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B2" w:rsidRPr="00DC02D8" w:rsidRDefault="00FD4FB2" w:rsidP="000A7E2F">
      <w:pPr>
        <w:spacing w:line="240" w:lineRule="auto"/>
        <w:ind w:firstLine="0"/>
        <w:jc w:val="right"/>
        <w:rPr>
          <w:b/>
          <w:sz w:val="20"/>
        </w:rPr>
      </w:pPr>
    </w:p>
    <w:p w:rsidR="00FD4FB2" w:rsidRPr="00DC02D8" w:rsidRDefault="00FD4FB2" w:rsidP="000A7E2F">
      <w:pPr>
        <w:spacing w:line="240" w:lineRule="auto"/>
        <w:ind w:right="-2"/>
        <w:jc w:val="right"/>
        <w:rPr>
          <w:b/>
          <w:szCs w:val="28"/>
          <w:u w:val="single"/>
        </w:rPr>
      </w:pPr>
      <w:r w:rsidRPr="00DC02D8">
        <w:rPr>
          <w:b/>
          <w:szCs w:val="28"/>
          <w:u w:val="single"/>
        </w:rPr>
        <w:t>УТВЕРЖДЕНО:</w:t>
      </w:r>
    </w:p>
    <w:p w:rsidR="00FD4FB2" w:rsidRPr="00DC02D8" w:rsidRDefault="00FD4FB2" w:rsidP="000A7E2F">
      <w:pPr>
        <w:autoSpaceDE w:val="0"/>
        <w:autoSpaceDN w:val="0"/>
        <w:adjustRightInd w:val="0"/>
        <w:spacing w:line="240" w:lineRule="auto"/>
        <w:jc w:val="right"/>
        <w:rPr>
          <w:b/>
          <w:szCs w:val="28"/>
        </w:rPr>
      </w:pPr>
      <w:r w:rsidRPr="00DC02D8">
        <w:rPr>
          <w:b/>
          <w:szCs w:val="28"/>
        </w:rPr>
        <w:t>Советом директоров</w:t>
      </w:r>
    </w:p>
    <w:p w:rsidR="00FD4FB2" w:rsidRPr="00DC02D8" w:rsidRDefault="00FD4FB2" w:rsidP="000A7E2F">
      <w:pPr>
        <w:autoSpaceDE w:val="0"/>
        <w:autoSpaceDN w:val="0"/>
        <w:adjustRightInd w:val="0"/>
        <w:spacing w:line="240" w:lineRule="auto"/>
        <w:jc w:val="right"/>
        <w:rPr>
          <w:b/>
          <w:szCs w:val="28"/>
        </w:rPr>
      </w:pPr>
      <w:r w:rsidRPr="00DC02D8">
        <w:rPr>
          <w:b/>
          <w:szCs w:val="28"/>
        </w:rPr>
        <w:t>Акционерного общества</w:t>
      </w:r>
    </w:p>
    <w:p w:rsidR="00FD4FB2" w:rsidRPr="00DC02D8" w:rsidRDefault="00FD4FB2" w:rsidP="000A7E2F">
      <w:pPr>
        <w:autoSpaceDE w:val="0"/>
        <w:autoSpaceDN w:val="0"/>
        <w:adjustRightInd w:val="0"/>
        <w:spacing w:line="240" w:lineRule="auto"/>
        <w:jc w:val="right"/>
        <w:rPr>
          <w:b/>
          <w:szCs w:val="28"/>
        </w:rPr>
      </w:pPr>
      <w:r w:rsidRPr="00DC02D8">
        <w:rPr>
          <w:b/>
          <w:szCs w:val="28"/>
        </w:rPr>
        <w:t>«Ивановская городская электрическая сеть»</w:t>
      </w:r>
    </w:p>
    <w:p w:rsidR="00FD4FB2" w:rsidRPr="00DC02D8" w:rsidRDefault="00FD4FB2" w:rsidP="000A7E2F">
      <w:pPr>
        <w:autoSpaceDE w:val="0"/>
        <w:autoSpaceDN w:val="0"/>
        <w:adjustRightInd w:val="0"/>
        <w:spacing w:line="240" w:lineRule="auto"/>
        <w:jc w:val="right"/>
        <w:rPr>
          <w:b/>
          <w:szCs w:val="28"/>
        </w:rPr>
      </w:pPr>
      <w:r w:rsidRPr="00DC02D8">
        <w:rPr>
          <w:b/>
          <w:szCs w:val="28"/>
        </w:rPr>
        <w:t>(протокол от «____ » _____________ 2016 года)</w:t>
      </w:r>
    </w:p>
    <w:p w:rsidR="00FD4FB2" w:rsidRPr="00DC02D8" w:rsidRDefault="00FD4FB2" w:rsidP="000A7E2F">
      <w:pPr>
        <w:autoSpaceDE w:val="0"/>
        <w:autoSpaceDN w:val="0"/>
        <w:adjustRightInd w:val="0"/>
        <w:spacing w:line="240" w:lineRule="auto"/>
        <w:jc w:val="right"/>
        <w:rPr>
          <w:b/>
          <w:szCs w:val="28"/>
        </w:rPr>
      </w:pPr>
    </w:p>
    <w:p w:rsidR="00FD4FB2" w:rsidRPr="00DC02D8" w:rsidRDefault="00FD4FB2" w:rsidP="000A7E2F">
      <w:pPr>
        <w:autoSpaceDE w:val="0"/>
        <w:autoSpaceDN w:val="0"/>
        <w:adjustRightInd w:val="0"/>
        <w:spacing w:line="240" w:lineRule="auto"/>
        <w:jc w:val="right"/>
        <w:rPr>
          <w:b/>
          <w:szCs w:val="28"/>
        </w:rPr>
      </w:pPr>
      <w:r w:rsidRPr="00DC02D8">
        <w:rPr>
          <w:b/>
          <w:szCs w:val="28"/>
        </w:rPr>
        <w:t xml:space="preserve">Председатель Совета Директоров </w:t>
      </w:r>
    </w:p>
    <w:p w:rsidR="00FD4FB2" w:rsidRPr="00DC02D8" w:rsidRDefault="00FD4FB2" w:rsidP="000A7E2F">
      <w:pPr>
        <w:autoSpaceDE w:val="0"/>
        <w:autoSpaceDN w:val="0"/>
        <w:adjustRightInd w:val="0"/>
        <w:spacing w:line="240" w:lineRule="auto"/>
        <w:jc w:val="right"/>
        <w:rPr>
          <w:b/>
          <w:szCs w:val="28"/>
        </w:rPr>
      </w:pPr>
    </w:p>
    <w:p w:rsidR="00FD4FB2" w:rsidRPr="00DC02D8" w:rsidRDefault="00FD4FB2" w:rsidP="000A7E2F">
      <w:pPr>
        <w:autoSpaceDE w:val="0"/>
        <w:autoSpaceDN w:val="0"/>
        <w:adjustRightInd w:val="0"/>
        <w:spacing w:line="240" w:lineRule="auto"/>
        <w:jc w:val="right"/>
        <w:rPr>
          <w:b/>
          <w:szCs w:val="28"/>
        </w:rPr>
      </w:pPr>
      <w:r w:rsidRPr="00DC02D8">
        <w:rPr>
          <w:b/>
          <w:szCs w:val="28"/>
        </w:rPr>
        <w:t>________________ /</w:t>
      </w:r>
      <w:r w:rsidR="008F43D0" w:rsidRPr="00DC02D8">
        <w:rPr>
          <w:b/>
          <w:szCs w:val="28"/>
        </w:rPr>
        <w:t>Е.А. Берегов</w:t>
      </w:r>
      <w:r w:rsidRPr="00DC02D8">
        <w:rPr>
          <w:b/>
          <w:szCs w:val="28"/>
        </w:rPr>
        <w:t xml:space="preserve">/  </w:t>
      </w:r>
    </w:p>
    <w:p w:rsidR="00FD4FB2" w:rsidRPr="00DC02D8" w:rsidRDefault="00FD4FB2" w:rsidP="000A7E2F">
      <w:pPr>
        <w:autoSpaceDE w:val="0"/>
        <w:autoSpaceDN w:val="0"/>
        <w:adjustRightInd w:val="0"/>
        <w:spacing w:line="240" w:lineRule="auto"/>
        <w:jc w:val="right"/>
        <w:rPr>
          <w:b/>
          <w:sz w:val="20"/>
        </w:rPr>
      </w:pPr>
    </w:p>
    <w:p w:rsidR="00FD4FB2" w:rsidRPr="00DC02D8" w:rsidRDefault="00FD4FB2" w:rsidP="00FD4FB2">
      <w:pPr>
        <w:autoSpaceDE w:val="0"/>
        <w:autoSpaceDN w:val="0"/>
        <w:adjustRightInd w:val="0"/>
        <w:spacing w:line="240" w:lineRule="auto"/>
        <w:jc w:val="right"/>
        <w:rPr>
          <w:b/>
          <w:sz w:val="20"/>
        </w:rPr>
      </w:pPr>
    </w:p>
    <w:p w:rsidR="00FD4FB2" w:rsidRPr="00DC02D8" w:rsidRDefault="00FD4FB2" w:rsidP="00FD4FB2">
      <w:pPr>
        <w:autoSpaceDE w:val="0"/>
        <w:autoSpaceDN w:val="0"/>
        <w:adjustRightInd w:val="0"/>
        <w:spacing w:line="240" w:lineRule="auto"/>
        <w:rPr>
          <w:b/>
          <w:sz w:val="20"/>
        </w:rPr>
      </w:pPr>
    </w:p>
    <w:p w:rsidR="00FD4FB2" w:rsidRPr="00DC02D8" w:rsidRDefault="00FD4FB2" w:rsidP="00FD4FB2">
      <w:pPr>
        <w:autoSpaceDE w:val="0"/>
        <w:autoSpaceDN w:val="0"/>
        <w:adjustRightInd w:val="0"/>
        <w:spacing w:line="240" w:lineRule="auto"/>
        <w:rPr>
          <w:b/>
          <w:sz w:val="20"/>
        </w:rPr>
      </w:pPr>
    </w:p>
    <w:p w:rsidR="00FD4FB2" w:rsidRPr="00DC02D8" w:rsidRDefault="00FD4FB2" w:rsidP="00FD4FB2">
      <w:pPr>
        <w:autoSpaceDE w:val="0"/>
        <w:autoSpaceDN w:val="0"/>
        <w:adjustRightInd w:val="0"/>
        <w:spacing w:line="240" w:lineRule="auto"/>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52"/>
          <w:szCs w:val="52"/>
        </w:rPr>
      </w:pPr>
      <w:r w:rsidRPr="00DC02D8">
        <w:rPr>
          <w:b/>
          <w:sz w:val="52"/>
          <w:szCs w:val="52"/>
        </w:rPr>
        <w:t xml:space="preserve">ПОЛОЖЕНИЕ </w:t>
      </w:r>
    </w:p>
    <w:p w:rsidR="00FD4FB2" w:rsidRPr="00DC02D8" w:rsidRDefault="00FD4FB2" w:rsidP="00FD4FB2">
      <w:pPr>
        <w:spacing w:line="240" w:lineRule="auto"/>
        <w:ind w:firstLine="0"/>
        <w:jc w:val="center"/>
        <w:rPr>
          <w:b/>
          <w:sz w:val="52"/>
          <w:szCs w:val="52"/>
        </w:rPr>
      </w:pPr>
      <w:r w:rsidRPr="00DC02D8">
        <w:rPr>
          <w:b/>
          <w:sz w:val="52"/>
          <w:szCs w:val="52"/>
        </w:rPr>
        <w:t>о закупках товаров, работ, услуг</w:t>
      </w:r>
    </w:p>
    <w:p w:rsidR="00FD4FB2" w:rsidRPr="00DC02D8" w:rsidRDefault="00FD4FB2" w:rsidP="00FD4FB2">
      <w:pPr>
        <w:spacing w:line="240" w:lineRule="auto"/>
        <w:ind w:firstLine="0"/>
        <w:jc w:val="center"/>
        <w:rPr>
          <w:b/>
          <w:sz w:val="52"/>
          <w:szCs w:val="52"/>
        </w:rPr>
      </w:pPr>
      <w:r w:rsidRPr="00DC02D8">
        <w:rPr>
          <w:b/>
          <w:sz w:val="52"/>
          <w:szCs w:val="52"/>
        </w:rPr>
        <w:t>Акционерного общества</w:t>
      </w:r>
    </w:p>
    <w:p w:rsidR="00FD4FB2" w:rsidRPr="00DC02D8" w:rsidRDefault="00FD4FB2" w:rsidP="008C6367">
      <w:pPr>
        <w:spacing w:line="240" w:lineRule="auto"/>
        <w:ind w:left="-142" w:firstLine="0"/>
        <w:jc w:val="center"/>
        <w:rPr>
          <w:b/>
          <w:sz w:val="52"/>
          <w:szCs w:val="52"/>
        </w:rPr>
      </w:pPr>
      <w:r w:rsidRPr="00DC02D8">
        <w:rPr>
          <w:b/>
          <w:sz w:val="52"/>
          <w:szCs w:val="52"/>
        </w:rPr>
        <w:t>«Ивановская городская электрическая сеть»</w:t>
      </w:r>
    </w:p>
    <w:p w:rsidR="000410AA" w:rsidRPr="00DC02D8" w:rsidRDefault="000410AA" w:rsidP="00FD4FB2">
      <w:pPr>
        <w:spacing w:line="240" w:lineRule="auto"/>
        <w:ind w:firstLine="0"/>
        <w:jc w:val="center"/>
        <w:rPr>
          <w:b/>
          <w:sz w:val="52"/>
          <w:szCs w:val="52"/>
        </w:rPr>
      </w:pPr>
      <w:r w:rsidRPr="00DC02D8">
        <w:rPr>
          <w:b/>
          <w:sz w:val="52"/>
          <w:szCs w:val="52"/>
        </w:rPr>
        <w:t>(АО «Ивгорэлектросеть»)</w:t>
      </w:r>
    </w:p>
    <w:p w:rsidR="00FD4FB2" w:rsidRPr="00DC02D8" w:rsidRDefault="000410AA" w:rsidP="00FD4FB2">
      <w:pPr>
        <w:spacing w:line="240" w:lineRule="auto"/>
        <w:ind w:firstLine="0"/>
        <w:jc w:val="center"/>
        <w:rPr>
          <w:b/>
          <w:sz w:val="52"/>
          <w:szCs w:val="52"/>
        </w:rPr>
      </w:pPr>
      <w:r w:rsidRPr="00DC02D8">
        <w:rPr>
          <w:b/>
          <w:sz w:val="52"/>
          <w:szCs w:val="52"/>
        </w:rPr>
        <w:t xml:space="preserve"> </w:t>
      </w:r>
    </w:p>
    <w:p w:rsidR="00FD4FB2" w:rsidRPr="00DC02D8" w:rsidRDefault="00FD4FB2" w:rsidP="00FD4FB2">
      <w:pPr>
        <w:spacing w:line="240" w:lineRule="auto"/>
        <w:ind w:firstLine="0"/>
        <w:jc w:val="center"/>
        <w:rPr>
          <w:b/>
          <w:sz w:val="52"/>
          <w:szCs w:val="52"/>
        </w:rPr>
      </w:pPr>
      <w:r w:rsidRPr="00DC02D8">
        <w:rPr>
          <w:b/>
          <w:sz w:val="52"/>
          <w:szCs w:val="52"/>
        </w:rPr>
        <w:t>новая редакция</w:t>
      </w:r>
    </w:p>
    <w:p w:rsidR="00FD4FB2" w:rsidRPr="00DC02D8" w:rsidRDefault="00FD4FB2" w:rsidP="00FD4FB2">
      <w:pPr>
        <w:spacing w:line="240" w:lineRule="auto"/>
        <w:ind w:firstLine="0"/>
        <w:jc w:val="center"/>
        <w:rPr>
          <w:b/>
          <w:sz w:val="52"/>
          <w:szCs w:val="52"/>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FD4FB2" w:rsidRPr="00DC02D8" w:rsidRDefault="001D4FFB" w:rsidP="00FD4FB2">
      <w:pPr>
        <w:spacing w:line="240" w:lineRule="auto"/>
        <w:ind w:firstLine="0"/>
        <w:jc w:val="center"/>
        <w:rPr>
          <w:b/>
          <w:szCs w:val="28"/>
        </w:rPr>
      </w:pPr>
      <w:r w:rsidRPr="00DC02D8">
        <w:rPr>
          <w:b/>
          <w:noProof/>
          <w:szCs w:val="28"/>
          <w:lang w:eastAsia="ru-RU"/>
        </w:rPr>
        <mc:AlternateContent>
          <mc:Choice Requires="wps">
            <w:drawing>
              <wp:anchor distT="0" distB="0" distL="114300" distR="114300" simplePos="0" relativeHeight="251658240" behindDoc="0" locked="0" layoutInCell="1" allowOverlap="1" wp14:anchorId="50DDD331" wp14:editId="68FBCFDF">
                <wp:simplePos x="0" y="0"/>
                <wp:positionH relativeFrom="column">
                  <wp:posOffset>6375400</wp:posOffset>
                </wp:positionH>
                <wp:positionV relativeFrom="paragraph">
                  <wp:posOffset>246380</wp:posOffset>
                </wp:positionV>
                <wp:extent cx="444500" cy="264160"/>
                <wp:effectExtent l="10160" t="6985" r="1206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26416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2pt;margin-top:19.4pt;width:3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" strokecolor="white [3212]"/>
            </w:pict>
          </mc:Fallback>
        </mc:AlternateContent>
      </w:r>
      <w:r w:rsidR="00FD4FB2" w:rsidRPr="00DC02D8">
        <w:rPr>
          <w:b/>
          <w:szCs w:val="28"/>
        </w:rPr>
        <w:t>Иваново, 2016</w:t>
      </w:r>
    </w:p>
    <w:p w:rsidR="004537A2" w:rsidRPr="00DC02D8" w:rsidRDefault="004537A2" w:rsidP="00FD4FB2">
      <w:pPr>
        <w:tabs>
          <w:tab w:val="num" w:pos="-142"/>
          <w:tab w:val="num" w:pos="0"/>
        </w:tabs>
        <w:spacing w:line="240" w:lineRule="auto"/>
        <w:ind w:firstLine="0"/>
        <w:jc w:val="center"/>
        <w:rPr>
          <w:b/>
          <w:sz w:val="20"/>
        </w:rPr>
      </w:pPr>
    </w:p>
    <w:p w:rsidR="00FD4FB2" w:rsidRPr="00DC02D8" w:rsidRDefault="00FD4FB2" w:rsidP="00FD4FB2">
      <w:pPr>
        <w:tabs>
          <w:tab w:val="num" w:pos="-142"/>
          <w:tab w:val="num" w:pos="0"/>
        </w:tabs>
        <w:spacing w:line="240" w:lineRule="auto"/>
        <w:ind w:firstLine="0"/>
        <w:jc w:val="center"/>
        <w:rPr>
          <w:b/>
          <w:sz w:val="20"/>
        </w:rPr>
      </w:pPr>
      <w:r w:rsidRPr="00DC02D8">
        <w:rPr>
          <w:b/>
          <w:sz w:val="20"/>
        </w:rPr>
        <w:t>Содержание</w:t>
      </w:r>
    </w:p>
    <w:p w:rsidR="00FD4FB2" w:rsidRPr="00DC02D8" w:rsidRDefault="00FD4FB2" w:rsidP="00FD4FB2">
      <w:pPr>
        <w:tabs>
          <w:tab w:val="num" w:pos="-142"/>
          <w:tab w:val="num" w:pos="0"/>
        </w:tabs>
        <w:spacing w:line="240" w:lineRule="auto"/>
        <w:ind w:firstLine="0"/>
        <w:jc w:val="center"/>
        <w:rPr>
          <w:b/>
          <w:sz w:val="20"/>
        </w:rPr>
      </w:pPr>
    </w:p>
    <w:p w:rsidR="004537A2" w:rsidRPr="00DC02D8" w:rsidRDefault="004537A2" w:rsidP="00FD4FB2">
      <w:pPr>
        <w:tabs>
          <w:tab w:val="num" w:pos="-142"/>
          <w:tab w:val="num" w:pos="0"/>
        </w:tabs>
        <w:spacing w:line="240" w:lineRule="auto"/>
        <w:ind w:firstLine="0"/>
        <w:jc w:val="center"/>
        <w:rPr>
          <w:b/>
          <w:sz w:val="20"/>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685"/>
        <w:gridCol w:w="425"/>
      </w:tblGrid>
      <w:tr w:rsidR="00FD4FB2" w:rsidRPr="00DC02D8" w:rsidTr="00486AB7">
        <w:trPr>
          <w:jc w:val="center"/>
        </w:trPr>
        <w:tc>
          <w:tcPr>
            <w:tcW w:w="648" w:type="dxa"/>
            <w:vAlign w:val="center"/>
          </w:tcPr>
          <w:p w:rsidR="00FD4FB2" w:rsidRPr="00DC02D8" w:rsidRDefault="00FD4FB2" w:rsidP="00EE11FF">
            <w:pPr>
              <w:tabs>
                <w:tab w:val="num" w:pos="-1080"/>
              </w:tabs>
              <w:spacing w:beforeLines="30" w:before="72" w:afterLines="30" w:after="72" w:line="240" w:lineRule="auto"/>
              <w:ind w:left="-841"/>
              <w:jc w:val="center"/>
              <w:rPr>
                <w:sz w:val="20"/>
              </w:rPr>
            </w:pPr>
            <w:r w:rsidRPr="00DC02D8">
              <w:rPr>
                <w:sz w:val="20"/>
              </w:rPr>
              <w:t>1.</w:t>
            </w:r>
          </w:p>
        </w:tc>
        <w:tc>
          <w:tcPr>
            <w:tcW w:w="9685" w:type="dxa"/>
          </w:tcPr>
          <w:p w:rsidR="00FD4FB2" w:rsidRPr="00DC02D8" w:rsidRDefault="00FD4FB2" w:rsidP="00EE11FF">
            <w:pPr>
              <w:spacing w:beforeLines="30" w:before="72" w:afterLines="30" w:after="72" w:line="240" w:lineRule="auto"/>
              <w:ind w:firstLine="0"/>
              <w:rPr>
                <w:b/>
                <w:sz w:val="20"/>
              </w:rPr>
            </w:pPr>
            <w:r w:rsidRPr="00DC02D8">
              <w:rPr>
                <w:b/>
                <w:sz w:val="20"/>
              </w:rPr>
              <w:t>Термины и определения</w:t>
            </w:r>
          </w:p>
        </w:tc>
        <w:tc>
          <w:tcPr>
            <w:tcW w:w="425" w:type="dxa"/>
            <w:vAlign w:val="center"/>
          </w:tcPr>
          <w:p w:rsidR="00FD4FB2" w:rsidRPr="00DC02D8" w:rsidRDefault="000A7E2F" w:rsidP="002B5E08">
            <w:pPr>
              <w:tabs>
                <w:tab w:val="num" w:pos="-142"/>
              </w:tabs>
              <w:spacing w:line="240" w:lineRule="auto"/>
              <w:ind w:firstLine="0"/>
              <w:jc w:val="center"/>
              <w:rPr>
                <w:sz w:val="20"/>
              </w:rPr>
            </w:pPr>
            <w:r w:rsidRPr="00DC02D8">
              <w:rPr>
                <w:sz w:val="20"/>
              </w:rPr>
              <w:t>4</w:t>
            </w:r>
          </w:p>
        </w:tc>
      </w:tr>
      <w:tr w:rsidR="00FD4FB2" w:rsidRPr="00DC02D8" w:rsidTr="00486AB7">
        <w:trPr>
          <w:trHeight w:val="162"/>
          <w:jc w:val="center"/>
        </w:trPr>
        <w:tc>
          <w:tcPr>
            <w:tcW w:w="648" w:type="dxa"/>
            <w:vMerge w:val="restart"/>
            <w:vAlign w:val="center"/>
          </w:tcPr>
          <w:p w:rsidR="00FD4FB2" w:rsidRPr="00DC02D8" w:rsidRDefault="00FD4FB2" w:rsidP="00EE11FF">
            <w:pPr>
              <w:tabs>
                <w:tab w:val="num" w:pos="-1080"/>
              </w:tabs>
              <w:spacing w:beforeLines="30" w:before="72" w:afterLines="30" w:after="72" w:line="240" w:lineRule="auto"/>
              <w:ind w:left="-841"/>
              <w:jc w:val="center"/>
              <w:rPr>
                <w:sz w:val="20"/>
              </w:rPr>
            </w:pPr>
            <w:r w:rsidRPr="00DC02D8">
              <w:rPr>
                <w:sz w:val="20"/>
              </w:rPr>
              <w:t>2.</w:t>
            </w:r>
          </w:p>
          <w:p w:rsidR="00FD4FB2" w:rsidRPr="00DC02D8" w:rsidRDefault="00FD4FB2" w:rsidP="00EE11FF">
            <w:pPr>
              <w:tabs>
                <w:tab w:val="num" w:pos="-1080"/>
              </w:tabs>
              <w:spacing w:beforeLines="30" w:before="72" w:afterLines="30" w:after="72" w:line="240" w:lineRule="auto"/>
              <w:ind w:left="-841"/>
              <w:jc w:val="center"/>
              <w:rPr>
                <w:sz w:val="20"/>
              </w:rPr>
            </w:pPr>
          </w:p>
          <w:p w:rsidR="00FD4FB2" w:rsidRPr="00DC02D8" w:rsidRDefault="00FD4FB2" w:rsidP="00EE11FF">
            <w:pPr>
              <w:tabs>
                <w:tab w:val="num" w:pos="-1080"/>
              </w:tabs>
              <w:spacing w:beforeLines="30" w:before="72" w:afterLines="30" w:after="72" w:line="240" w:lineRule="auto"/>
              <w:ind w:left="-841"/>
              <w:jc w:val="center"/>
              <w:rPr>
                <w:sz w:val="20"/>
              </w:rPr>
            </w:pPr>
          </w:p>
          <w:p w:rsidR="00FD4FB2" w:rsidRPr="00DC02D8" w:rsidRDefault="00FD4FB2" w:rsidP="00EE11FF">
            <w:pPr>
              <w:tabs>
                <w:tab w:val="num" w:pos="-1080"/>
              </w:tabs>
              <w:spacing w:beforeLines="30" w:before="72" w:afterLines="30" w:after="72" w:line="240" w:lineRule="auto"/>
              <w:ind w:left="-841"/>
              <w:jc w:val="center"/>
              <w:rPr>
                <w:sz w:val="20"/>
              </w:rPr>
            </w:pPr>
          </w:p>
          <w:p w:rsidR="00FD4FB2" w:rsidRPr="00DC02D8" w:rsidRDefault="00FD4FB2" w:rsidP="00EE11FF">
            <w:pPr>
              <w:tabs>
                <w:tab w:val="num" w:pos="-1080"/>
              </w:tabs>
              <w:spacing w:beforeLines="30" w:before="72" w:afterLines="30" w:after="72" w:line="240" w:lineRule="auto"/>
              <w:ind w:left="-841"/>
              <w:jc w:val="center"/>
              <w:rPr>
                <w:sz w:val="20"/>
              </w:rPr>
            </w:pPr>
          </w:p>
          <w:p w:rsidR="00FD4FB2" w:rsidRPr="00DC02D8" w:rsidRDefault="00FD4FB2" w:rsidP="00EE11FF">
            <w:pPr>
              <w:tabs>
                <w:tab w:val="num" w:pos="-1080"/>
              </w:tabs>
              <w:spacing w:beforeLines="30" w:before="72" w:afterLines="30" w:after="72" w:line="240" w:lineRule="auto"/>
              <w:ind w:left="-841"/>
              <w:jc w:val="center"/>
              <w:rPr>
                <w:sz w:val="20"/>
              </w:rPr>
            </w:pPr>
          </w:p>
          <w:p w:rsidR="00FD4FB2" w:rsidRPr="00DC02D8" w:rsidRDefault="00FD4FB2" w:rsidP="00EE11FF">
            <w:pPr>
              <w:tabs>
                <w:tab w:val="num" w:pos="-1080"/>
              </w:tabs>
              <w:spacing w:beforeLines="30" w:before="72" w:afterLines="30" w:after="72" w:line="240" w:lineRule="auto"/>
              <w:ind w:left="-841"/>
              <w:jc w:val="center"/>
              <w:rPr>
                <w:sz w:val="20"/>
              </w:rPr>
            </w:pPr>
          </w:p>
          <w:p w:rsidR="00FD4FB2" w:rsidRPr="00DC02D8" w:rsidRDefault="00FD4FB2" w:rsidP="00EE11FF">
            <w:pPr>
              <w:tabs>
                <w:tab w:val="num" w:pos="-1080"/>
              </w:tabs>
              <w:spacing w:beforeLines="30" w:before="72" w:afterLines="30" w:after="72" w:line="240" w:lineRule="auto"/>
              <w:ind w:left="-841"/>
              <w:jc w:val="center"/>
              <w:rPr>
                <w:sz w:val="20"/>
              </w:rPr>
            </w:pPr>
          </w:p>
          <w:p w:rsidR="00FD4FB2" w:rsidRPr="00DC02D8" w:rsidRDefault="00FD4FB2" w:rsidP="00EE11FF">
            <w:pPr>
              <w:tabs>
                <w:tab w:val="num" w:pos="-1080"/>
              </w:tabs>
              <w:spacing w:beforeLines="30" w:before="72" w:afterLines="30" w:after="72"/>
              <w:ind w:left="-841"/>
              <w:jc w:val="center"/>
              <w:rPr>
                <w:sz w:val="20"/>
              </w:rPr>
            </w:pPr>
          </w:p>
        </w:tc>
        <w:tc>
          <w:tcPr>
            <w:tcW w:w="9685" w:type="dxa"/>
          </w:tcPr>
          <w:p w:rsidR="00FD4FB2" w:rsidRPr="00DC02D8" w:rsidRDefault="00FD4FB2" w:rsidP="00EE11FF">
            <w:pPr>
              <w:pStyle w:val="1"/>
              <w:tabs>
                <w:tab w:val="clear" w:pos="360"/>
              </w:tabs>
              <w:spacing w:beforeLines="30" w:before="72" w:afterLines="30" w:after="72" w:line="240" w:lineRule="auto"/>
              <w:ind w:left="288" w:hanging="288"/>
              <w:jc w:val="both"/>
              <w:rPr>
                <w:rFonts w:ascii="Times New Roman" w:hAnsi="Times New Roman"/>
                <w:sz w:val="20"/>
                <w:szCs w:val="20"/>
              </w:rPr>
            </w:pPr>
            <w:r w:rsidRPr="00DC02D8">
              <w:rPr>
                <w:rFonts w:ascii="Times New Roman" w:hAnsi="Times New Roman"/>
                <w:bCs/>
                <w:sz w:val="20"/>
                <w:szCs w:val="20"/>
              </w:rPr>
              <w:t xml:space="preserve">Раздел 1. Общие </w:t>
            </w:r>
            <w:r w:rsidRPr="00DC02D8">
              <w:rPr>
                <w:rFonts w:ascii="Times New Roman" w:hAnsi="Times New Roman"/>
                <w:sz w:val="20"/>
                <w:szCs w:val="20"/>
              </w:rPr>
              <w:t>положения</w:t>
            </w:r>
          </w:p>
        </w:tc>
        <w:tc>
          <w:tcPr>
            <w:tcW w:w="425" w:type="dxa"/>
            <w:vAlign w:val="center"/>
          </w:tcPr>
          <w:p w:rsidR="00FD4FB2" w:rsidRPr="00DC02D8" w:rsidRDefault="000A7E2F" w:rsidP="002B5E08">
            <w:pPr>
              <w:tabs>
                <w:tab w:val="num" w:pos="-142"/>
              </w:tabs>
              <w:spacing w:line="240" w:lineRule="auto"/>
              <w:ind w:firstLine="0"/>
              <w:jc w:val="center"/>
              <w:rPr>
                <w:sz w:val="20"/>
              </w:rPr>
            </w:pPr>
            <w:r w:rsidRPr="00DC02D8">
              <w:rPr>
                <w:sz w:val="20"/>
              </w:rPr>
              <w:t>5</w:t>
            </w:r>
          </w:p>
        </w:tc>
      </w:tr>
      <w:tr w:rsidR="00FD4FB2" w:rsidRPr="00DC02D8" w:rsidTr="00486AB7">
        <w:trPr>
          <w:jc w:val="center"/>
        </w:trPr>
        <w:tc>
          <w:tcPr>
            <w:tcW w:w="648" w:type="dxa"/>
            <w:vMerge/>
            <w:vAlign w:val="center"/>
          </w:tcPr>
          <w:p w:rsidR="00FD4FB2" w:rsidRPr="00DC02D8" w:rsidRDefault="00FD4FB2" w:rsidP="00EE11FF">
            <w:pPr>
              <w:tabs>
                <w:tab w:val="num" w:pos="-1080"/>
              </w:tabs>
              <w:spacing w:beforeLines="30" w:before="72" w:afterLines="30" w:after="72" w:line="240" w:lineRule="auto"/>
              <w:ind w:left="-841"/>
              <w:jc w:val="center"/>
              <w:rPr>
                <w:sz w:val="20"/>
              </w:rPr>
            </w:pPr>
          </w:p>
        </w:tc>
        <w:tc>
          <w:tcPr>
            <w:tcW w:w="9685" w:type="dxa"/>
          </w:tcPr>
          <w:p w:rsidR="00FD4FB2" w:rsidRPr="00DC02D8" w:rsidRDefault="00FD4FB2" w:rsidP="00EE11FF">
            <w:pPr>
              <w:tabs>
                <w:tab w:val="num" w:pos="-142"/>
              </w:tabs>
              <w:spacing w:beforeLines="30" w:before="72" w:afterLines="30" w:after="72" w:line="240" w:lineRule="auto"/>
              <w:ind w:firstLine="0"/>
              <w:jc w:val="left"/>
              <w:rPr>
                <w:sz w:val="20"/>
              </w:rPr>
            </w:pPr>
            <w:r w:rsidRPr="00DC02D8">
              <w:rPr>
                <w:sz w:val="20"/>
              </w:rPr>
              <w:t>1. Отношения, регулируемые Положением о закупках</w:t>
            </w:r>
          </w:p>
        </w:tc>
        <w:tc>
          <w:tcPr>
            <w:tcW w:w="425" w:type="dxa"/>
            <w:vAlign w:val="center"/>
          </w:tcPr>
          <w:p w:rsidR="00FD4FB2" w:rsidRPr="00DC02D8" w:rsidRDefault="000A7E2F" w:rsidP="002B5E08">
            <w:pPr>
              <w:tabs>
                <w:tab w:val="num" w:pos="-142"/>
              </w:tabs>
              <w:spacing w:line="240" w:lineRule="auto"/>
              <w:ind w:firstLine="0"/>
              <w:jc w:val="center"/>
              <w:rPr>
                <w:sz w:val="20"/>
              </w:rPr>
            </w:pPr>
            <w:r w:rsidRPr="00DC02D8">
              <w:rPr>
                <w:sz w:val="20"/>
              </w:rPr>
              <w:t>5</w:t>
            </w:r>
          </w:p>
        </w:tc>
      </w:tr>
      <w:tr w:rsidR="00FD4FB2" w:rsidRPr="00DC02D8" w:rsidTr="00486AB7">
        <w:trPr>
          <w:jc w:val="center"/>
        </w:trPr>
        <w:tc>
          <w:tcPr>
            <w:tcW w:w="648" w:type="dxa"/>
            <w:vMerge/>
            <w:vAlign w:val="center"/>
          </w:tcPr>
          <w:p w:rsidR="00FD4FB2" w:rsidRPr="00DC02D8" w:rsidRDefault="00FD4FB2" w:rsidP="00EE11FF">
            <w:pPr>
              <w:tabs>
                <w:tab w:val="num" w:pos="-1080"/>
              </w:tabs>
              <w:spacing w:beforeLines="30" w:before="72" w:afterLines="30" w:after="72" w:line="240" w:lineRule="auto"/>
              <w:ind w:left="-841"/>
              <w:jc w:val="center"/>
              <w:rPr>
                <w:sz w:val="20"/>
              </w:rPr>
            </w:pPr>
          </w:p>
        </w:tc>
        <w:tc>
          <w:tcPr>
            <w:tcW w:w="9685" w:type="dxa"/>
          </w:tcPr>
          <w:p w:rsidR="00FD4FB2" w:rsidRPr="00DC02D8" w:rsidRDefault="00FD4FB2" w:rsidP="00EE11FF">
            <w:pPr>
              <w:tabs>
                <w:tab w:val="num" w:pos="-142"/>
              </w:tabs>
              <w:spacing w:beforeLines="30" w:before="72" w:afterLines="30" w:after="72" w:line="240" w:lineRule="auto"/>
              <w:ind w:firstLine="0"/>
              <w:jc w:val="left"/>
              <w:rPr>
                <w:sz w:val="20"/>
              </w:rPr>
            </w:pPr>
            <w:r w:rsidRPr="00DC02D8">
              <w:rPr>
                <w:sz w:val="20"/>
              </w:rPr>
              <w:t>2. Принципы и основные положения закупки товаров, работ, услуг</w:t>
            </w:r>
          </w:p>
        </w:tc>
        <w:tc>
          <w:tcPr>
            <w:tcW w:w="425" w:type="dxa"/>
            <w:vAlign w:val="center"/>
          </w:tcPr>
          <w:p w:rsidR="00FD4FB2" w:rsidRPr="00DC02D8" w:rsidRDefault="000A7E2F" w:rsidP="002B5E08">
            <w:pPr>
              <w:tabs>
                <w:tab w:val="num" w:pos="-142"/>
              </w:tabs>
              <w:spacing w:line="240" w:lineRule="auto"/>
              <w:ind w:firstLine="0"/>
              <w:jc w:val="center"/>
              <w:rPr>
                <w:sz w:val="20"/>
              </w:rPr>
            </w:pPr>
            <w:r w:rsidRPr="00DC02D8">
              <w:rPr>
                <w:sz w:val="20"/>
              </w:rPr>
              <w:t>5</w:t>
            </w:r>
          </w:p>
        </w:tc>
      </w:tr>
      <w:tr w:rsidR="00FD4FB2" w:rsidRPr="00DC02D8" w:rsidTr="00486AB7">
        <w:trPr>
          <w:jc w:val="center"/>
        </w:trPr>
        <w:tc>
          <w:tcPr>
            <w:tcW w:w="648" w:type="dxa"/>
            <w:vMerge/>
            <w:vAlign w:val="center"/>
          </w:tcPr>
          <w:p w:rsidR="00FD4FB2" w:rsidRPr="00DC02D8" w:rsidRDefault="00FD4FB2" w:rsidP="00EE11FF">
            <w:pPr>
              <w:tabs>
                <w:tab w:val="num" w:pos="-1080"/>
              </w:tabs>
              <w:spacing w:beforeLines="30" w:before="72" w:afterLines="30" w:after="72" w:line="240" w:lineRule="auto"/>
              <w:ind w:left="-841"/>
              <w:jc w:val="center"/>
              <w:rPr>
                <w:sz w:val="20"/>
              </w:rPr>
            </w:pPr>
          </w:p>
        </w:tc>
        <w:tc>
          <w:tcPr>
            <w:tcW w:w="9685" w:type="dxa"/>
          </w:tcPr>
          <w:p w:rsidR="00FD4FB2" w:rsidRPr="00DC02D8" w:rsidRDefault="00FD4FB2" w:rsidP="00EE11FF">
            <w:pPr>
              <w:tabs>
                <w:tab w:val="num" w:pos="-142"/>
              </w:tabs>
              <w:spacing w:beforeLines="30" w:before="72" w:afterLines="30" w:after="72" w:line="240" w:lineRule="auto"/>
              <w:ind w:firstLine="0"/>
              <w:jc w:val="left"/>
              <w:rPr>
                <w:sz w:val="20"/>
              </w:rPr>
            </w:pPr>
            <w:r w:rsidRPr="00DC02D8">
              <w:rPr>
                <w:sz w:val="20"/>
              </w:rPr>
              <w:t>3. Информационное обеспечение закупки</w:t>
            </w:r>
          </w:p>
        </w:tc>
        <w:tc>
          <w:tcPr>
            <w:tcW w:w="425" w:type="dxa"/>
            <w:vAlign w:val="center"/>
          </w:tcPr>
          <w:p w:rsidR="00FD4FB2" w:rsidRPr="00DC02D8" w:rsidRDefault="00486AB7" w:rsidP="00486AB7">
            <w:pPr>
              <w:tabs>
                <w:tab w:val="num" w:pos="-142"/>
              </w:tabs>
              <w:spacing w:line="240" w:lineRule="auto"/>
              <w:ind w:firstLine="0"/>
              <w:jc w:val="center"/>
              <w:rPr>
                <w:sz w:val="20"/>
              </w:rPr>
            </w:pPr>
            <w:r w:rsidRPr="00DC02D8">
              <w:rPr>
                <w:sz w:val="20"/>
              </w:rPr>
              <w:t>8</w:t>
            </w:r>
          </w:p>
        </w:tc>
      </w:tr>
      <w:tr w:rsidR="00FD4FB2" w:rsidRPr="00DC02D8" w:rsidTr="00486AB7">
        <w:trPr>
          <w:jc w:val="center"/>
        </w:trPr>
        <w:tc>
          <w:tcPr>
            <w:tcW w:w="648" w:type="dxa"/>
            <w:vMerge/>
            <w:vAlign w:val="center"/>
          </w:tcPr>
          <w:p w:rsidR="00FD4FB2" w:rsidRPr="00DC02D8" w:rsidRDefault="00FD4FB2" w:rsidP="00EE11FF">
            <w:pPr>
              <w:tabs>
                <w:tab w:val="num" w:pos="-1080"/>
              </w:tabs>
              <w:spacing w:beforeLines="30" w:before="72" w:afterLines="30" w:after="72" w:line="240" w:lineRule="auto"/>
              <w:ind w:left="-841"/>
              <w:jc w:val="center"/>
              <w:rPr>
                <w:sz w:val="20"/>
              </w:rPr>
            </w:pPr>
          </w:p>
        </w:tc>
        <w:tc>
          <w:tcPr>
            <w:tcW w:w="9685" w:type="dxa"/>
          </w:tcPr>
          <w:p w:rsidR="00FD4FB2" w:rsidRPr="00DC02D8" w:rsidRDefault="00FD4FB2" w:rsidP="00EE11FF">
            <w:pPr>
              <w:spacing w:beforeLines="30" w:before="72" w:afterLines="30" w:after="72" w:line="240" w:lineRule="auto"/>
              <w:ind w:firstLine="0"/>
              <w:rPr>
                <w:sz w:val="20"/>
              </w:rPr>
            </w:pPr>
            <w:r w:rsidRPr="00DC02D8">
              <w:rPr>
                <w:sz w:val="20"/>
              </w:rPr>
              <w:t>4. Обоснование осуществления закупки товаров, работ, услуг. Начальная (максимальная) цена договора (лота)</w:t>
            </w:r>
          </w:p>
        </w:tc>
        <w:tc>
          <w:tcPr>
            <w:tcW w:w="425" w:type="dxa"/>
            <w:vAlign w:val="center"/>
          </w:tcPr>
          <w:p w:rsidR="00FD4FB2" w:rsidRPr="00DC02D8" w:rsidRDefault="000A7E2F" w:rsidP="002B5E08">
            <w:pPr>
              <w:tabs>
                <w:tab w:val="num" w:pos="-9825"/>
              </w:tabs>
              <w:spacing w:line="240" w:lineRule="auto"/>
              <w:ind w:firstLine="0"/>
              <w:jc w:val="center"/>
              <w:rPr>
                <w:sz w:val="20"/>
              </w:rPr>
            </w:pPr>
            <w:r w:rsidRPr="00DC02D8">
              <w:rPr>
                <w:sz w:val="20"/>
              </w:rPr>
              <w:t>9</w:t>
            </w:r>
          </w:p>
        </w:tc>
      </w:tr>
      <w:tr w:rsidR="00FD4FB2" w:rsidRPr="00DC02D8" w:rsidTr="00486AB7">
        <w:trPr>
          <w:jc w:val="center"/>
        </w:trPr>
        <w:tc>
          <w:tcPr>
            <w:tcW w:w="648" w:type="dxa"/>
            <w:vMerge/>
            <w:vAlign w:val="center"/>
          </w:tcPr>
          <w:p w:rsidR="00FD4FB2" w:rsidRPr="00DC02D8" w:rsidRDefault="00FD4FB2" w:rsidP="00EE11FF">
            <w:pPr>
              <w:tabs>
                <w:tab w:val="num" w:pos="-1080"/>
              </w:tabs>
              <w:spacing w:beforeLines="30" w:before="72" w:afterLines="30" w:after="72" w:line="240" w:lineRule="auto"/>
              <w:ind w:left="-841"/>
              <w:jc w:val="center"/>
              <w:rPr>
                <w:sz w:val="20"/>
              </w:rPr>
            </w:pPr>
          </w:p>
        </w:tc>
        <w:tc>
          <w:tcPr>
            <w:tcW w:w="9685" w:type="dxa"/>
          </w:tcPr>
          <w:p w:rsidR="00FD4FB2" w:rsidRPr="00DC02D8" w:rsidRDefault="00FD4FB2" w:rsidP="00EE11FF">
            <w:pPr>
              <w:tabs>
                <w:tab w:val="num" w:pos="-142"/>
              </w:tabs>
              <w:spacing w:beforeLines="30" w:before="72" w:afterLines="30" w:after="72" w:line="240" w:lineRule="auto"/>
              <w:ind w:firstLine="0"/>
              <w:jc w:val="left"/>
              <w:rPr>
                <w:sz w:val="20"/>
              </w:rPr>
            </w:pPr>
            <w:r w:rsidRPr="00DC02D8">
              <w:rPr>
                <w:sz w:val="20"/>
              </w:rPr>
              <w:t>5. Способы осуществления закупок</w:t>
            </w:r>
          </w:p>
        </w:tc>
        <w:tc>
          <w:tcPr>
            <w:tcW w:w="425" w:type="dxa"/>
            <w:vAlign w:val="center"/>
          </w:tcPr>
          <w:p w:rsidR="00FD4FB2" w:rsidRPr="00DC02D8" w:rsidRDefault="002B5E08" w:rsidP="002B5E08">
            <w:pPr>
              <w:tabs>
                <w:tab w:val="num" w:pos="-142"/>
              </w:tabs>
              <w:spacing w:line="240" w:lineRule="auto"/>
              <w:ind w:firstLine="0"/>
              <w:jc w:val="center"/>
              <w:rPr>
                <w:sz w:val="20"/>
              </w:rPr>
            </w:pPr>
            <w:r w:rsidRPr="00DC02D8">
              <w:rPr>
                <w:sz w:val="20"/>
              </w:rPr>
              <w:t>11</w:t>
            </w:r>
          </w:p>
        </w:tc>
      </w:tr>
      <w:tr w:rsidR="00FD4FB2" w:rsidRPr="00DC02D8" w:rsidTr="00486AB7">
        <w:trPr>
          <w:jc w:val="center"/>
        </w:trPr>
        <w:tc>
          <w:tcPr>
            <w:tcW w:w="648" w:type="dxa"/>
            <w:vMerge/>
            <w:vAlign w:val="center"/>
          </w:tcPr>
          <w:p w:rsidR="00FD4FB2" w:rsidRPr="00DC02D8" w:rsidRDefault="00FD4FB2" w:rsidP="00EE11FF">
            <w:pPr>
              <w:tabs>
                <w:tab w:val="num" w:pos="-1080"/>
              </w:tabs>
              <w:spacing w:beforeLines="30" w:before="72" w:afterLines="30" w:after="72" w:line="240" w:lineRule="auto"/>
              <w:ind w:left="-841"/>
              <w:jc w:val="center"/>
              <w:rPr>
                <w:sz w:val="20"/>
              </w:rPr>
            </w:pPr>
          </w:p>
        </w:tc>
        <w:tc>
          <w:tcPr>
            <w:tcW w:w="9685" w:type="dxa"/>
          </w:tcPr>
          <w:p w:rsidR="00FD4FB2" w:rsidRPr="00DC02D8" w:rsidRDefault="00FD4FB2" w:rsidP="00EE11FF">
            <w:pPr>
              <w:tabs>
                <w:tab w:val="num" w:pos="-142"/>
              </w:tabs>
              <w:spacing w:beforeLines="30" w:before="72" w:afterLines="30" w:after="72" w:line="240" w:lineRule="auto"/>
              <w:ind w:firstLine="0"/>
              <w:jc w:val="left"/>
              <w:rPr>
                <w:sz w:val="20"/>
              </w:rPr>
            </w:pPr>
            <w:r w:rsidRPr="00DC02D8">
              <w:rPr>
                <w:sz w:val="20"/>
              </w:rPr>
              <w:t>6. Осуществление совместных закупок</w:t>
            </w:r>
          </w:p>
        </w:tc>
        <w:tc>
          <w:tcPr>
            <w:tcW w:w="425" w:type="dxa"/>
            <w:vAlign w:val="center"/>
          </w:tcPr>
          <w:p w:rsidR="00FD4FB2" w:rsidRPr="00DC02D8" w:rsidRDefault="00486AB7" w:rsidP="002B5E08">
            <w:pPr>
              <w:tabs>
                <w:tab w:val="num" w:pos="-142"/>
              </w:tabs>
              <w:spacing w:line="240" w:lineRule="auto"/>
              <w:ind w:firstLine="0"/>
              <w:jc w:val="center"/>
              <w:rPr>
                <w:sz w:val="20"/>
              </w:rPr>
            </w:pPr>
            <w:r w:rsidRPr="00DC02D8">
              <w:rPr>
                <w:sz w:val="20"/>
              </w:rPr>
              <w:t>12</w:t>
            </w:r>
          </w:p>
        </w:tc>
      </w:tr>
      <w:tr w:rsidR="00FD4FB2" w:rsidRPr="00DC02D8" w:rsidTr="00486AB7">
        <w:trPr>
          <w:jc w:val="center"/>
        </w:trPr>
        <w:tc>
          <w:tcPr>
            <w:tcW w:w="648" w:type="dxa"/>
            <w:vMerge/>
            <w:vAlign w:val="center"/>
          </w:tcPr>
          <w:p w:rsidR="00FD4FB2" w:rsidRPr="00DC02D8" w:rsidRDefault="00FD4FB2" w:rsidP="00EE11FF">
            <w:pPr>
              <w:tabs>
                <w:tab w:val="num" w:pos="-1080"/>
              </w:tabs>
              <w:spacing w:beforeLines="30" w:before="72" w:afterLines="30" w:after="72" w:line="240" w:lineRule="auto"/>
              <w:ind w:left="-841"/>
              <w:jc w:val="center"/>
              <w:rPr>
                <w:sz w:val="20"/>
              </w:rPr>
            </w:pPr>
          </w:p>
        </w:tc>
        <w:tc>
          <w:tcPr>
            <w:tcW w:w="9685" w:type="dxa"/>
          </w:tcPr>
          <w:p w:rsidR="00FD4FB2" w:rsidRPr="00DC02D8" w:rsidRDefault="00FD4FB2" w:rsidP="00EE11FF">
            <w:pPr>
              <w:tabs>
                <w:tab w:val="num" w:pos="-142"/>
              </w:tabs>
              <w:spacing w:beforeLines="30" w:before="72" w:afterLines="30" w:after="72" w:line="240" w:lineRule="auto"/>
              <w:ind w:firstLine="0"/>
              <w:jc w:val="left"/>
              <w:rPr>
                <w:sz w:val="20"/>
              </w:rPr>
            </w:pPr>
            <w:r w:rsidRPr="00DC02D8">
              <w:rPr>
                <w:sz w:val="20"/>
              </w:rPr>
              <w:t>7. Требования к участникам закупок</w:t>
            </w:r>
          </w:p>
        </w:tc>
        <w:tc>
          <w:tcPr>
            <w:tcW w:w="425" w:type="dxa"/>
            <w:vAlign w:val="center"/>
          </w:tcPr>
          <w:p w:rsidR="00FD4FB2" w:rsidRPr="00DC02D8" w:rsidRDefault="00486AB7" w:rsidP="002B5E08">
            <w:pPr>
              <w:tabs>
                <w:tab w:val="num" w:pos="-142"/>
              </w:tabs>
              <w:spacing w:line="240" w:lineRule="auto"/>
              <w:ind w:firstLine="0"/>
              <w:jc w:val="center"/>
              <w:rPr>
                <w:sz w:val="20"/>
              </w:rPr>
            </w:pPr>
            <w:r w:rsidRPr="00DC02D8">
              <w:rPr>
                <w:sz w:val="20"/>
              </w:rPr>
              <w:t>12</w:t>
            </w:r>
          </w:p>
        </w:tc>
      </w:tr>
      <w:tr w:rsidR="00FD4FB2" w:rsidRPr="00DC02D8" w:rsidTr="00486AB7">
        <w:trPr>
          <w:jc w:val="center"/>
        </w:trPr>
        <w:tc>
          <w:tcPr>
            <w:tcW w:w="648" w:type="dxa"/>
            <w:vMerge/>
            <w:vAlign w:val="center"/>
          </w:tcPr>
          <w:p w:rsidR="00FD4FB2" w:rsidRPr="00DC02D8" w:rsidRDefault="00FD4FB2" w:rsidP="00EE11FF">
            <w:pPr>
              <w:tabs>
                <w:tab w:val="num" w:pos="-1080"/>
              </w:tabs>
              <w:spacing w:beforeLines="30" w:before="72" w:afterLines="30" w:after="72" w:line="240" w:lineRule="auto"/>
              <w:ind w:left="-841"/>
              <w:jc w:val="center"/>
              <w:rPr>
                <w:sz w:val="20"/>
              </w:rPr>
            </w:pPr>
          </w:p>
        </w:tc>
        <w:tc>
          <w:tcPr>
            <w:tcW w:w="9685" w:type="dxa"/>
          </w:tcPr>
          <w:p w:rsidR="00FD4FB2" w:rsidRPr="00DC02D8" w:rsidRDefault="00FD4FB2" w:rsidP="00EE11FF">
            <w:pPr>
              <w:tabs>
                <w:tab w:val="num" w:pos="-142"/>
              </w:tabs>
              <w:spacing w:beforeLines="30" w:before="72" w:afterLines="30" w:after="72" w:line="240" w:lineRule="auto"/>
              <w:ind w:firstLine="0"/>
              <w:jc w:val="left"/>
              <w:rPr>
                <w:sz w:val="20"/>
              </w:rPr>
            </w:pPr>
            <w:r w:rsidRPr="00DC02D8">
              <w:rPr>
                <w:sz w:val="20"/>
              </w:rPr>
              <w:t>8. Условия допуска к участию в торгах</w:t>
            </w:r>
          </w:p>
        </w:tc>
        <w:tc>
          <w:tcPr>
            <w:tcW w:w="425" w:type="dxa"/>
            <w:vAlign w:val="center"/>
          </w:tcPr>
          <w:p w:rsidR="00FD4FB2" w:rsidRPr="00DC02D8" w:rsidRDefault="002B5E08" w:rsidP="002B5E08">
            <w:pPr>
              <w:tabs>
                <w:tab w:val="num" w:pos="-142"/>
              </w:tabs>
              <w:spacing w:line="240" w:lineRule="auto"/>
              <w:ind w:firstLine="0"/>
              <w:jc w:val="center"/>
              <w:rPr>
                <w:sz w:val="20"/>
              </w:rPr>
            </w:pPr>
            <w:r w:rsidRPr="00DC02D8">
              <w:rPr>
                <w:sz w:val="20"/>
              </w:rPr>
              <w:t>13</w:t>
            </w:r>
          </w:p>
        </w:tc>
      </w:tr>
      <w:tr w:rsidR="00FD4FB2" w:rsidRPr="00DC02D8" w:rsidTr="00486AB7">
        <w:trPr>
          <w:jc w:val="center"/>
        </w:trPr>
        <w:tc>
          <w:tcPr>
            <w:tcW w:w="648" w:type="dxa"/>
            <w:vMerge/>
            <w:vAlign w:val="center"/>
          </w:tcPr>
          <w:p w:rsidR="00FD4FB2" w:rsidRPr="00DC02D8" w:rsidRDefault="00FD4FB2" w:rsidP="00EE11FF">
            <w:pPr>
              <w:tabs>
                <w:tab w:val="num" w:pos="-1080"/>
              </w:tabs>
              <w:spacing w:beforeLines="30" w:before="72" w:afterLines="30" w:after="72" w:line="240" w:lineRule="auto"/>
              <w:ind w:left="-841"/>
              <w:jc w:val="center"/>
              <w:rPr>
                <w:sz w:val="20"/>
              </w:rPr>
            </w:pPr>
          </w:p>
        </w:tc>
        <w:tc>
          <w:tcPr>
            <w:tcW w:w="9685" w:type="dxa"/>
          </w:tcPr>
          <w:p w:rsidR="00FD4FB2" w:rsidRPr="00DC02D8" w:rsidRDefault="00FD4FB2" w:rsidP="00EE11FF">
            <w:pPr>
              <w:tabs>
                <w:tab w:val="num" w:pos="-142"/>
              </w:tabs>
              <w:spacing w:beforeLines="30" w:before="72" w:afterLines="30" w:after="72" w:line="240" w:lineRule="auto"/>
              <w:ind w:firstLine="0"/>
              <w:jc w:val="left"/>
              <w:rPr>
                <w:sz w:val="20"/>
              </w:rPr>
            </w:pPr>
            <w:r w:rsidRPr="00DC02D8">
              <w:rPr>
                <w:sz w:val="20"/>
              </w:rPr>
              <w:t>9. Критерии и процедуры оценки заявок участников закупок</w:t>
            </w:r>
          </w:p>
        </w:tc>
        <w:tc>
          <w:tcPr>
            <w:tcW w:w="425" w:type="dxa"/>
            <w:vAlign w:val="center"/>
          </w:tcPr>
          <w:p w:rsidR="00FD4FB2" w:rsidRPr="00DC02D8" w:rsidRDefault="00486AB7" w:rsidP="002B5E08">
            <w:pPr>
              <w:tabs>
                <w:tab w:val="num" w:pos="-142"/>
              </w:tabs>
              <w:spacing w:line="240" w:lineRule="auto"/>
              <w:ind w:firstLine="0"/>
              <w:jc w:val="center"/>
              <w:rPr>
                <w:sz w:val="20"/>
              </w:rPr>
            </w:pPr>
            <w:r w:rsidRPr="00DC02D8">
              <w:rPr>
                <w:sz w:val="20"/>
              </w:rPr>
              <w:t>14</w:t>
            </w:r>
          </w:p>
        </w:tc>
      </w:tr>
      <w:tr w:rsidR="00FD4FB2" w:rsidRPr="00DC02D8" w:rsidTr="00486AB7">
        <w:trPr>
          <w:jc w:val="center"/>
        </w:trPr>
        <w:tc>
          <w:tcPr>
            <w:tcW w:w="648" w:type="dxa"/>
            <w:vMerge/>
            <w:vAlign w:val="center"/>
          </w:tcPr>
          <w:p w:rsidR="00FD4FB2" w:rsidRPr="00DC02D8" w:rsidRDefault="00FD4FB2" w:rsidP="00EE11FF">
            <w:pPr>
              <w:tabs>
                <w:tab w:val="num" w:pos="-1080"/>
              </w:tabs>
              <w:spacing w:beforeLines="30" w:before="72" w:afterLines="30" w:after="72" w:line="240" w:lineRule="auto"/>
              <w:ind w:left="-841"/>
              <w:jc w:val="center"/>
              <w:rPr>
                <w:sz w:val="20"/>
              </w:rPr>
            </w:pPr>
          </w:p>
        </w:tc>
        <w:tc>
          <w:tcPr>
            <w:tcW w:w="9685" w:type="dxa"/>
          </w:tcPr>
          <w:p w:rsidR="00FD4FB2" w:rsidRPr="00DC02D8" w:rsidRDefault="0059152A" w:rsidP="00EE11FF">
            <w:pPr>
              <w:tabs>
                <w:tab w:val="num" w:pos="-142"/>
              </w:tabs>
              <w:spacing w:beforeLines="30" w:before="72" w:afterLines="30" w:after="72" w:line="240" w:lineRule="auto"/>
              <w:ind w:firstLine="0"/>
              <w:jc w:val="left"/>
              <w:rPr>
                <w:sz w:val="20"/>
              </w:rPr>
            </w:pPr>
            <w:r w:rsidRPr="00DC02D8">
              <w:rPr>
                <w:sz w:val="20"/>
              </w:rPr>
              <w:t>10</w:t>
            </w:r>
            <w:r w:rsidR="00FD4FB2" w:rsidRPr="00DC02D8">
              <w:rPr>
                <w:sz w:val="20"/>
              </w:rPr>
              <w:t>. Правила описания объекта закупок и условий договора</w:t>
            </w:r>
          </w:p>
        </w:tc>
        <w:tc>
          <w:tcPr>
            <w:tcW w:w="425" w:type="dxa"/>
            <w:vAlign w:val="center"/>
          </w:tcPr>
          <w:p w:rsidR="00FD4FB2" w:rsidRPr="00DC02D8" w:rsidRDefault="002B5E08" w:rsidP="002B5E08">
            <w:pPr>
              <w:tabs>
                <w:tab w:val="num" w:pos="-142"/>
              </w:tabs>
              <w:spacing w:line="240" w:lineRule="auto"/>
              <w:ind w:firstLine="0"/>
              <w:jc w:val="center"/>
              <w:rPr>
                <w:sz w:val="20"/>
              </w:rPr>
            </w:pPr>
            <w:r w:rsidRPr="00DC02D8">
              <w:rPr>
                <w:sz w:val="20"/>
              </w:rPr>
              <w:t>14</w:t>
            </w:r>
          </w:p>
        </w:tc>
      </w:tr>
      <w:tr w:rsidR="00FD4FB2" w:rsidRPr="00DC02D8" w:rsidTr="00486AB7">
        <w:trPr>
          <w:jc w:val="center"/>
        </w:trPr>
        <w:tc>
          <w:tcPr>
            <w:tcW w:w="648" w:type="dxa"/>
            <w:vMerge/>
            <w:vAlign w:val="center"/>
          </w:tcPr>
          <w:p w:rsidR="00FD4FB2" w:rsidRPr="00DC02D8" w:rsidRDefault="00FD4FB2" w:rsidP="00EE11FF">
            <w:pPr>
              <w:tabs>
                <w:tab w:val="num" w:pos="-1080"/>
              </w:tabs>
              <w:spacing w:beforeLines="30" w:before="72" w:afterLines="30" w:after="72" w:line="240" w:lineRule="auto"/>
              <w:ind w:left="-841"/>
              <w:jc w:val="center"/>
              <w:rPr>
                <w:sz w:val="20"/>
              </w:rPr>
            </w:pPr>
          </w:p>
        </w:tc>
        <w:tc>
          <w:tcPr>
            <w:tcW w:w="9685" w:type="dxa"/>
          </w:tcPr>
          <w:p w:rsidR="00FD4FB2" w:rsidRPr="00DC02D8" w:rsidRDefault="00FD4FB2" w:rsidP="00EE11FF">
            <w:pPr>
              <w:tabs>
                <w:tab w:val="num" w:pos="-142"/>
              </w:tabs>
              <w:spacing w:beforeLines="30" w:before="72" w:afterLines="30" w:after="72" w:line="240" w:lineRule="auto"/>
              <w:ind w:firstLine="0"/>
              <w:jc w:val="left"/>
              <w:rPr>
                <w:sz w:val="20"/>
              </w:rPr>
            </w:pPr>
            <w:r w:rsidRPr="00DC02D8">
              <w:rPr>
                <w:sz w:val="20"/>
              </w:rPr>
              <w:t>1</w:t>
            </w:r>
            <w:r w:rsidR="0059152A" w:rsidRPr="00DC02D8">
              <w:rPr>
                <w:sz w:val="20"/>
              </w:rPr>
              <w:t>1</w:t>
            </w:r>
            <w:r w:rsidRPr="00DC02D8">
              <w:rPr>
                <w:sz w:val="20"/>
              </w:rPr>
              <w:t>. Договор</w:t>
            </w:r>
          </w:p>
        </w:tc>
        <w:tc>
          <w:tcPr>
            <w:tcW w:w="425" w:type="dxa"/>
            <w:vAlign w:val="center"/>
          </w:tcPr>
          <w:p w:rsidR="00FD4FB2" w:rsidRPr="00DC02D8" w:rsidRDefault="00486AB7" w:rsidP="002B5E08">
            <w:pPr>
              <w:tabs>
                <w:tab w:val="num" w:pos="-142"/>
              </w:tabs>
              <w:spacing w:line="240" w:lineRule="auto"/>
              <w:ind w:firstLine="0"/>
              <w:jc w:val="center"/>
              <w:rPr>
                <w:sz w:val="20"/>
              </w:rPr>
            </w:pPr>
            <w:r w:rsidRPr="00DC02D8">
              <w:rPr>
                <w:sz w:val="20"/>
              </w:rPr>
              <w:t>15</w:t>
            </w:r>
          </w:p>
        </w:tc>
      </w:tr>
      <w:tr w:rsidR="00FD4FB2" w:rsidRPr="00DC02D8" w:rsidTr="00486AB7">
        <w:trPr>
          <w:jc w:val="center"/>
        </w:trPr>
        <w:tc>
          <w:tcPr>
            <w:tcW w:w="648" w:type="dxa"/>
            <w:vMerge/>
            <w:vAlign w:val="center"/>
          </w:tcPr>
          <w:p w:rsidR="00FD4FB2" w:rsidRPr="00DC02D8" w:rsidRDefault="00FD4FB2" w:rsidP="00EE11FF">
            <w:pPr>
              <w:tabs>
                <w:tab w:val="num" w:pos="-1080"/>
              </w:tabs>
              <w:spacing w:beforeLines="30" w:before="72" w:afterLines="30" w:after="72" w:line="240" w:lineRule="auto"/>
              <w:ind w:left="-841"/>
              <w:jc w:val="center"/>
              <w:rPr>
                <w:sz w:val="20"/>
              </w:rPr>
            </w:pPr>
          </w:p>
        </w:tc>
        <w:tc>
          <w:tcPr>
            <w:tcW w:w="9685" w:type="dxa"/>
          </w:tcPr>
          <w:p w:rsidR="00FD4FB2" w:rsidRPr="00DC02D8" w:rsidRDefault="00FD4FB2" w:rsidP="00EE11FF">
            <w:pPr>
              <w:tabs>
                <w:tab w:val="num" w:pos="-142"/>
              </w:tabs>
              <w:spacing w:beforeLines="30" w:before="72" w:afterLines="30" w:after="72" w:line="240" w:lineRule="auto"/>
              <w:ind w:firstLine="0"/>
              <w:jc w:val="left"/>
              <w:rPr>
                <w:sz w:val="20"/>
              </w:rPr>
            </w:pPr>
            <w:r w:rsidRPr="00DC02D8">
              <w:rPr>
                <w:sz w:val="20"/>
              </w:rPr>
              <w:t>1</w:t>
            </w:r>
            <w:r w:rsidR="00C07D37" w:rsidRPr="00DC02D8">
              <w:rPr>
                <w:sz w:val="20"/>
              </w:rPr>
              <w:t>2</w:t>
            </w:r>
            <w:r w:rsidRPr="00DC02D8">
              <w:rPr>
                <w:sz w:val="20"/>
              </w:rPr>
              <w:t>. Комиссии по осуществлению закупок</w:t>
            </w:r>
          </w:p>
        </w:tc>
        <w:tc>
          <w:tcPr>
            <w:tcW w:w="425" w:type="dxa"/>
            <w:vAlign w:val="center"/>
          </w:tcPr>
          <w:p w:rsidR="00FD4FB2" w:rsidRPr="00DC02D8" w:rsidRDefault="00486AB7" w:rsidP="002B5E08">
            <w:pPr>
              <w:tabs>
                <w:tab w:val="num" w:pos="-142"/>
              </w:tabs>
              <w:spacing w:line="240" w:lineRule="auto"/>
              <w:ind w:firstLine="0"/>
              <w:jc w:val="center"/>
              <w:rPr>
                <w:sz w:val="20"/>
              </w:rPr>
            </w:pPr>
            <w:r w:rsidRPr="00DC02D8">
              <w:rPr>
                <w:sz w:val="20"/>
              </w:rPr>
              <w:t>16</w:t>
            </w:r>
          </w:p>
        </w:tc>
      </w:tr>
      <w:tr w:rsidR="00FD4FB2" w:rsidRPr="00DC02D8" w:rsidTr="00486AB7">
        <w:trPr>
          <w:jc w:val="center"/>
        </w:trPr>
        <w:tc>
          <w:tcPr>
            <w:tcW w:w="648" w:type="dxa"/>
            <w:vMerge/>
            <w:vAlign w:val="center"/>
          </w:tcPr>
          <w:p w:rsidR="00FD4FB2" w:rsidRPr="00DC02D8" w:rsidRDefault="00FD4FB2" w:rsidP="00EE11FF">
            <w:pPr>
              <w:tabs>
                <w:tab w:val="num" w:pos="-1080"/>
              </w:tabs>
              <w:spacing w:beforeLines="30" w:before="72" w:afterLines="30" w:after="72" w:line="240" w:lineRule="auto"/>
              <w:ind w:left="-841"/>
              <w:jc w:val="center"/>
              <w:rPr>
                <w:sz w:val="20"/>
              </w:rPr>
            </w:pPr>
          </w:p>
        </w:tc>
        <w:tc>
          <w:tcPr>
            <w:tcW w:w="9685" w:type="dxa"/>
          </w:tcPr>
          <w:p w:rsidR="00FD4FB2" w:rsidRPr="00DC02D8" w:rsidRDefault="00FD4FB2" w:rsidP="00EE11FF">
            <w:pPr>
              <w:tabs>
                <w:tab w:val="num" w:pos="-142"/>
              </w:tabs>
              <w:spacing w:beforeLines="30" w:before="72" w:afterLines="30" w:after="72" w:line="240" w:lineRule="auto"/>
              <w:ind w:firstLine="0"/>
              <w:jc w:val="left"/>
              <w:rPr>
                <w:sz w:val="20"/>
              </w:rPr>
            </w:pPr>
            <w:r w:rsidRPr="00DC02D8">
              <w:rPr>
                <w:sz w:val="20"/>
              </w:rPr>
              <w:t>1</w:t>
            </w:r>
            <w:r w:rsidR="00C07D37" w:rsidRPr="00DC02D8">
              <w:rPr>
                <w:sz w:val="20"/>
              </w:rPr>
              <w:t>3</w:t>
            </w:r>
            <w:r w:rsidRPr="00DC02D8">
              <w:rPr>
                <w:sz w:val="20"/>
              </w:rPr>
              <w:t>. Обеспечение заявок при проведении открытых конкурсов, открытых аукционов и открытых аукционов в электронной форме</w:t>
            </w:r>
          </w:p>
        </w:tc>
        <w:tc>
          <w:tcPr>
            <w:tcW w:w="425" w:type="dxa"/>
            <w:vAlign w:val="center"/>
          </w:tcPr>
          <w:p w:rsidR="00FD4FB2" w:rsidRPr="00DC02D8" w:rsidRDefault="00486AB7" w:rsidP="002B5E08">
            <w:pPr>
              <w:tabs>
                <w:tab w:val="num" w:pos="-142"/>
              </w:tabs>
              <w:spacing w:line="240" w:lineRule="auto"/>
              <w:ind w:firstLine="0"/>
              <w:jc w:val="center"/>
              <w:rPr>
                <w:sz w:val="20"/>
              </w:rPr>
            </w:pPr>
            <w:r w:rsidRPr="00DC02D8">
              <w:rPr>
                <w:sz w:val="20"/>
              </w:rPr>
              <w:t>17</w:t>
            </w:r>
          </w:p>
        </w:tc>
      </w:tr>
      <w:tr w:rsidR="00FD4FB2" w:rsidRPr="00DC02D8" w:rsidTr="00486AB7">
        <w:trPr>
          <w:jc w:val="center"/>
        </w:trPr>
        <w:tc>
          <w:tcPr>
            <w:tcW w:w="648" w:type="dxa"/>
            <w:vMerge/>
            <w:vAlign w:val="center"/>
          </w:tcPr>
          <w:p w:rsidR="00FD4FB2" w:rsidRPr="00DC02D8" w:rsidRDefault="00FD4FB2" w:rsidP="00EE11FF">
            <w:pPr>
              <w:tabs>
                <w:tab w:val="num" w:pos="-1080"/>
              </w:tabs>
              <w:spacing w:beforeLines="30" w:before="72" w:afterLines="30" w:after="72" w:line="240" w:lineRule="auto"/>
              <w:ind w:left="-841"/>
              <w:jc w:val="center"/>
              <w:rPr>
                <w:sz w:val="20"/>
              </w:rPr>
            </w:pPr>
          </w:p>
        </w:tc>
        <w:tc>
          <w:tcPr>
            <w:tcW w:w="9685" w:type="dxa"/>
          </w:tcPr>
          <w:p w:rsidR="00FD4FB2" w:rsidRPr="00DC02D8" w:rsidRDefault="00DB58A6" w:rsidP="00EE11FF">
            <w:pPr>
              <w:pStyle w:val="ConsPlusNormal"/>
              <w:spacing w:beforeLines="30" w:before="72" w:afterLines="30" w:after="72"/>
              <w:ind w:firstLine="0"/>
              <w:jc w:val="both"/>
              <w:rPr>
                <w:rFonts w:ascii="Times New Roman" w:hAnsi="Times New Roman" w:cs="Times New Roman"/>
              </w:rPr>
            </w:pPr>
            <w:r w:rsidRPr="00DC02D8">
              <w:rPr>
                <w:rFonts w:ascii="Times New Roman" w:hAnsi="Times New Roman" w:cs="Times New Roman"/>
              </w:rPr>
              <w:t xml:space="preserve">14. </w:t>
            </w:r>
            <w:r w:rsidR="00FD4FB2" w:rsidRPr="00DC02D8">
              <w:rPr>
                <w:rFonts w:ascii="Times New Roman" w:hAnsi="Times New Roman" w:cs="Times New Roman"/>
              </w:rPr>
              <w:t>П</w:t>
            </w:r>
            <w:r w:rsidR="00FD4FB2" w:rsidRPr="00DC02D8">
              <w:rPr>
                <w:rFonts w:ascii="Times New Roman" w:hAnsi="Times New Roman" w:cs="Times New Roman"/>
                <w:bCs/>
              </w:rPr>
              <w:t>орядок участия группы лиц в закупках и заключение договоров по итогам таких закупок</w:t>
            </w:r>
          </w:p>
        </w:tc>
        <w:tc>
          <w:tcPr>
            <w:tcW w:w="425" w:type="dxa"/>
            <w:vAlign w:val="center"/>
          </w:tcPr>
          <w:p w:rsidR="00FD4FB2" w:rsidRPr="00DC02D8" w:rsidRDefault="002B5E08" w:rsidP="002B5E08">
            <w:pPr>
              <w:tabs>
                <w:tab w:val="num" w:pos="-142"/>
              </w:tabs>
              <w:spacing w:line="240" w:lineRule="auto"/>
              <w:ind w:firstLine="0"/>
              <w:jc w:val="center"/>
              <w:rPr>
                <w:sz w:val="20"/>
              </w:rPr>
            </w:pPr>
            <w:r w:rsidRPr="00DC02D8">
              <w:rPr>
                <w:sz w:val="20"/>
              </w:rPr>
              <w:t>17</w:t>
            </w:r>
          </w:p>
        </w:tc>
      </w:tr>
      <w:tr w:rsidR="002B5E08" w:rsidRPr="00DC02D8" w:rsidTr="00486AB7">
        <w:trPr>
          <w:jc w:val="center"/>
        </w:trPr>
        <w:tc>
          <w:tcPr>
            <w:tcW w:w="648" w:type="dxa"/>
            <w:vMerge w:val="restart"/>
            <w:vAlign w:val="center"/>
          </w:tcPr>
          <w:p w:rsidR="002B5E08" w:rsidRPr="00DC02D8" w:rsidRDefault="002B5E08" w:rsidP="00EE11FF">
            <w:pPr>
              <w:tabs>
                <w:tab w:val="num" w:pos="-1080"/>
              </w:tabs>
              <w:spacing w:beforeLines="30" w:before="72" w:afterLines="30" w:after="72" w:line="240" w:lineRule="auto"/>
              <w:ind w:left="-841"/>
              <w:jc w:val="center"/>
              <w:rPr>
                <w:sz w:val="20"/>
              </w:rPr>
            </w:pPr>
            <w:r w:rsidRPr="00DC02D8">
              <w:rPr>
                <w:sz w:val="20"/>
              </w:rPr>
              <w:t>3.</w:t>
            </w:r>
          </w:p>
          <w:p w:rsidR="002B5E08" w:rsidRPr="00DC02D8" w:rsidRDefault="002B5E08" w:rsidP="00EE11FF">
            <w:pPr>
              <w:tabs>
                <w:tab w:val="num" w:pos="-1080"/>
              </w:tabs>
              <w:spacing w:beforeLines="30" w:before="72" w:afterLines="30" w:after="72" w:line="240" w:lineRule="auto"/>
              <w:ind w:left="-841"/>
              <w:jc w:val="center"/>
              <w:rPr>
                <w:sz w:val="20"/>
              </w:rPr>
            </w:pPr>
          </w:p>
          <w:p w:rsidR="002B5E08" w:rsidRPr="00DC02D8" w:rsidRDefault="002B5E08" w:rsidP="00EE11FF">
            <w:pPr>
              <w:tabs>
                <w:tab w:val="num" w:pos="-1080"/>
              </w:tabs>
              <w:spacing w:beforeLines="30" w:before="72" w:afterLines="30" w:after="72" w:line="240" w:lineRule="auto"/>
              <w:ind w:left="-841"/>
              <w:jc w:val="center"/>
              <w:rPr>
                <w:sz w:val="20"/>
              </w:rPr>
            </w:pPr>
          </w:p>
          <w:p w:rsidR="002B5E08" w:rsidRPr="00DC02D8" w:rsidRDefault="002B5E08" w:rsidP="00EE11FF">
            <w:pPr>
              <w:tabs>
                <w:tab w:val="num" w:pos="-1080"/>
              </w:tabs>
              <w:spacing w:beforeLines="30" w:before="72" w:afterLines="30" w:after="72" w:line="240" w:lineRule="auto"/>
              <w:ind w:left="-841"/>
              <w:jc w:val="center"/>
              <w:rPr>
                <w:sz w:val="20"/>
              </w:rPr>
            </w:pPr>
          </w:p>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b/>
                <w:sz w:val="20"/>
              </w:rPr>
            </w:pPr>
            <w:r w:rsidRPr="00DC02D8">
              <w:rPr>
                <w:b/>
                <w:sz w:val="20"/>
              </w:rPr>
              <w:t>Раздел 2. Процедуры закупки</w:t>
            </w:r>
          </w:p>
        </w:tc>
        <w:tc>
          <w:tcPr>
            <w:tcW w:w="425" w:type="dxa"/>
            <w:vAlign w:val="center"/>
          </w:tcPr>
          <w:p w:rsidR="002B5E08" w:rsidRPr="00DC02D8" w:rsidRDefault="00486AB7" w:rsidP="002B5E08">
            <w:pPr>
              <w:tabs>
                <w:tab w:val="num" w:pos="-142"/>
              </w:tabs>
              <w:spacing w:line="240" w:lineRule="auto"/>
              <w:ind w:firstLine="0"/>
              <w:jc w:val="center"/>
              <w:rPr>
                <w:sz w:val="20"/>
              </w:rPr>
            </w:pPr>
            <w:r w:rsidRPr="00DC02D8">
              <w:rPr>
                <w:sz w:val="20"/>
              </w:rPr>
              <w:t>18</w:t>
            </w:r>
          </w:p>
        </w:tc>
      </w:tr>
      <w:tr w:rsidR="002B5E08" w:rsidRPr="00DC02D8" w:rsidTr="00486AB7">
        <w:trPr>
          <w:jc w:val="center"/>
        </w:trPr>
        <w:tc>
          <w:tcPr>
            <w:tcW w:w="648" w:type="dxa"/>
            <w:vMerge/>
            <w:vAlign w:val="center"/>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b/>
                <w:sz w:val="20"/>
              </w:rPr>
            </w:pPr>
            <w:r w:rsidRPr="00DC02D8">
              <w:rPr>
                <w:b/>
                <w:sz w:val="20"/>
              </w:rPr>
              <w:t>Раздел 2.1. Открытый конкурс</w:t>
            </w:r>
          </w:p>
        </w:tc>
        <w:tc>
          <w:tcPr>
            <w:tcW w:w="425" w:type="dxa"/>
            <w:vAlign w:val="center"/>
          </w:tcPr>
          <w:p w:rsidR="002B5E08" w:rsidRPr="00DC02D8" w:rsidRDefault="00486AB7" w:rsidP="002B5E08">
            <w:pPr>
              <w:tabs>
                <w:tab w:val="num" w:pos="-142"/>
              </w:tabs>
              <w:spacing w:line="240" w:lineRule="auto"/>
              <w:ind w:firstLine="0"/>
              <w:jc w:val="center"/>
              <w:rPr>
                <w:sz w:val="20"/>
              </w:rPr>
            </w:pPr>
            <w:r w:rsidRPr="00DC02D8">
              <w:rPr>
                <w:sz w:val="20"/>
              </w:rPr>
              <w:t>18</w:t>
            </w:r>
          </w:p>
        </w:tc>
      </w:tr>
      <w:tr w:rsidR="002B5E08" w:rsidRPr="00DC02D8" w:rsidTr="00486AB7">
        <w:trPr>
          <w:jc w:val="center"/>
        </w:trPr>
        <w:tc>
          <w:tcPr>
            <w:tcW w:w="648" w:type="dxa"/>
            <w:vMerge/>
            <w:vAlign w:val="center"/>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15. Общие положения об открытом конкурсе</w:t>
            </w:r>
          </w:p>
        </w:tc>
        <w:tc>
          <w:tcPr>
            <w:tcW w:w="425" w:type="dxa"/>
            <w:vAlign w:val="center"/>
          </w:tcPr>
          <w:p w:rsidR="002B5E08" w:rsidRPr="00DC02D8" w:rsidRDefault="00486AB7" w:rsidP="002B5E08">
            <w:pPr>
              <w:tabs>
                <w:tab w:val="num" w:pos="-142"/>
              </w:tabs>
              <w:spacing w:line="240" w:lineRule="auto"/>
              <w:ind w:firstLine="0"/>
              <w:jc w:val="center"/>
              <w:rPr>
                <w:sz w:val="20"/>
              </w:rPr>
            </w:pPr>
            <w:r w:rsidRPr="00DC02D8">
              <w:rPr>
                <w:sz w:val="20"/>
              </w:rPr>
              <w:t>18</w:t>
            </w:r>
          </w:p>
        </w:tc>
      </w:tr>
      <w:tr w:rsidR="002B5E08" w:rsidRPr="00DC02D8" w:rsidTr="00486AB7">
        <w:trPr>
          <w:jc w:val="center"/>
        </w:trPr>
        <w:tc>
          <w:tcPr>
            <w:tcW w:w="648" w:type="dxa"/>
            <w:vMerge/>
            <w:vAlign w:val="center"/>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16. Извещение о проведении открытого конкурса</w:t>
            </w:r>
          </w:p>
        </w:tc>
        <w:tc>
          <w:tcPr>
            <w:tcW w:w="425" w:type="dxa"/>
            <w:vAlign w:val="center"/>
          </w:tcPr>
          <w:p w:rsidR="002B5E08" w:rsidRPr="00DC02D8" w:rsidRDefault="00486AB7" w:rsidP="002B5E08">
            <w:pPr>
              <w:tabs>
                <w:tab w:val="num" w:pos="-142"/>
              </w:tabs>
              <w:spacing w:line="240" w:lineRule="auto"/>
              <w:ind w:firstLine="0"/>
              <w:jc w:val="center"/>
              <w:rPr>
                <w:sz w:val="20"/>
              </w:rPr>
            </w:pPr>
            <w:r w:rsidRPr="00DC02D8">
              <w:rPr>
                <w:sz w:val="20"/>
              </w:rPr>
              <w:t>18</w:t>
            </w:r>
          </w:p>
        </w:tc>
      </w:tr>
      <w:tr w:rsidR="002B5E08" w:rsidRPr="00DC02D8" w:rsidTr="00486AB7">
        <w:trPr>
          <w:jc w:val="center"/>
        </w:trPr>
        <w:tc>
          <w:tcPr>
            <w:tcW w:w="648" w:type="dxa"/>
            <w:vMerge/>
            <w:vAlign w:val="center"/>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17. Конкурсная документация</w:t>
            </w:r>
          </w:p>
        </w:tc>
        <w:tc>
          <w:tcPr>
            <w:tcW w:w="425" w:type="dxa"/>
            <w:vAlign w:val="center"/>
          </w:tcPr>
          <w:p w:rsidR="002B5E08" w:rsidRPr="00DC02D8" w:rsidRDefault="002B5E08" w:rsidP="002B5E08">
            <w:pPr>
              <w:tabs>
                <w:tab w:val="num" w:pos="-142"/>
              </w:tabs>
              <w:spacing w:line="240" w:lineRule="auto"/>
              <w:ind w:firstLine="0"/>
              <w:jc w:val="center"/>
              <w:rPr>
                <w:sz w:val="20"/>
              </w:rPr>
            </w:pPr>
            <w:r w:rsidRPr="00DC02D8">
              <w:rPr>
                <w:sz w:val="20"/>
              </w:rPr>
              <w:t>18</w:t>
            </w:r>
          </w:p>
        </w:tc>
      </w:tr>
      <w:tr w:rsidR="002B5E08" w:rsidRPr="00DC02D8" w:rsidTr="00486AB7">
        <w:trPr>
          <w:jc w:val="center"/>
        </w:trPr>
        <w:tc>
          <w:tcPr>
            <w:tcW w:w="648" w:type="dxa"/>
            <w:vMerge/>
            <w:vAlign w:val="center"/>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18. Порядок подачи конкурсных заявок</w:t>
            </w:r>
          </w:p>
        </w:tc>
        <w:tc>
          <w:tcPr>
            <w:tcW w:w="425" w:type="dxa"/>
            <w:vAlign w:val="center"/>
          </w:tcPr>
          <w:p w:rsidR="002B5E08" w:rsidRPr="00DC02D8" w:rsidRDefault="00486AB7" w:rsidP="002B5E08">
            <w:pPr>
              <w:tabs>
                <w:tab w:val="num" w:pos="-142"/>
              </w:tabs>
              <w:spacing w:line="240" w:lineRule="auto"/>
              <w:ind w:firstLine="0"/>
              <w:jc w:val="center"/>
              <w:rPr>
                <w:sz w:val="20"/>
              </w:rPr>
            </w:pPr>
            <w:r w:rsidRPr="00DC02D8">
              <w:rPr>
                <w:sz w:val="20"/>
              </w:rPr>
              <w:t>19</w:t>
            </w:r>
          </w:p>
        </w:tc>
      </w:tr>
      <w:tr w:rsidR="002B5E08" w:rsidRPr="00DC02D8" w:rsidTr="00486AB7">
        <w:trPr>
          <w:jc w:val="center"/>
        </w:trPr>
        <w:tc>
          <w:tcPr>
            <w:tcW w:w="648" w:type="dxa"/>
            <w:vMerge/>
            <w:vAlign w:val="center"/>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pStyle w:val="a8"/>
              <w:numPr>
                <w:ilvl w:val="0"/>
                <w:numId w:val="0"/>
              </w:numPr>
              <w:spacing w:beforeLines="30" w:before="72" w:afterLines="30" w:after="72" w:line="240" w:lineRule="auto"/>
              <w:rPr>
                <w:sz w:val="20"/>
              </w:rPr>
            </w:pPr>
            <w:r w:rsidRPr="00DC02D8">
              <w:rPr>
                <w:sz w:val="20"/>
              </w:rPr>
              <w:t xml:space="preserve">19. Порядок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w:t>
            </w:r>
          </w:p>
        </w:tc>
        <w:tc>
          <w:tcPr>
            <w:tcW w:w="425" w:type="dxa"/>
            <w:vAlign w:val="center"/>
          </w:tcPr>
          <w:p w:rsidR="002B5E08" w:rsidRPr="00DC02D8" w:rsidRDefault="002B5E08" w:rsidP="002B5E08">
            <w:pPr>
              <w:tabs>
                <w:tab w:val="num" w:pos="-142"/>
              </w:tabs>
              <w:spacing w:line="240" w:lineRule="auto"/>
              <w:ind w:firstLine="0"/>
              <w:jc w:val="center"/>
              <w:rPr>
                <w:sz w:val="20"/>
              </w:rPr>
            </w:pPr>
            <w:r w:rsidRPr="00DC02D8">
              <w:rPr>
                <w:sz w:val="20"/>
              </w:rPr>
              <w:t>20</w:t>
            </w:r>
          </w:p>
        </w:tc>
      </w:tr>
      <w:tr w:rsidR="002B5E08" w:rsidRPr="00DC02D8" w:rsidTr="00486AB7">
        <w:trPr>
          <w:jc w:val="center"/>
        </w:trPr>
        <w:tc>
          <w:tcPr>
            <w:tcW w:w="648" w:type="dxa"/>
            <w:vMerge/>
            <w:vAlign w:val="center"/>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20. Порядок рассмотрения заявок на участие в открытом конкурсе</w:t>
            </w:r>
          </w:p>
        </w:tc>
        <w:tc>
          <w:tcPr>
            <w:tcW w:w="425" w:type="dxa"/>
            <w:vAlign w:val="center"/>
          </w:tcPr>
          <w:p w:rsidR="002B5E08" w:rsidRPr="00DC02D8" w:rsidRDefault="002B5E08" w:rsidP="002B5E08">
            <w:pPr>
              <w:tabs>
                <w:tab w:val="num" w:pos="-142"/>
              </w:tabs>
              <w:spacing w:line="240" w:lineRule="auto"/>
              <w:ind w:firstLine="0"/>
              <w:jc w:val="center"/>
              <w:rPr>
                <w:sz w:val="20"/>
              </w:rPr>
            </w:pPr>
            <w:r w:rsidRPr="00DC02D8">
              <w:rPr>
                <w:sz w:val="20"/>
              </w:rPr>
              <w:t>21</w:t>
            </w:r>
          </w:p>
        </w:tc>
      </w:tr>
      <w:tr w:rsidR="002B5E08" w:rsidRPr="00DC02D8" w:rsidTr="00486AB7">
        <w:trPr>
          <w:jc w:val="center"/>
        </w:trPr>
        <w:tc>
          <w:tcPr>
            <w:tcW w:w="648" w:type="dxa"/>
            <w:vMerge/>
            <w:vAlign w:val="center"/>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21. Порядок оценки и сопоставления заявок на участие в открытом конкурсе</w:t>
            </w:r>
          </w:p>
        </w:tc>
        <w:tc>
          <w:tcPr>
            <w:tcW w:w="425" w:type="dxa"/>
            <w:vAlign w:val="center"/>
          </w:tcPr>
          <w:p w:rsidR="002B5E08" w:rsidRPr="00DC02D8" w:rsidRDefault="002B5E08" w:rsidP="002B5E08">
            <w:pPr>
              <w:tabs>
                <w:tab w:val="num" w:pos="-142"/>
              </w:tabs>
              <w:spacing w:line="240" w:lineRule="auto"/>
              <w:ind w:firstLine="0"/>
              <w:jc w:val="center"/>
              <w:rPr>
                <w:sz w:val="20"/>
              </w:rPr>
            </w:pPr>
            <w:r w:rsidRPr="00DC02D8">
              <w:rPr>
                <w:sz w:val="20"/>
              </w:rPr>
              <w:t>22</w:t>
            </w:r>
          </w:p>
        </w:tc>
      </w:tr>
      <w:tr w:rsidR="002B5E08" w:rsidRPr="00DC02D8" w:rsidTr="00486AB7">
        <w:trPr>
          <w:jc w:val="center"/>
        </w:trPr>
        <w:tc>
          <w:tcPr>
            <w:tcW w:w="648" w:type="dxa"/>
            <w:vMerge/>
            <w:vAlign w:val="center"/>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22. Переторжка</w:t>
            </w:r>
          </w:p>
        </w:tc>
        <w:tc>
          <w:tcPr>
            <w:tcW w:w="425" w:type="dxa"/>
            <w:vAlign w:val="center"/>
          </w:tcPr>
          <w:p w:rsidR="002B5E08" w:rsidRPr="00DC02D8" w:rsidRDefault="00486AB7" w:rsidP="002B5E08">
            <w:pPr>
              <w:tabs>
                <w:tab w:val="num" w:pos="-142"/>
              </w:tabs>
              <w:spacing w:line="240" w:lineRule="auto"/>
              <w:ind w:firstLine="0"/>
              <w:jc w:val="center"/>
              <w:rPr>
                <w:sz w:val="20"/>
              </w:rPr>
            </w:pPr>
            <w:r w:rsidRPr="00DC02D8">
              <w:rPr>
                <w:sz w:val="20"/>
              </w:rPr>
              <w:t>23</w:t>
            </w:r>
          </w:p>
        </w:tc>
      </w:tr>
      <w:tr w:rsidR="002B5E08" w:rsidRPr="00DC02D8" w:rsidTr="00486AB7">
        <w:trPr>
          <w:jc w:val="center"/>
        </w:trPr>
        <w:tc>
          <w:tcPr>
            <w:tcW w:w="648" w:type="dxa"/>
            <w:vMerge/>
            <w:vAlign w:val="center"/>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b/>
                <w:sz w:val="20"/>
              </w:rPr>
            </w:pPr>
            <w:r w:rsidRPr="00DC02D8">
              <w:rPr>
                <w:b/>
                <w:sz w:val="20"/>
              </w:rPr>
              <w:t>Раздел 2.2. Открытый аукцион</w:t>
            </w:r>
          </w:p>
        </w:tc>
        <w:tc>
          <w:tcPr>
            <w:tcW w:w="425" w:type="dxa"/>
            <w:vAlign w:val="center"/>
          </w:tcPr>
          <w:p w:rsidR="002B5E08" w:rsidRPr="00DC02D8" w:rsidRDefault="002B5E08" w:rsidP="002B5E08">
            <w:pPr>
              <w:tabs>
                <w:tab w:val="num" w:pos="-142"/>
              </w:tabs>
              <w:spacing w:line="240" w:lineRule="auto"/>
              <w:ind w:firstLine="0"/>
              <w:jc w:val="center"/>
              <w:rPr>
                <w:sz w:val="20"/>
              </w:rPr>
            </w:pPr>
            <w:r w:rsidRPr="00DC02D8">
              <w:rPr>
                <w:sz w:val="20"/>
              </w:rPr>
              <w:t>23</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23. Общие положения об открытом аукционе</w:t>
            </w:r>
          </w:p>
        </w:tc>
        <w:tc>
          <w:tcPr>
            <w:tcW w:w="425" w:type="dxa"/>
            <w:vAlign w:val="center"/>
          </w:tcPr>
          <w:p w:rsidR="002B5E08" w:rsidRPr="00DC02D8" w:rsidRDefault="002B5E08" w:rsidP="002B5E08">
            <w:pPr>
              <w:tabs>
                <w:tab w:val="num" w:pos="-142"/>
              </w:tabs>
              <w:spacing w:line="240" w:lineRule="auto"/>
              <w:ind w:firstLine="0"/>
              <w:jc w:val="center"/>
              <w:rPr>
                <w:sz w:val="20"/>
              </w:rPr>
            </w:pPr>
            <w:r w:rsidRPr="00DC02D8">
              <w:rPr>
                <w:sz w:val="20"/>
              </w:rPr>
              <w:t>23</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24. Извещение о проведении открытого аукциона</w:t>
            </w:r>
          </w:p>
        </w:tc>
        <w:tc>
          <w:tcPr>
            <w:tcW w:w="425" w:type="dxa"/>
            <w:vAlign w:val="center"/>
          </w:tcPr>
          <w:p w:rsidR="002B5E08" w:rsidRPr="00DC02D8" w:rsidRDefault="00486AB7" w:rsidP="002B5E08">
            <w:pPr>
              <w:tabs>
                <w:tab w:val="num" w:pos="-142"/>
              </w:tabs>
              <w:spacing w:line="240" w:lineRule="auto"/>
              <w:ind w:firstLine="0"/>
              <w:jc w:val="center"/>
              <w:rPr>
                <w:sz w:val="20"/>
              </w:rPr>
            </w:pPr>
            <w:r w:rsidRPr="00DC02D8">
              <w:rPr>
                <w:sz w:val="20"/>
              </w:rPr>
              <w:t>24</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25. Документация об открытом аукционе</w:t>
            </w:r>
          </w:p>
        </w:tc>
        <w:tc>
          <w:tcPr>
            <w:tcW w:w="425" w:type="dxa"/>
            <w:vAlign w:val="center"/>
          </w:tcPr>
          <w:p w:rsidR="002B5E08" w:rsidRPr="00DC02D8" w:rsidRDefault="00486AB7" w:rsidP="002B5E08">
            <w:pPr>
              <w:tabs>
                <w:tab w:val="num" w:pos="-142"/>
              </w:tabs>
              <w:spacing w:line="240" w:lineRule="auto"/>
              <w:ind w:firstLine="0"/>
              <w:jc w:val="center"/>
              <w:rPr>
                <w:sz w:val="20"/>
              </w:rPr>
            </w:pPr>
            <w:r w:rsidRPr="00DC02D8">
              <w:rPr>
                <w:sz w:val="20"/>
              </w:rPr>
              <w:t>24</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26. Порядок подачи заявок на участие в открытом аукционе</w:t>
            </w:r>
          </w:p>
        </w:tc>
        <w:tc>
          <w:tcPr>
            <w:tcW w:w="425" w:type="dxa"/>
            <w:vAlign w:val="center"/>
          </w:tcPr>
          <w:p w:rsidR="002B5E08" w:rsidRPr="00DC02D8" w:rsidRDefault="002B5E08" w:rsidP="002B5E08">
            <w:pPr>
              <w:tabs>
                <w:tab w:val="num" w:pos="-142"/>
              </w:tabs>
              <w:spacing w:line="240" w:lineRule="auto"/>
              <w:ind w:firstLine="0"/>
              <w:jc w:val="center"/>
              <w:rPr>
                <w:sz w:val="20"/>
              </w:rPr>
            </w:pPr>
            <w:r w:rsidRPr="00DC02D8">
              <w:rPr>
                <w:sz w:val="20"/>
              </w:rPr>
              <w:t>24</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rPr>
                <w:sz w:val="20"/>
              </w:rPr>
            </w:pPr>
            <w:r w:rsidRPr="00DC02D8">
              <w:rPr>
                <w:sz w:val="20"/>
              </w:rPr>
              <w:t xml:space="preserve">27. Порядок рассмотрения заявок на участие в открытом аукционе  </w:t>
            </w:r>
          </w:p>
        </w:tc>
        <w:tc>
          <w:tcPr>
            <w:tcW w:w="425" w:type="dxa"/>
            <w:vAlign w:val="center"/>
          </w:tcPr>
          <w:p w:rsidR="002B5E08" w:rsidRPr="00DC02D8" w:rsidRDefault="002B5E08" w:rsidP="002B5E08">
            <w:pPr>
              <w:tabs>
                <w:tab w:val="num" w:pos="-142"/>
              </w:tabs>
              <w:spacing w:line="240" w:lineRule="auto"/>
              <w:ind w:firstLine="0"/>
              <w:jc w:val="center"/>
              <w:rPr>
                <w:sz w:val="20"/>
              </w:rPr>
            </w:pPr>
            <w:r w:rsidRPr="00DC02D8">
              <w:rPr>
                <w:sz w:val="20"/>
              </w:rPr>
              <w:t>25</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28. Порядок проведения открытого аукциона</w:t>
            </w:r>
          </w:p>
        </w:tc>
        <w:tc>
          <w:tcPr>
            <w:tcW w:w="425" w:type="dxa"/>
            <w:vAlign w:val="center"/>
          </w:tcPr>
          <w:p w:rsidR="002B5E08" w:rsidRPr="00DC02D8" w:rsidRDefault="002B5E08" w:rsidP="002B5E08">
            <w:pPr>
              <w:tabs>
                <w:tab w:val="num" w:pos="-142"/>
              </w:tabs>
              <w:spacing w:line="240" w:lineRule="auto"/>
              <w:ind w:firstLine="0"/>
              <w:jc w:val="center"/>
              <w:rPr>
                <w:sz w:val="20"/>
              </w:rPr>
            </w:pPr>
            <w:r w:rsidRPr="00DC02D8">
              <w:rPr>
                <w:sz w:val="20"/>
              </w:rPr>
              <w:t>26</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b/>
                <w:sz w:val="20"/>
              </w:rPr>
            </w:pPr>
            <w:r w:rsidRPr="00DC02D8">
              <w:rPr>
                <w:b/>
                <w:sz w:val="20"/>
              </w:rPr>
              <w:t>Раздел 2.3. Открытый аукцион в электронной форме</w:t>
            </w:r>
          </w:p>
        </w:tc>
        <w:tc>
          <w:tcPr>
            <w:tcW w:w="425" w:type="dxa"/>
            <w:vAlign w:val="center"/>
          </w:tcPr>
          <w:p w:rsidR="002B5E08" w:rsidRPr="00DC02D8" w:rsidRDefault="00486AB7" w:rsidP="002B5E08">
            <w:pPr>
              <w:tabs>
                <w:tab w:val="num" w:pos="-142"/>
              </w:tabs>
              <w:spacing w:line="240" w:lineRule="auto"/>
              <w:ind w:firstLine="0"/>
              <w:jc w:val="center"/>
              <w:rPr>
                <w:sz w:val="20"/>
              </w:rPr>
            </w:pPr>
            <w:r w:rsidRPr="00DC02D8">
              <w:rPr>
                <w:sz w:val="20"/>
              </w:rPr>
              <w:t>28</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29. Общие положения об открытом аукционе в электронной форме</w:t>
            </w:r>
          </w:p>
        </w:tc>
        <w:tc>
          <w:tcPr>
            <w:tcW w:w="425" w:type="dxa"/>
            <w:vAlign w:val="center"/>
          </w:tcPr>
          <w:p w:rsidR="002B5E08" w:rsidRPr="00DC02D8" w:rsidRDefault="00486AB7" w:rsidP="002B5E08">
            <w:pPr>
              <w:tabs>
                <w:tab w:val="num" w:pos="-142"/>
              </w:tabs>
              <w:spacing w:line="240" w:lineRule="auto"/>
              <w:ind w:firstLine="0"/>
              <w:jc w:val="center"/>
              <w:rPr>
                <w:sz w:val="20"/>
              </w:rPr>
            </w:pPr>
            <w:r w:rsidRPr="00DC02D8">
              <w:rPr>
                <w:sz w:val="20"/>
              </w:rPr>
              <w:t>28</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30. Извещение о проведении открытого аукциона в электронной форме</w:t>
            </w:r>
          </w:p>
        </w:tc>
        <w:tc>
          <w:tcPr>
            <w:tcW w:w="425" w:type="dxa"/>
            <w:vAlign w:val="center"/>
          </w:tcPr>
          <w:p w:rsidR="002B5E08" w:rsidRPr="00DC02D8" w:rsidRDefault="002B5E08" w:rsidP="002B5E08">
            <w:pPr>
              <w:tabs>
                <w:tab w:val="num" w:pos="-142"/>
              </w:tabs>
              <w:spacing w:line="240" w:lineRule="auto"/>
              <w:ind w:firstLine="0"/>
              <w:jc w:val="center"/>
              <w:rPr>
                <w:sz w:val="20"/>
              </w:rPr>
            </w:pPr>
            <w:r w:rsidRPr="00DC02D8">
              <w:rPr>
                <w:sz w:val="20"/>
              </w:rPr>
              <w:t>28</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31. Документация об открытом аукционе в электронной форме</w:t>
            </w:r>
          </w:p>
        </w:tc>
        <w:tc>
          <w:tcPr>
            <w:tcW w:w="425" w:type="dxa"/>
            <w:vAlign w:val="center"/>
          </w:tcPr>
          <w:p w:rsidR="002B5E08" w:rsidRPr="00DC02D8" w:rsidRDefault="00D1594B" w:rsidP="002B5E08">
            <w:pPr>
              <w:tabs>
                <w:tab w:val="num" w:pos="-142"/>
              </w:tabs>
              <w:spacing w:line="240" w:lineRule="auto"/>
              <w:ind w:firstLine="0"/>
              <w:jc w:val="center"/>
              <w:rPr>
                <w:sz w:val="20"/>
              </w:rPr>
            </w:pPr>
            <w:r w:rsidRPr="00DC02D8">
              <w:rPr>
                <w:sz w:val="20"/>
              </w:rPr>
              <w:t>29</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32. Порядок подачи заявок на участие в открытом аукционе в электронной форме</w:t>
            </w:r>
          </w:p>
        </w:tc>
        <w:tc>
          <w:tcPr>
            <w:tcW w:w="425" w:type="dxa"/>
            <w:vAlign w:val="center"/>
          </w:tcPr>
          <w:p w:rsidR="002B5E08" w:rsidRPr="00DC02D8" w:rsidRDefault="002B5E08" w:rsidP="002B5E08">
            <w:pPr>
              <w:tabs>
                <w:tab w:val="num" w:pos="-142"/>
              </w:tabs>
              <w:spacing w:line="240" w:lineRule="auto"/>
              <w:ind w:firstLine="0"/>
              <w:jc w:val="center"/>
              <w:rPr>
                <w:sz w:val="20"/>
              </w:rPr>
            </w:pPr>
            <w:r w:rsidRPr="00DC02D8">
              <w:rPr>
                <w:sz w:val="20"/>
              </w:rPr>
              <w:t>29</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33. Порядок рассмотрение первых частей заявок на участие в открытом аукционе в электронной форме</w:t>
            </w:r>
          </w:p>
        </w:tc>
        <w:tc>
          <w:tcPr>
            <w:tcW w:w="425" w:type="dxa"/>
            <w:vAlign w:val="center"/>
          </w:tcPr>
          <w:p w:rsidR="002B5E08" w:rsidRPr="00DC02D8" w:rsidRDefault="002B5E08" w:rsidP="002B5E08">
            <w:pPr>
              <w:tabs>
                <w:tab w:val="num" w:pos="-142"/>
              </w:tabs>
              <w:spacing w:line="240" w:lineRule="auto"/>
              <w:ind w:firstLine="0"/>
              <w:jc w:val="center"/>
              <w:rPr>
                <w:sz w:val="20"/>
              </w:rPr>
            </w:pPr>
            <w:r w:rsidRPr="00DC02D8">
              <w:rPr>
                <w:sz w:val="20"/>
              </w:rPr>
              <w:t>30</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34. Порядок проведения открытого аукциона в электронной форме</w:t>
            </w:r>
          </w:p>
        </w:tc>
        <w:tc>
          <w:tcPr>
            <w:tcW w:w="425" w:type="dxa"/>
            <w:vAlign w:val="center"/>
          </w:tcPr>
          <w:p w:rsidR="002B5E08" w:rsidRPr="00DC02D8" w:rsidRDefault="002B5E08" w:rsidP="002B5E08">
            <w:pPr>
              <w:tabs>
                <w:tab w:val="num" w:pos="-142"/>
              </w:tabs>
              <w:spacing w:line="240" w:lineRule="auto"/>
              <w:ind w:firstLine="0"/>
              <w:jc w:val="center"/>
              <w:rPr>
                <w:sz w:val="20"/>
              </w:rPr>
            </w:pPr>
            <w:r w:rsidRPr="00DC02D8">
              <w:rPr>
                <w:sz w:val="20"/>
              </w:rPr>
              <w:t>31</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35. Порядок рассмотрение вторых частей заявок на участие в открытом аукционе в электронной форме</w:t>
            </w:r>
          </w:p>
        </w:tc>
        <w:tc>
          <w:tcPr>
            <w:tcW w:w="425" w:type="dxa"/>
            <w:vAlign w:val="center"/>
          </w:tcPr>
          <w:p w:rsidR="002B5E08" w:rsidRPr="00DC02D8" w:rsidRDefault="00D1594B" w:rsidP="002B5E08">
            <w:pPr>
              <w:tabs>
                <w:tab w:val="num" w:pos="-142"/>
              </w:tabs>
              <w:spacing w:line="240" w:lineRule="auto"/>
              <w:ind w:firstLine="0"/>
              <w:jc w:val="center"/>
              <w:rPr>
                <w:sz w:val="20"/>
              </w:rPr>
            </w:pPr>
            <w:r w:rsidRPr="00DC02D8">
              <w:rPr>
                <w:sz w:val="20"/>
              </w:rPr>
              <w:t>33</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b/>
                <w:sz w:val="20"/>
              </w:rPr>
            </w:pPr>
            <w:r w:rsidRPr="00DC02D8">
              <w:rPr>
                <w:b/>
                <w:sz w:val="20"/>
              </w:rPr>
              <w:t xml:space="preserve">Раздел 2.4. Запрос котировок (запрос котировок в электронной форме) </w:t>
            </w:r>
          </w:p>
        </w:tc>
        <w:tc>
          <w:tcPr>
            <w:tcW w:w="425" w:type="dxa"/>
            <w:vAlign w:val="center"/>
          </w:tcPr>
          <w:p w:rsidR="002B5E08" w:rsidRPr="00DC02D8" w:rsidRDefault="00D1594B" w:rsidP="002B5E08">
            <w:pPr>
              <w:tabs>
                <w:tab w:val="num" w:pos="-142"/>
              </w:tabs>
              <w:spacing w:line="240" w:lineRule="auto"/>
              <w:ind w:firstLine="0"/>
              <w:jc w:val="center"/>
              <w:rPr>
                <w:sz w:val="20"/>
              </w:rPr>
            </w:pPr>
            <w:r w:rsidRPr="00DC02D8">
              <w:rPr>
                <w:sz w:val="20"/>
              </w:rPr>
              <w:t>34</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line="240" w:lineRule="auto"/>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36. Общие положения о запросе котировок (запросе котировок в электронной форме)</w:t>
            </w:r>
          </w:p>
        </w:tc>
        <w:tc>
          <w:tcPr>
            <w:tcW w:w="425" w:type="dxa"/>
            <w:vAlign w:val="center"/>
          </w:tcPr>
          <w:p w:rsidR="002B5E08" w:rsidRPr="00DC02D8" w:rsidRDefault="00D1594B" w:rsidP="002B5E08">
            <w:pPr>
              <w:tabs>
                <w:tab w:val="num" w:pos="-142"/>
              </w:tabs>
              <w:spacing w:line="240" w:lineRule="auto"/>
              <w:ind w:firstLine="0"/>
              <w:jc w:val="center"/>
              <w:rPr>
                <w:sz w:val="20"/>
              </w:rPr>
            </w:pPr>
            <w:r w:rsidRPr="00DC02D8">
              <w:rPr>
                <w:sz w:val="20"/>
              </w:rPr>
              <w:t>34</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line="240" w:lineRule="auto"/>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37. Требования, предъявляемые к запросу котировок (запросу котировок в электронной форме)</w:t>
            </w:r>
          </w:p>
        </w:tc>
        <w:tc>
          <w:tcPr>
            <w:tcW w:w="425" w:type="dxa"/>
            <w:vAlign w:val="center"/>
          </w:tcPr>
          <w:p w:rsidR="002B5E08" w:rsidRPr="00DC02D8" w:rsidRDefault="00D1594B" w:rsidP="002B5E08">
            <w:pPr>
              <w:tabs>
                <w:tab w:val="num" w:pos="-142"/>
              </w:tabs>
              <w:spacing w:line="240" w:lineRule="auto"/>
              <w:ind w:firstLine="0"/>
              <w:jc w:val="center"/>
              <w:rPr>
                <w:sz w:val="20"/>
              </w:rPr>
            </w:pPr>
            <w:r w:rsidRPr="00DC02D8">
              <w:rPr>
                <w:sz w:val="20"/>
              </w:rPr>
              <w:t>34</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line="240" w:lineRule="auto"/>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 xml:space="preserve">38. Порядок проведения запроса котировок (запроса котировок в электронной форме) </w:t>
            </w:r>
          </w:p>
        </w:tc>
        <w:tc>
          <w:tcPr>
            <w:tcW w:w="425" w:type="dxa"/>
            <w:vAlign w:val="center"/>
          </w:tcPr>
          <w:p w:rsidR="002B5E08" w:rsidRPr="00DC02D8" w:rsidRDefault="002B5E08" w:rsidP="002B5E08">
            <w:pPr>
              <w:tabs>
                <w:tab w:val="num" w:pos="-142"/>
              </w:tabs>
              <w:spacing w:line="240" w:lineRule="auto"/>
              <w:ind w:firstLine="0"/>
              <w:jc w:val="center"/>
              <w:rPr>
                <w:sz w:val="20"/>
              </w:rPr>
            </w:pPr>
            <w:r w:rsidRPr="00DC02D8">
              <w:rPr>
                <w:sz w:val="20"/>
              </w:rPr>
              <w:t>35</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line="240" w:lineRule="auto"/>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39. Порядок подачи котировочных заявок</w:t>
            </w:r>
          </w:p>
        </w:tc>
        <w:tc>
          <w:tcPr>
            <w:tcW w:w="425" w:type="dxa"/>
            <w:vAlign w:val="center"/>
          </w:tcPr>
          <w:p w:rsidR="002B5E08" w:rsidRPr="00DC02D8" w:rsidRDefault="002B5E08" w:rsidP="002B5E08">
            <w:pPr>
              <w:tabs>
                <w:tab w:val="num" w:pos="-142"/>
              </w:tabs>
              <w:spacing w:line="240" w:lineRule="auto"/>
              <w:ind w:firstLine="0"/>
              <w:jc w:val="center"/>
              <w:rPr>
                <w:sz w:val="20"/>
              </w:rPr>
            </w:pPr>
            <w:r w:rsidRPr="00DC02D8">
              <w:rPr>
                <w:sz w:val="20"/>
              </w:rPr>
              <w:t>35</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line="240" w:lineRule="auto"/>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40. Рассмотрение и оценка котировочных заявок</w:t>
            </w:r>
          </w:p>
        </w:tc>
        <w:tc>
          <w:tcPr>
            <w:tcW w:w="425" w:type="dxa"/>
            <w:vAlign w:val="center"/>
          </w:tcPr>
          <w:p w:rsidR="002B5E08" w:rsidRPr="00DC02D8" w:rsidRDefault="00D1594B" w:rsidP="002B5E08">
            <w:pPr>
              <w:tabs>
                <w:tab w:val="num" w:pos="-142"/>
              </w:tabs>
              <w:spacing w:line="240" w:lineRule="auto"/>
              <w:ind w:firstLine="0"/>
              <w:jc w:val="center"/>
              <w:rPr>
                <w:sz w:val="20"/>
              </w:rPr>
            </w:pPr>
            <w:r w:rsidRPr="00DC02D8">
              <w:rPr>
                <w:sz w:val="20"/>
              </w:rPr>
              <w:t>36</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line="240" w:lineRule="auto"/>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b/>
                <w:sz w:val="20"/>
              </w:rPr>
            </w:pPr>
            <w:r w:rsidRPr="00DC02D8">
              <w:rPr>
                <w:b/>
                <w:sz w:val="20"/>
              </w:rPr>
              <w:t>Раздел 2.5. Закупка у единственного поставщика</w:t>
            </w:r>
            <w:r w:rsidR="00C75CF2" w:rsidRPr="00DC02D8">
              <w:rPr>
                <w:b/>
                <w:sz w:val="20"/>
              </w:rPr>
              <w:t xml:space="preserve"> (</w:t>
            </w:r>
            <w:r w:rsidRPr="00DC02D8">
              <w:rPr>
                <w:b/>
                <w:sz w:val="20"/>
              </w:rPr>
              <w:t>подрядчика</w:t>
            </w:r>
            <w:r w:rsidR="00C75CF2" w:rsidRPr="00DC02D8">
              <w:rPr>
                <w:b/>
                <w:sz w:val="20"/>
              </w:rPr>
              <w:t>, исполнителя)</w:t>
            </w:r>
          </w:p>
        </w:tc>
        <w:tc>
          <w:tcPr>
            <w:tcW w:w="425" w:type="dxa"/>
            <w:vAlign w:val="center"/>
          </w:tcPr>
          <w:p w:rsidR="002B5E08" w:rsidRPr="00DC02D8" w:rsidRDefault="004537A2" w:rsidP="002B5E08">
            <w:pPr>
              <w:tabs>
                <w:tab w:val="num" w:pos="-142"/>
              </w:tabs>
              <w:spacing w:line="240" w:lineRule="auto"/>
              <w:ind w:firstLine="0"/>
              <w:jc w:val="center"/>
              <w:rPr>
                <w:sz w:val="20"/>
              </w:rPr>
            </w:pPr>
            <w:r w:rsidRPr="00DC02D8">
              <w:rPr>
                <w:sz w:val="20"/>
              </w:rPr>
              <w:t>36</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line="240" w:lineRule="auto"/>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sz w:val="20"/>
              </w:rPr>
            </w:pPr>
            <w:r w:rsidRPr="00DC02D8">
              <w:rPr>
                <w:sz w:val="20"/>
              </w:rPr>
              <w:t>41. Порядок осуществления закупки у единственного поставщика</w:t>
            </w:r>
            <w:r w:rsidR="00C75CF2" w:rsidRPr="00DC02D8">
              <w:rPr>
                <w:sz w:val="20"/>
              </w:rPr>
              <w:t xml:space="preserve"> (</w:t>
            </w:r>
            <w:r w:rsidRPr="00DC02D8">
              <w:rPr>
                <w:sz w:val="20"/>
              </w:rPr>
              <w:t>подрядчика</w:t>
            </w:r>
            <w:r w:rsidR="00C75CF2" w:rsidRPr="00DC02D8">
              <w:rPr>
                <w:sz w:val="20"/>
              </w:rPr>
              <w:t>, исполнителя)</w:t>
            </w:r>
          </w:p>
        </w:tc>
        <w:tc>
          <w:tcPr>
            <w:tcW w:w="425" w:type="dxa"/>
            <w:vAlign w:val="center"/>
          </w:tcPr>
          <w:p w:rsidR="002B5E08" w:rsidRPr="00DC02D8" w:rsidRDefault="004537A2" w:rsidP="002B5E08">
            <w:pPr>
              <w:tabs>
                <w:tab w:val="num" w:pos="-142"/>
              </w:tabs>
              <w:spacing w:line="240" w:lineRule="auto"/>
              <w:ind w:firstLine="0"/>
              <w:jc w:val="center"/>
              <w:rPr>
                <w:sz w:val="20"/>
              </w:rPr>
            </w:pPr>
            <w:r w:rsidRPr="00DC02D8">
              <w:rPr>
                <w:sz w:val="20"/>
              </w:rPr>
              <w:t>36</w:t>
            </w:r>
          </w:p>
        </w:tc>
      </w:tr>
      <w:tr w:rsidR="002B5E08" w:rsidRPr="00DC02D8" w:rsidTr="00486AB7">
        <w:trPr>
          <w:jc w:val="center"/>
        </w:trPr>
        <w:tc>
          <w:tcPr>
            <w:tcW w:w="648" w:type="dxa"/>
            <w:vMerge/>
          </w:tcPr>
          <w:p w:rsidR="002B5E08" w:rsidRPr="00DC02D8" w:rsidRDefault="002B5E08" w:rsidP="00EE11FF">
            <w:pPr>
              <w:tabs>
                <w:tab w:val="num" w:pos="-1080"/>
              </w:tabs>
              <w:spacing w:beforeLines="30" w:before="72" w:afterLines="30" w:after="72" w:line="240" w:lineRule="auto"/>
              <w:ind w:left="-841"/>
              <w:jc w:val="center"/>
              <w:rPr>
                <w:sz w:val="20"/>
              </w:rPr>
            </w:pPr>
          </w:p>
        </w:tc>
        <w:tc>
          <w:tcPr>
            <w:tcW w:w="9685" w:type="dxa"/>
          </w:tcPr>
          <w:p w:rsidR="002B5E08" w:rsidRPr="00DC02D8" w:rsidRDefault="002B5E08" w:rsidP="00EE11FF">
            <w:pPr>
              <w:tabs>
                <w:tab w:val="num" w:pos="-142"/>
              </w:tabs>
              <w:spacing w:beforeLines="30" w:before="72" w:afterLines="30" w:after="72" w:line="240" w:lineRule="auto"/>
              <w:ind w:firstLine="0"/>
              <w:jc w:val="left"/>
              <w:rPr>
                <w:b/>
                <w:sz w:val="20"/>
              </w:rPr>
            </w:pPr>
            <w:r w:rsidRPr="00DC02D8">
              <w:rPr>
                <w:b/>
                <w:sz w:val="20"/>
              </w:rPr>
              <w:t>Раздел 2.6. Иные способы закупок</w:t>
            </w:r>
          </w:p>
        </w:tc>
        <w:tc>
          <w:tcPr>
            <w:tcW w:w="425" w:type="dxa"/>
            <w:vAlign w:val="center"/>
          </w:tcPr>
          <w:p w:rsidR="002B5E08" w:rsidRPr="00DC02D8" w:rsidRDefault="00D1594B" w:rsidP="002B5E08">
            <w:pPr>
              <w:tabs>
                <w:tab w:val="num" w:pos="-142"/>
              </w:tabs>
              <w:spacing w:line="240" w:lineRule="auto"/>
              <w:ind w:firstLine="0"/>
              <w:jc w:val="center"/>
              <w:rPr>
                <w:sz w:val="20"/>
              </w:rPr>
            </w:pPr>
            <w:r w:rsidRPr="00DC02D8">
              <w:rPr>
                <w:sz w:val="20"/>
              </w:rPr>
              <w:t>39</w:t>
            </w:r>
          </w:p>
        </w:tc>
      </w:tr>
      <w:tr w:rsidR="004537A2" w:rsidRPr="00DC02D8" w:rsidTr="00486AB7">
        <w:trPr>
          <w:jc w:val="center"/>
        </w:trPr>
        <w:tc>
          <w:tcPr>
            <w:tcW w:w="648" w:type="dxa"/>
            <w:vMerge/>
          </w:tcPr>
          <w:p w:rsidR="004537A2" w:rsidRPr="00DC02D8" w:rsidRDefault="004537A2" w:rsidP="00EE11FF">
            <w:pPr>
              <w:tabs>
                <w:tab w:val="num" w:pos="-1080"/>
              </w:tabs>
              <w:spacing w:beforeLines="30" w:before="72" w:afterLines="30" w:after="72" w:line="240" w:lineRule="auto"/>
              <w:ind w:left="-841"/>
              <w:jc w:val="center"/>
              <w:rPr>
                <w:sz w:val="20"/>
              </w:rPr>
            </w:pPr>
          </w:p>
        </w:tc>
        <w:tc>
          <w:tcPr>
            <w:tcW w:w="9685" w:type="dxa"/>
          </w:tcPr>
          <w:p w:rsidR="004537A2" w:rsidRPr="00DC02D8" w:rsidRDefault="004537A2" w:rsidP="00EE11FF">
            <w:pPr>
              <w:spacing w:beforeLines="30" w:before="72" w:afterLines="30" w:after="72" w:line="240" w:lineRule="auto"/>
              <w:ind w:firstLine="0"/>
              <w:rPr>
                <w:sz w:val="20"/>
              </w:rPr>
            </w:pPr>
            <w:r w:rsidRPr="00DC02D8">
              <w:rPr>
                <w:sz w:val="20"/>
              </w:rPr>
              <w:t>42.  Закрытый запрос ценовых предложений</w:t>
            </w:r>
          </w:p>
        </w:tc>
        <w:tc>
          <w:tcPr>
            <w:tcW w:w="425" w:type="dxa"/>
            <w:vAlign w:val="center"/>
          </w:tcPr>
          <w:p w:rsidR="004537A2" w:rsidRPr="00DC02D8" w:rsidRDefault="00D1594B" w:rsidP="002B5E08">
            <w:pPr>
              <w:tabs>
                <w:tab w:val="num" w:pos="-142"/>
              </w:tabs>
              <w:spacing w:line="240" w:lineRule="auto"/>
              <w:ind w:firstLine="0"/>
              <w:jc w:val="center"/>
              <w:rPr>
                <w:sz w:val="20"/>
              </w:rPr>
            </w:pPr>
            <w:r w:rsidRPr="00DC02D8">
              <w:rPr>
                <w:sz w:val="20"/>
              </w:rPr>
              <w:t>39</w:t>
            </w:r>
          </w:p>
        </w:tc>
      </w:tr>
      <w:tr w:rsidR="004537A2" w:rsidRPr="00DC02D8" w:rsidTr="00486AB7">
        <w:trPr>
          <w:jc w:val="center"/>
        </w:trPr>
        <w:tc>
          <w:tcPr>
            <w:tcW w:w="648" w:type="dxa"/>
            <w:vMerge/>
          </w:tcPr>
          <w:p w:rsidR="004537A2" w:rsidRPr="00DC02D8" w:rsidRDefault="004537A2" w:rsidP="00EE11FF">
            <w:pPr>
              <w:tabs>
                <w:tab w:val="num" w:pos="-1080"/>
              </w:tabs>
              <w:spacing w:beforeLines="30" w:before="72" w:afterLines="30" w:after="72" w:line="240" w:lineRule="auto"/>
              <w:ind w:left="-841"/>
              <w:jc w:val="center"/>
              <w:rPr>
                <w:sz w:val="20"/>
              </w:rPr>
            </w:pPr>
          </w:p>
        </w:tc>
        <w:tc>
          <w:tcPr>
            <w:tcW w:w="9685" w:type="dxa"/>
          </w:tcPr>
          <w:p w:rsidR="004537A2" w:rsidRPr="00DC02D8" w:rsidRDefault="004537A2" w:rsidP="00EE11FF">
            <w:pPr>
              <w:spacing w:beforeLines="30" w:before="72" w:afterLines="30" w:after="72" w:line="240" w:lineRule="auto"/>
              <w:ind w:firstLine="0"/>
              <w:rPr>
                <w:sz w:val="20"/>
              </w:rPr>
            </w:pPr>
            <w:r w:rsidRPr="00DC02D8">
              <w:rPr>
                <w:sz w:val="20"/>
              </w:rPr>
              <w:t>43.  Запрос предложений</w:t>
            </w:r>
          </w:p>
        </w:tc>
        <w:tc>
          <w:tcPr>
            <w:tcW w:w="425" w:type="dxa"/>
            <w:vAlign w:val="center"/>
          </w:tcPr>
          <w:p w:rsidR="004537A2" w:rsidRPr="00DC02D8" w:rsidRDefault="004537A2" w:rsidP="002B5E08">
            <w:pPr>
              <w:tabs>
                <w:tab w:val="num" w:pos="-142"/>
              </w:tabs>
              <w:spacing w:line="240" w:lineRule="auto"/>
              <w:ind w:firstLine="0"/>
              <w:jc w:val="center"/>
              <w:rPr>
                <w:sz w:val="20"/>
              </w:rPr>
            </w:pPr>
            <w:r w:rsidRPr="00DC02D8">
              <w:rPr>
                <w:sz w:val="20"/>
              </w:rPr>
              <w:t>39</w:t>
            </w:r>
          </w:p>
        </w:tc>
      </w:tr>
      <w:tr w:rsidR="004537A2" w:rsidRPr="00DC02D8" w:rsidTr="00486AB7">
        <w:trPr>
          <w:jc w:val="center"/>
        </w:trPr>
        <w:tc>
          <w:tcPr>
            <w:tcW w:w="648" w:type="dxa"/>
            <w:vMerge w:val="restart"/>
          </w:tcPr>
          <w:p w:rsidR="004537A2" w:rsidRPr="00DC02D8" w:rsidRDefault="004537A2" w:rsidP="00EE11FF">
            <w:pPr>
              <w:tabs>
                <w:tab w:val="num" w:pos="-1080"/>
              </w:tabs>
              <w:spacing w:beforeLines="30" w:before="72" w:afterLines="30" w:after="72" w:line="240" w:lineRule="auto"/>
              <w:ind w:left="-841"/>
              <w:jc w:val="center"/>
              <w:rPr>
                <w:sz w:val="20"/>
              </w:rPr>
            </w:pPr>
            <w:r w:rsidRPr="00DC02D8">
              <w:rPr>
                <w:sz w:val="20"/>
              </w:rPr>
              <w:t>4.</w:t>
            </w:r>
          </w:p>
        </w:tc>
        <w:tc>
          <w:tcPr>
            <w:tcW w:w="9685" w:type="dxa"/>
            <w:tcBorders>
              <w:bottom w:val="single" w:sz="4" w:space="0" w:color="auto"/>
            </w:tcBorders>
          </w:tcPr>
          <w:p w:rsidR="004537A2" w:rsidRPr="00DC02D8" w:rsidRDefault="004537A2" w:rsidP="00EE11FF">
            <w:pPr>
              <w:tabs>
                <w:tab w:val="num" w:pos="-142"/>
              </w:tabs>
              <w:spacing w:beforeLines="30" w:before="72" w:afterLines="30" w:after="72" w:line="240" w:lineRule="auto"/>
              <w:ind w:firstLine="0"/>
              <w:jc w:val="left"/>
              <w:rPr>
                <w:b/>
                <w:sz w:val="20"/>
              </w:rPr>
            </w:pPr>
            <w:r w:rsidRPr="00DC02D8">
              <w:rPr>
                <w:b/>
                <w:sz w:val="20"/>
              </w:rPr>
              <w:t>Раздел 3. Исполнение, изменение и расторжение договоров</w:t>
            </w:r>
          </w:p>
        </w:tc>
        <w:tc>
          <w:tcPr>
            <w:tcW w:w="425" w:type="dxa"/>
            <w:vAlign w:val="center"/>
          </w:tcPr>
          <w:p w:rsidR="004537A2" w:rsidRPr="00DC02D8" w:rsidRDefault="004537A2" w:rsidP="002B5E08">
            <w:pPr>
              <w:tabs>
                <w:tab w:val="num" w:pos="-142"/>
              </w:tabs>
              <w:spacing w:line="240" w:lineRule="auto"/>
              <w:ind w:firstLine="0"/>
              <w:jc w:val="center"/>
              <w:rPr>
                <w:sz w:val="20"/>
              </w:rPr>
            </w:pPr>
            <w:r w:rsidRPr="00DC02D8">
              <w:rPr>
                <w:sz w:val="20"/>
              </w:rPr>
              <w:t>41</w:t>
            </w:r>
          </w:p>
        </w:tc>
      </w:tr>
      <w:tr w:rsidR="004537A2" w:rsidRPr="00DC02D8" w:rsidTr="00486AB7">
        <w:trPr>
          <w:jc w:val="center"/>
        </w:trPr>
        <w:tc>
          <w:tcPr>
            <w:tcW w:w="648" w:type="dxa"/>
            <w:vMerge/>
          </w:tcPr>
          <w:p w:rsidR="004537A2" w:rsidRPr="00DC02D8" w:rsidRDefault="004537A2" w:rsidP="00EE11FF">
            <w:pPr>
              <w:tabs>
                <w:tab w:val="num" w:pos="-1080"/>
              </w:tabs>
              <w:spacing w:beforeLines="30" w:before="72" w:afterLines="30" w:after="72" w:line="240" w:lineRule="auto"/>
              <w:ind w:left="-841"/>
              <w:jc w:val="center"/>
              <w:rPr>
                <w:sz w:val="20"/>
              </w:rPr>
            </w:pPr>
          </w:p>
        </w:tc>
        <w:tc>
          <w:tcPr>
            <w:tcW w:w="9685" w:type="dxa"/>
            <w:tcBorders>
              <w:top w:val="single" w:sz="4" w:space="0" w:color="auto"/>
            </w:tcBorders>
          </w:tcPr>
          <w:p w:rsidR="004537A2" w:rsidRPr="00DC02D8" w:rsidRDefault="004537A2" w:rsidP="00EE11FF">
            <w:pPr>
              <w:tabs>
                <w:tab w:val="num" w:pos="-142"/>
              </w:tabs>
              <w:spacing w:beforeLines="30" w:before="72" w:afterLines="30" w:after="72" w:line="240" w:lineRule="auto"/>
              <w:ind w:firstLine="0"/>
              <w:jc w:val="left"/>
              <w:rPr>
                <w:sz w:val="20"/>
              </w:rPr>
            </w:pPr>
            <w:r w:rsidRPr="00DC02D8">
              <w:rPr>
                <w:sz w:val="20"/>
              </w:rPr>
              <w:t>44. Исполнение договоров</w:t>
            </w:r>
          </w:p>
        </w:tc>
        <w:tc>
          <w:tcPr>
            <w:tcW w:w="425" w:type="dxa"/>
            <w:vAlign w:val="center"/>
          </w:tcPr>
          <w:p w:rsidR="004537A2" w:rsidRPr="00DC02D8" w:rsidRDefault="004537A2" w:rsidP="002B5E08">
            <w:pPr>
              <w:tabs>
                <w:tab w:val="num" w:pos="-142"/>
              </w:tabs>
              <w:spacing w:line="240" w:lineRule="auto"/>
              <w:ind w:firstLine="0"/>
              <w:jc w:val="center"/>
              <w:rPr>
                <w:sz w:val="20"/>
              </w:rPr>
            </w:pPr>
            <w:r w:rsidRPr="00DC02D8">
              <w:rPr>
                <w:sz w:val="20"/>
              </w:rPr>
              <w:t>41</w:t>
            </w:r>
          </w:p>
        </w:tc>
      </w:tr>
      <w:tr w:rsidR="004537A2" w:rsidRPr="00DC02D8" w:rsidTr="00486AB7">
        <w:trPr>
          <w:jc w:val="center"/>
        </w:trPr>
        <w:tc>
          <w:tcPr>
            <w:tcW w:w="648" w:type="dxa"/>
            <w:vMerge/>
          </w:tcPr>
          <w:p w:rsidR="004537A2" w:rsidRPr="00DC02D8" w:rsidRDefault="004537A2" w:rsidP="00EE11FF">
            <w:pPr>
              <w:tabs>
                <w:tab w:val="num" w:pos="-1080"/>
              </w:tabs>
              <w:spacing w:beforeLines="30" w:before="72" w:afterLines="30" w:after="72" w:line="240" w:lineRule="auto"/>
              <w:ind w:left="-841"/>
              <w:jc w:val="center"/>
              <w:rPr>
                <w:sz w:val="20"/>
              </w:rPr>
            </w:pPr>
          </w:p>
        </w:tc>
        <w:tc>
          <w:tcPr>
            <w:tcW w:w="9685" w:type="dxa"/>
          </w:tcPr>
          <w:p w:rsidR="004537A2" w:rsidRPr="00DC02D8" w:rsidRDefault="004537A2" w:rsidP="00EE11FF">
            <w:pPr>
              <w:tabs>
                <w:tab w:val="num" w:pos="-142"/>
              </w:tabs>
              <w:spacing w:beforeLines="30" w:before="72" w:afterLines="30" w:after="72" w:line="240" w:lineRule="auto"/>
              <w:ind w:firstLine="0"/>
              <w:jc w:val="left"/>
              <w:rPr>
                <w:sz w:val="20"/>
              </w:rPr>
            </w:pPr>
            <w:r w:rsidRPr="00DC02D8">
              <w:rPr>
                <w:sz w:val="20"/>
              </w:rPr>
              <w:t>45. Изменение и расторжение договора</w:t>
            </w:r>
          </w:p>
        </w:tc>
        <w:tc>
          <w:tcPr>
            <w:tcW w:w="425" w:type="dxa"/>
            <w:vAlign w:val="center"/>
          </w:tcPr>
          <w:p w:rsidR="004537A2" w:rsidRPr="00DC02D8" w:rsidRDefault="00D1594B" w:rsidP="002B5E08">
            <w:pPr>
              <w:tabs>
                <w:tab w:val="num" w:pos="-142"/>
              </w:tabs>
              <w:spacing w:line="240" w:lineRule="auto"/>
              <w:ind w:firstLine="0"/>
              <w:jc w:val="center"/>
              <w:rPr>
                <w:sz w:val="20"/>
              </w:rPr>
            </w:pPr>
            <w:r w:rsidRPr="00DC02D8">
              <w:rPr>
                <w:sz w:val="20"/>
              </w:rPr>
              <w:t>42</w:t>
            </w:r>
          </w:p>
        </w:tc>
      </w:tr>
      <w:tr w:rsidR="004537A2" w:rsidRPr="00DC02D8" w:rsidTr="00486AB7">
        <w:trPr>
          <w:jc w:val="center"/>
        </w:trPr>
        <w:tc>
          <w:tcPr>
            <w:tcW w:w="648" w:type="dxa"/>
            <w:vMerge/>
            <w:tcBorders>
              <w:bottom w:val="single" w:sz="4" w:space="0" w:color="auto"/>
            </w:tcBorders>
          </w:tcPr>
          <w:p w:rsidR="004537A2" w:rsidRPr="00DC02D8" w:rsidRDefault="004537A2" w:rsidP="00EE11FF">
            <w:pPr>
              <w:tabs>
                <w:tab w:val="num" w:pos="-1080"/>
              </w:tabs>
              <w:spacing w:beforeLines="30" w:before="72" w:afterLines="30" w:after="72" w:line="240" w:lineRule="auto"/>
              <w:ind w:left="-841"/>
              <w:jc w:val="center"/>
              <w:rPr>
                <w:sz w:val="20"/>
              </w:rPr>
            </w:pPr>
          </w:p>
        </w:tc>
        <w:tc>
          <w:tcPr>
            <w:tcW w:w="9685" w:type="dxa"/>
          </w:tcPr>
          <w:p w:rsidR="004537A2" w:rsidRPr="00DC02D8" w:rsidRDefault="004537A2" w:rsidP="00EE11FF">
            <w:pPr>
              <w:tabs>
                <w:tab w:val="num" w:pos="-142"/>
              </w:tabs>
              <w:spacing w:beforeLines="30" w:before="72" w:afterLines="30" w:after="72" w:line="240" w:lineRule="auto"/>
              <w:ind w:firstLine="0"/>
              <w:jc w:val="left"/>
              <w:rPr>
                <w:sz w:val="20"/>
              </w:rPr>
            </w:pPr>
            <w:r w:rsidRPr="00DC02D8">
              <w:rPr>
                <w:sz w:val="20"/>
              </w:rPr>
              <w:t>46. Обеспечение исполнения договора</w:t>
            </w:r>
          </w:p>
        </w:tc>
        <w:tc>
          <w:tcPr>
            <w:tcW w:w="425" w:type="dxa"/>
            <w:vAlign w:val="center"/>
          </w:tcPr>
          <w:p w:rsidR="004537A2" w:rsidRPr="00DC02D8" w:rsidRDefault="004537A2" w:rsidP="002B5E08">
            <w:pPr>
              <w:tabs>
                <w:tab w:val="num" w:pos="-142"/>
              </w:tabs>
              <w:spacing w:line="240" w:lineRule="auto"/>
              <w:ind w:firstLine="0"/>
              <w:jc w:val="center"/>
              <w:rPr>
                <w:sz w:val="20"/>
              </w:rPr>
            </w:pPr>
            <w:r w:rsidRPr="00DC02D8">
              <w:rPr>
                <w:sz w:val="20"/>
              </w:rPr>
              <w:t>43</w:t>
            </w:r>
          </w:p>
        </w:tc>
      </w:tr>
      <w:tr w:rsidR="004537A2" w:rsidRPr="00DC02D8" w:rsidTr="00486AB7">
        <w:trPr>
          <w:jc w:val="center"/>
        </w:trPr>
        <w:tc>
          <w:tcPr>
            <w:tcW w:w="648" w:type="dxa"/>
            <w:vMerge w:val="restart"/>
            <w:tcBorders>
              <w:top w:val="single" w:sz="4" w:space="0" w:color="auto"/>
            </w:tcBorders>
          </w:tcPr>
          <w:p w:rsidR="004537A2" w:rsidRPr="00DC02D8" w:rsidRDefault="004537A2" w:rsidP="00EE11FF">
            <w:pPr>
              <w:tabs>
                <w:tab w:val="num" w:pos="-1080"/>
              </w:tabs>
              <w:spacing w:beforeLines="30" w:before="72" w:afterLines="30" w:after="72" w:line="240" w:lineRule="auto"/>
              <w:ind w:left="-841"/>
              <w:jc w:val="center"/>
              <w:rPr>
                <w:sz w:val="20"/>
              </w:rPr>
            </w:pPr>
            <w:r w:rsidRPr="00DC02D8">
              <w:rPr>
                <w:sz w:val="20"/>
              </w:rPr>
              <w:t>5.</w:t>
            </w:r>
          </w:p>
        </w:tc>
        <w:tc>
          <w:tcPr>
            <w:tcW w:w="9685" w:type="dxa"/>
          </w:tcPr>
          <w:p w:rsidR="004537A2" w:rsidRPr="00DC02D8" w:rsidRDefault="004537A2" w:rsidP="00EE11FF">
            <w:pPr>
              <w:tabs>
                <w:tab w:val="num" w:pos="-142"/>
              </w:tabs>
              <w:spacing w:beforeLines="30" w:before="72" w:afterLines="30" w:after="72" w:line="240" w:lineRule="auto"/>
              <w:ind w:firstLine="0"/>
              <w:jc w:val="left"/>
              <w:rPr>
                <w:b/>
                <w:sz w:val="20"/>
              </w:rPr>
            </w:pPr>
            <w:r w:rsidRPr="00DC02D8">
              <w:rPr>
                <w:b/>
                <w:sz w:val="20"/>
              </w:rPr>
              <w:t>Раздел 4. Лица, ответственные за организацию закупок и исполнение договоров</w:t>
            </w:r>
          </w:p>
        </w:tc>
        <w:tc>
          <w:tcPr>
            <w:tcW w:w="425" w:type="dxa"/>
            <w:vAlign w:val="center"/>
          </w:tcPr>
          <w:p w:rsidR="004537A2" w:rsidRPr="00DC02D8" w:rsidRDefault="00D1594B" w:rsidP="002B5E08">
            <w:pPr>
              <w:tabs>
                <w:tab w:val="num" w:pos="-142"/>
              </w:tabs>
              <w:spacing w:line="240" w:lineRule="auto"/>
              <w:ind w:firstLine="0"/>
              <w:jc w:val="center"/>
              <w:rPr>
                <w:sz w:val="20"/>
              </w:rPr>
            </w:pPr>
            <w:r w:rsidRPr="00DC02D8">
              <w:rPr>
                <w:sz w:val="20"/>
              </w:rPr>
              <w:t>44</w:t>
            </w:r>
          </w:p>
        </w:tc>
      </w:tr>
      <w:tr w:rsidR="004537A2" w:rsidRPr="00DC02D8" w:rsidTr="00486AB7">
        <w:trPr>
          <w:jc w:val="center"/>
        </w:trPr>
        <w:tc>
          <w:tcPr>
            <w:tcW w:w="648" w:type="dxa"/>
            <w:vMerge/>
          </w:tcPr>
          <w:p w:rsidR="004537A2" w:rsidRPr="00DC02D8" w:rsidRDefault="004537A2" w:rsidP="00EE11FF">
            <w:pPr>
              <w:tabs>
                <w:tab w:val="num" w:pos="-1080"/>
              </w:tabs>
              <w:spacing w:beforeLines="30" w:before="72" w:afterLines="30" w:after="72" w:line="240" w:lineRule="auto"/>
              <w:ind w:left="-841"/>
              <w:jc w:val="center"/>
              <w:rPr>
                <w:sz w:val="20"/>
              </w:rPr>
            </w:pPr>
          </w:p>
        </w:tc>
        <w:tc>
          <w:tcPr>
            <w:tcW w:w="9685" w:type="dxa"/>
          </w:tcPr>
          <w:p w:rsidR="004537A2" w:rsidRPr="00DC02D8" w:rsidRDefault="004537A2" w:rsidP="00EE11FF">
            <w:pPr>
              <w:tabs>
                <w:tab w:val="num" w:pos="-142"/>
              </w:tabs>
              <w:spacing w:beforeLines="30" w:before="72" w:afterLines="30" w:after="72" w:line="240" w:lineRule="auto"/>
              <w:ind w:firstLine="0"/>
              <w:jc w:val="left"/>
              <w:rPr>
                <w:sz w:val="20"/>
              </w:rPr>
            </w:pPr>
            <w:r w:rsidRPr="00DC02D8">
              <w:rPr>
                <w:sz w:val="20"/>
              </w:rPr>
              <w:t>47. Перечень лиц, ответственных за организацию закупок</w:t>
            </w:r>
          </w:p>
        </w:tc>
        <w:tc>
          <w:tcPr>
            <w:tcW w:w="425" w:type="dxa"/>
            <w:vAlign w:val="center"/>
          </w:tcPr>
          <w:p w:rsidR="004537A2" w:rsidRPr="00DC02D8" w:rsidRDefault="00D1594B" w:rsidP="002B5E08">
            <w:pPr>
              <w:tabs>
                <w:tab w:val="num" w:pos="-142"/>
              </w:tabs>
              <w:spacing w:line="240" w:lineRule="auto"/>
              <w:ind w:firstLine="0"/>
              <w:jc w:val="center"/>
              <w:rPr>
                <w:sz w:val="20"/>
              </w:rPr>
            </w:pPr>
            <w:r w:rsidRPr="00DC02D8">
              <w:rPr>
                <w:sz w:val="20"/>
              </w:rPr>
              <w:t>44</w:t>
            </w:r>
          </w:p>
        </w:tc>
      </w:tr>
      <w:tr w:rsidR="004537A2" w:rsidRPr="00DC02D8" w:rsidTr="00486AB7">
        <w:trPr>
          <w:jc w:val="center"/>
        </w:trPr>
        <w:tc>
          <w:tcPr>
            <w:tcW w:w="648" w:type="dxa"/>
            <w:vMerge/>
          </w:tcPr>
          <w:p w:rsidR="004537A2" w:rsidRPr="00DC02D8" w:rsidRDefault="004537A2" w:rsidP="00EE11FF">
            <w:pPr>
              <w:tabs>
                <w:tab w:val="num" w:pos="-1080"/>
              </w:tabs>
              <w:spacing w:beforeLines="30" w:before="72" w:afterLines="30" w:after="72" w:line="240" w:lineRule="auto"/>
              <w:ind w:left="-841"/>
              <w:jc w:val="center"/>
              <w:rPr>
                <w:sz w:val="20"/>
              </w:rPr>
            </w:pPr>
          </w:p>
        </w:tc>
        <w:tc>
          <w:tcPr>
            <w:tcW w:w="9685" w:type="dxa"/>
          </w:tcPr>
          <w:p w:rsidR="004537A2" w:rsidRPr="00DC02D8" w:rsidRDefault="004537A2" w:rsidP="00EE11FF">
            <w:pPr>
              <w:tabs>
                <w:tab w:val="num" w:pos="-142"/>
              </w:tabs>
              <w:spacing w:beforeLines="30" w:before="72" w:afterLines="30" w:after="72" w:line="240" w:lineRule="auto"/>
              <w:ind w:firstLine="0"/>
              <w:jc w:val="left"/>
              <w:rPr>
                <w:sz w:val="20"/>
              </w:rPr>
            </w:pPr>
            <w:r w:rsidRPr="00DC02D8">
              <w:rPr>
                <w:sz w:val="20"/>
              </w:rPr>
              <w:t>48. Порядок принятия Заказчиком решений по осуществлению закупочных мероприятий</w:t>
            </w:r>
          </w:p>
        </w:tc>
        <w:tc>
          <w:tcPr>
            <w:tcW w:w="425" w:type="dxa"/>
            <w:vAlign w:val="center"/>
          </w:tcPr>
          <w:p w:rsidR="004537A2" w:rsidRPr="00DC02D8" w:rsidRDefault="00D1594B" w:rsidP="00A7698B">
            <w:pPr>
              <w:tabs>
                <w:tab w:val="num" w:pos="-142"/>
              </w:tabs>
              <w:spacing w:line="240" w:lineRule="auto"/>
              <w:ind w:firstLine="0"/>
              <w:jc w:val="center"/>
              <w:rPr>
                <w:sz w:val="20"/>
              </w:rPr>
            </w:pPr>
            <w:r w:rsidRPr="00DC02D8">
              <w:rPr>
                <w:sz w:val="20"/>
              </w:rPr>
              <w:t>44</w:t>
            </w:r>
          </w:p>
        </w:tc>
      </w:tr>
      <w:tr w:rsidR="004537A2" w:rsidRPr="00DC02D8" w:rsidTr="00486AB7">
        <w:trPr>
          <w:jc w:val="center"/>
        </w:trPr>
        <w:tc>
          <w:tcPr>
            <w:tcW w:w="648" w:type="dxa"/>
            <w:vMerge/>
          </w:tcPr>
          <w:p w:rsidR="004537A2" w:rsidRPr="00DC02D8" w:rsidRDefault="004537A2" w:rsidP="00EE11FF">
            <w:pPr>
              <w:tabs>
                <w:tab w:val="num" w:pos="-1080"/>
              </w:tabs>
              <w:spacing w:beforeLines="30" w:before="72" w:afterLines="30" w:after="72" w:line="240" w:lineRule="auto"/>
              <w:ind w:left="-841"/>
              <w:jc w:val="center"/>
              <w:rPr>
                <w:sz w:val="20"/>
              </w:rPr>
            </w:pPr>
          </w:p>
        </w:tc>
        <w:tc>
          <w:tcPr>
            <w:tcW w:w="9685" w:type="dxa"/>
          </w:tcPr>
          <w:p w:rsidR="004537A2" w:rsidRPr="00DC02D8" w:rsidRDefault="004537A2" w:rsidP="00EE11FF">
            <w:pPr>
              <w:tabs>
                <w:tab w:val="num" w:pos="-142"/>
              </w:tabs>
              <w:spacing w:beforeLines="30" w:before="72" w:afterLines="30" w:after="72" w:line="240" w:lineRule="auto"/>
              <w:ind w:firstLine="0"/>
              <w:jc w:val="left"/>
              <w:rPr>
                <w:sz w:val="20"/>
              </w:rPr>
            </w:pPr>
            <w:r w:rsidRPr="00DC02D8">
              <w:rPr>
                <w:sz w:val="20"/>
              </w:rPr>
              <w:t>49. Приложения к настоящему Положению о закупках</w:t>
            </w:r>
          </w:p>
        </w:tc>
        <w:tc>
          <w:tcPr>
            <w:tcW w:w="425" w:type="dxa"/>
            <w:vAlign w:val="center"/>
          </w:tcPr>
          <w:p w:rsidR="004537A2" w:rsidRPr="00DC02D8" w:rsidRDefault="00D1594B" w:rsidP="002B5E08">
            <w:pPr>
              <w:tabs>
                <w:tab w:val="num" w:pos="-142"/>
              </w:tabs>
              <w:spacing w:line="240" w:lineRule="auto"/>
              <w:ind w:firstLine="0"/>
              <w:jc w:val="center"/>
              <w:rPr>
                <w:sz w:val="20"/>
              </w:rPr>
            </w:pPr>
            <w:r w:rsidRPr="00DC02D8">
              <w:rPr>
                <w:sz w:val="20"/>
              </w:rPr>
              <w:t>44</w:t>
            </w:r>
          </w:p>
        </w:tc>
      </w:tr>
      <w:tr w:rsidR="004537A2" w:rsidRPr="00DC02D8" w:rsidTr="00486AB7">
        <w:trPr>
          <w:trHeight w:val="604"/>
          <w:jc w:val="center"/>
        </w:trPr>
        <w:tc>
          <w:tcPr>
            <w:tcW w:w="648" w:type="dxa"/>
            <w:vMerge w:val="restart"/>
          </w:tcPr>
          <w:p w:rsidR="004537A2" w:rsidRPr="00DC02D8" w:rsidRDefault="004537A2" w:rsidP="00EE11FF">
            <w:pPr>
              <w:tabs>
                <w:tab w:val="num" w:pos="-1080"/>
              </w:tabs>
              <w:spacing w:beforeLines="30" w:before="72" w:afterLines="30" w:after="72" w:line="240" w:lineRule="auto"/>
              <w:ind w:left="-841"/>
              <w:jc w:val="center"/>
              <w:rPr>
                <w:sz w:val="20"/>
              </w:rPr>
            </w:pPr>
            <w:r w:rsidRPr="00DC02D8">
              <w:rPr>
                <w:sz w:val="20"/>
              </w:rPr>
              <w:t xml:space="preserve">6. </w:t>
            </w:r>
          </w:p>
        </w:tc>
        <w:tc>
          <w:tcPr>
            <w:tcW w:w="9685" w:type="dxa"/>
          </w:tcPr>
          <w:p w:rsidR="004537A2" w:rsidRPr="00DC02D8" w:rsidRDefault="004537A2" w:rsidP="00EE11FF">
            <w:pPr>
              <w:autoSpaceDE w:val="0"/>
              <w:autoSpaceDN w:val="0"/>
              <w:adjustRightInd w:val="0"/>
              <w:spacing w:beforeLines="30" w:before="72" w:afterLines="30" w:after="72" w:line="240" w:lineRule="auto"/>
              <w:ind w:firstLine="0"/>
              <w:rPr>
                <w:b/>
                <w:sz w:val="20"/>
              </w:rPr>
            </w:pPr>
            <w:r w:rsidRPr="00DC02D8">
              <w:rPr>
                <w:sz w:val="20"/>
              </w:rPr>
              <w:t>Приложение № 1. Форма согласия на обработку персональных данных участника закупки – физического лица и/или представителя юридического лица</w:t>
            </w:r>
          </w:p>
        </w:tc>
        <w:tc>
          <w:tcPr>
            <w:tcW w:w="425" w:type="dxa"/>
            <w:vAlign w:val="center"/>
          </w:tcPr>
          <w:p w:rsidR="004537A2" w:rsidRPr="00DC02D8" w:rsidRDefault="004537A2" w:rsidP="002B5E08">
            <w:pPr>
              <w:tabs>
                <w:tab w:val="num" w:pos="-142"/>
              </w:tabs>
              <w:spacing w:line="240" w:lineRule="auto"/>
              <w:ind w:firstLine="0"/>
              <w:jc w:val="center"/>
              <w:rPr>
                <w:sz w:val="20"/>
              </w:rPr>
            </w:pPr>
            <w:r w:rsidRPr="00DC02D8">
              <w:rPr>
                <w:sz w:val="20"/>
              </w:rPr>
              <w:t>45</w:t>
            </w:r>
          </w:p>
        </w:tc>
      </w:tr>
      <w:tr w:rsidR="004537A2" w:rsidRPr="00DC02D8" w:rsidTr="00486AB7">
        <w:trPr>
          <w:jc w:val="center"/>
        </w:trPr>
        <w:tc>
          <w:tcPr>
            <w:tcW w:w="648" w:type="dxa"/>
            <w:vMerge/>
          </w:tcPr>
          <w:p w:rsidR="004537A2" w:rsidRPr="00DC02D8" w:rsidRDefault="004537A2" w:rsidP="00EE11FF">
            <w:pPr>
              <w:tabs>
                <w:tab w:val="num" w:pos="-1080"/>
              </w:tabs>
              <w:spacing w:beforeLines="30" w:before="72" w:afterLines="30" w:after="72" w:line="240" w:lineRule="auto"/>
              <w:ind w:left="-841"/>
              <w:jc w:val="center"/>
              <w:rPr>
                <w:sz w:val="20"/>
              </w:rPr>
            </w:pPr>
          </w:p>
        </w:tc>
        <w:tc>
          <w:tcPr>
            <w:tcW w:w="9685" w:type="dxa"/>
          </w:tcPr>
          <w:p w:rsidR="004537A2" w:rsidRPr="00DC02D8" w:rsidRDefault="004537A2" w:rsidP="00EE11FF">
            <w:pPr>
              <w:tabs>
                <w:tab w:val="num" w:pos="-142"/>
              </w:tabs>
              <w:spacing w:beforeLines="30" w:before="72" w:afterLines="30" w:after="72" w:line="240" w:lineRule="auto"/>
              <w:ind w:firstLine="0"/>
              <w:jc w:val="left"/>
              <w:rPr>
                <w:sz w:val="20"/>
              </w:rPr>
            </w:pPr>
            <w:r w:rsidRPr="00DC02D8">
              <w:rPr>
                <w:sz w:val="20"/>
              </w:rPr>
              <w:t xml:space="preserve">Приложение № 2.  </w:t>
            </w:r>
            <w:r w:rsidR="001F1F56" w:rsidRPr="00DC02D8">
              <w:rPr>
                <w:sz w:val="20"/>
              </w:rPr>
              <w:t>Антикоррупционный стандарт закупочной деятельности</w:t>
            </w:r>
          </w:p>
        </w:tc>
        <w:tc>
          <w:tcPr>
            <w:tcW w:w="425" w:type="dxa"/>
            <w:vAlign w:val="center"/>
          </w:tcPr>
          <w:p w:rsidR="004537A2" w:rsidRPr="00DC02D8" w:rsidRDefault="004537A2" w:rsidP="002B5E08">
            <w:pPr>
              <w:tabs>
                <w:tab w:val="num" w:pos="-142"/>
              </w:tabs>
              <w:spacing w:line="240" w:lineRule="auto"/>
              <w:ind w:firstLine="0"/>
              <w:jc w:val="center"/>
              <w:rPr>
                <w:sz w:val="20"/>
              </w:rPr>
            </w:pPr>
            <w:r w:rsidRPr="00DC02D8">
              <w:rPr>
                <w:sz w:val="20"/>
              </w:rPr>
              <w:t>46</w:t>
            </w:r>
          </w:p>
        </w:tc>
      </w:tr>
    </w:tbl>
    <w:p w:rsidR="00FD4FB2" w:rsidRPr="00DC02D8" w:rsidRDefault="00FD4FB2" w:rsidP="00FD4FB2">
      <w:pPr>
        <w:spacing w:line="240" w:lineRule="auto"/>
        <w:ind w:firstLine="0"/>
        <w:jc w:val="center"/>
        <w:rPr>
          <w:b/>
          <w:sz w:val="20"/>
        </w:rPr>
      </w:pPr>
    </w:p>
    <w:p w:rsidR="00FD4FB2" w:rsidRPr="00DC02D8" w:rsidRDefault="00FD4FB2" w:rsidP="00FD4FB2">
      <w:pPr>
        <w:spacing w:line="240" w:lineRule="auto"/>
        <w:ind w:firstLine="0"/>
        <w:jc w:val="center"/>
        <w:rPr>
          <w:b/>
          <w:sz w:val="20"/>
        </w:rPr>
      </w:pPr>
    </w:p>
    <w:p w:rsidR="008C6367" w:rsidRPr="00DC02D8" w:rsidRDefault="008C6367" w:rsidP="00FD4FB2">
      <w:pPr>
        <w:spacing w:line="240" w:lineRule="auto"/>
        <w:ind w:firstLine="0"/>
        <w:jc w:val="center"/>
        <w:rPr>
          <w:b/>
          <w:sz w:val="20"/>
        </w:rPr>
      </w:pPr>
    </w:p>
    <w:p w:rsidR="008C6367" w:rsidRPr="00DC02D8" w:rsidRDefault="008C6367" w:rsidP="00FD4FB2">
      <w:pPr>
        <w:spacing w:line="240" w:lineRule="auto"/>
        <w:ind w:firstLine="0"/>
        <w:jc w:val="center"/>
        <w:rPr>
          <w:b/>
          <w:sz w:val="20"/>
        </w:rPr>
      </w:pPr>
    </w:p>
    <w:p w:rsidR="008C6367" w:rsidRPr="00DC02D8" w:rsidRDefault="008C6367" w:rsidP="00FD4FB2">
      <w:pPr>
        <w:spacing w:line="240" w:lineRule="auto"/>
        <w:ind w:firstLine="0"/>
        <w:jc w:val="center"/>
        <w:rPr>
          <w:b/>
          <w:sz w:val="20"/>
        </w:rPr>
      </w:pPr>
    </w:p>
    <w:p w:rsidR="008C6367" w:rsidRPr="00DC02D8" w:rsidRDefault="008C6367" w:rsidP="00FD4FB2">
      <w:pPr>
        <w:spacing w:line="240" w:lineRule="auto"/>
        <w:ind w:firstLine="0"/>
        <w:jc w:val="center"/>
        <w:rPr>
          <w:b/>
          <w:sz w:val="20"/>
        </w:rPr>
      </w:pPr>
    </w:p>
    <w:p w:rsidR="008C6367" w:rsidRPr="00DC02D8" w:rsidRDefault="008C6367" w:rsidP="00FD4FB2">
      <w:pPr>
        <w:spacing w:line="240" w:lineRule="auto"/>
        <w:ind w:firstLine="0"/>
        <w:jc w:val="center"/>
        <w:rPr>
          <w:b/>
          <w:sz w:val="20"/>
        </w:rPr>
      </w:pPr>
    </w:p>
    <w:p w:rsidR="008C6367" w:rsidRPr="00DC02D8" w:rsidRDefault="008C6367" w:rsidP="00FD4FB2">
      <w:pPr>
        <w:spacing w:line="240" w:lineRule="auto"/>
        <w:ind w:firstLine="0"/>
        <w:jc w:val="center"/>
        <w:rPr>
          <w:b/>
          <w:sz w:val="20"/>
        </w:rPr>
      </w:pPr>
    </w:p>
    <w:p w:rsidR="008C6367" w:rsidRPr="00DC02D8" w:rsidRDefault="008C6367" w:rsidP="00FD4FB2">
      <w:pPr>
        <w:spacing w:line="240" w:lineRule="auto"/>
        <w:ind w:firstLine="0"/>
        <w:jc w:val="center"/>
        <w:rPr>
          <w:b/>
          <w:sz w:val="20"/>
        </w:rPr>
      </w:pPr>
    </w:p>
    <w:p w:rsidR="008C6367" w:rsidRPr="00DC02D8" w:rsidRDefault="008C6367" w:rsidP="00FD4FB2">
      <w:pPr>
        <w:spacing w:line="240" w:lineRule="auto"/>
        <w:ind w:firstLine="0"/>
        <w:jc w:val="center"/>
        <w:rPr>
          <w:b/>
          <w:sz w:val="20"/>
        </w:rPr>
      </w:pPr>
    </w:p>
    <w:p w:rsidR="008C6367" w:rsidRPr="00DC02D8" w:rsidRDefault="008C6367" w:rsidP="00FD4FB2">
      <w:pPr>
        <w:spacing w:line="240" w:lineRule="auto"/>
        <w:ind w:firstLine="0"/>
        <w:jc w:val="center"/>
        <w:rPr>
          <w:b/>
          <w:sz w:val="20"/>
        </w:rPr>
      </w:pPr>
    </w:p>
    <w:p w:rsidR="008C6367" w:rsidRPr="00DC02D8" w:rsidRDefault="008C6367" w:rsidP="00FD4FB2">
      <w:pPr>
        <w:spacing w:line="240" w:lineRule="auto"/>
        <w:ind w:firstLine="0"/>
        <w:jc w:val="center"/>
        <w:rPr>
          <w:b/>
          <w:sz w:val="20"/>
        </w:rPr>
      </w:pPr>
    </w:p>
    <w:p w:rsidR="008C6367" w:rsidRPr="00DC02D8" w:rsidRDefault="008C6367" w:rsidP="00FD4FB2">
      <w:pPr>
        <w:spacing w:line="240" w:lineRule="auto"/>
        <w:ind w:firstLine="0"/>
        <w:jc w:val="center"/>
        <w:rPr>
          <w:b/>
          <w:sz w:val="20"/>
        </w:rPr>
      </w:pPr>
    </w:p>
    <w:p w:rsidR="008C6367" w:rsidRPr="00DC02D8" w:rsidRDefault="008C6367" w:rsidP="00FD4FB2">
      <w:pPr>
        <w:spacing w:line="240" w:lineRule="auto"/>
        <w:ind w:firstLine="0"/>
        <w:jc w:val="center"/>
        <w:rPr>
          <w:b/>
          <w:sz w:val="20"/>
        </w:rPr>
      </w:pPr>
    </w:p>
    <w:p w:rsidR="008C6367" w:rsidRPr="00DC02D8" w:rsidRDefault="008C6367" w:rsidP="00FD4FB2">
      <w:pPr>
        <w:spacing w:line="240" w:lineRule="auto"/>
        <w:ind w:firstLine="0"/>
        <w:jc w:val="center"/>
        <w:rPr>
          <w:b/>
          <w:sz w:val="20"/>
        </w:rPr>
      </w:pPr>
    </w:p>
    <w:p w:rsidR="008C6367" w:rsidRPr="00DC02D8" w:rsidRDefault="008C6367" w:rsidP="00FD4FB2">
      <w:pPr>
        <w:spacing w:line="240" w:lineRule="auto"/>
        <w:ind w:firstLine="0"/>
        <w:jc w:val="center"/>
        <w:rPr>
          <w:b/>
          <w:sz w:val="20"/>
        </w:rPr>
      </w:pPr>
    </w:p>
    <w:p w:rsidR="008C6367" w:rsidRPr="00DC02D8" w:rsidRDefault="008C6367" w:rsidP="00FD4FB2">
      <w:pPr>
        <w:spacing w:line="240" w:lineRule="auto"/>
        <w:ind w:firstLine="0"/>
        <w:jc w:val="center"/>
        <w:rPr>
          <w:b/>
          <w:sz w:val="20"/>
        </w:rPr>
      </w:pPr>
    </w:p>
    <w:p w:rsidR="00F54EC2" w:rsidRPr="00DC02D8" w:rsidRDefault="00F54EC2" w:rsidP="00FD4FB2">
      <w:pPr>
        <w:spacing w:line="240" w:lineRule="auto"/>
        <w:ind w:firstLine="0"/>
        <w:jc w:val="center"/>
        <w:rPr>
          <w:b/>
          <w:sz w:val="22"/>
          <w:szCs w:val="22"/>
        </w:rPr>
      </w:pPr>
    </w:p>
    <w:p w:rsidR="004537A2" w:rsidRPr="00DC02D8" w:rsidRDefault="004537A2" w:rsidP="00FD4FB2">
      <w:pPr>
        <w:spacing w:line="240" w:lineRule="auto"/>
        <w:ind w:firstLine="0"/>
        <w:jc w:val="center"/>
        <w:rPr>
          <w:b/>
          <w:sz w:val="22"/>
          <w:szCs w:val="22"/>
        </w:rPr>
      </w:pPr>
    </w:p>
    <w:p w:rsidR="00075ABB" w:rsidRPr="00DC02D8" w:rsidRDefault="00075ABB" w:rsidP="00FD4FB2">
      <w:pPr>
        <w:spacing w:line="240" w:lineRule="auto"/>
        <w:ind w:firstLine="0"/>
        <w:jc w:val="center"/>
        <w:rPr>
          <w:b/>
          <w:sz w:val="26"/>
          <w:szCs w:val="26"/>
        </w:rPr>
      </w:pPr>
    </w:p>
    <w:p w:rsidR="00FD4FB2" w:rsidRPr="00DC02D8" w:rsidRDefault="00FD4FB2" w:rsidP="00FD4FB2">
      <w:pPr>
        <w:spacing w:line="240" w:lineRule="auto"/>
        <w:ind w:firstLine="0"/>
        <w:jc w:val="center"/>
        <w:rPr>
          <w:b/>
          <w:sz w:val="26"/>
          <w:szCs w:val="26"/>
        </w:rPr>
      </w:pPr>
      <w:r w:rsidRPr="00DC02D8">
        <w:rPr>
          <w:b/>
          <w:sz w:val="26"/>
          <w:szCs w:val="26"/>
        </w:rPr>
        <w:t>Термины и определения</w:t>
      </w:r>
    </w:p>
    <w:p w:rsidR="00F54EC2" w:rsidRPr="00DC02D8" w:rsidRDefault="00F54EC2" w:rsidP="00FD4FB2">
      <w:pPr>
        <w:spacing w:line="240" w:lineRule="auto"/>
        <w:ind w:firstLine="0"/>
        <w:jc w:val="center"/>
        <w:rPr>
          <w:b/>
          <w:sz w:val="22"/>
          <w:szCs w:val="22"/>
        </w:rPr>
      </w:pPr>
    </w:p>
    <w:p w:rsidR="00FD4FB2" w:rsidRPr="00DC02D8" w:rsidRDefault="00FD4FB2" w:rsidP="00FD4FB2">
      <w:pPr>
        <w:suppressAutoHyphens w:val="0"/>
        <w:autoSpaceDE w:val="0"/>
        <w:autoSpaceDN w:val="0"/>
        <w:adjustRightInd w:val="0"/>
        <w:spacing w:line="240" w:lineRule="auto"/>
        <w:ind w:firstLine="0"/>
        <w:rPr>
          <w:sz w:val="22"/>
          <w:szCs w:val="22"/>
          <w:lang w:eastAsia="en-US"/>
        </w:rPr>
      </w:pPr>
      <w:r w:rsidRPr="00DC02D8">
        <w:rPr>
          <w:b/>
          <w:sz w:val="22"/>
          <w:szCs w:val="22"/>
          <w:lang w:eastAsia="en-US"/>
        </w:rPr>
        <w:t xml:space="preserve">Заказчик </w:t>
      </w:r>
      <w:r w:rsidRPr="00DC02D8">
        <w:rPr>
          <w:sz w:val="22"/>
          <w:szCs w:val="22"/>
          <w:lang w:eastAsia="en-US"/>
        </w:rPr>
        <w:t>– Акционерное общество «Ивановская городская электрическая сеть» (АО «Ивгорэлектросеть») как юридическое лицо, осуществляющее деятельность на территории Российской Федерации.</w:t>
      </w:r>
    </w:p>
    <w:p w:rsidR="00FD4FB2" w:rsidRPr="00DC02D8" w:rsidRDefault="00FD4FB2" w:rsidP="00FD4FB2">
      <w:pPr>
        <w:suppressAutoHyphens w:val="0"/>
        <w:autoSpaceDE w:val="0"/>
        <w:autoSpaceDN w:val="0"/>
        <w:adjustRightInd w:val="0"/>
        <w:spacing w:line="240" w:lineRule="auto"/>
        <w:ind w:firstLine="0"/>
        <w:rPr>
          <w:sz w:val="22"/>
          <w:szCs w:val="22"/>
          <w:lang w:eastAsia="en-US"/>
        </w:rPr>
      </w:pPr>
    </w:p>
    <w:p w:rsidR="00FD4FB2" w:rsidRPr="00DC02D8" w:rsidRDefault="00FD4FB2" w:rsidP="00FD4FB2">
      <w:pPr>
        <w:suppressAutoHyphens w:val="0"/>
        <w:autoSpaceDE w:val="0"/>
        <w:autoSpaceDN w:val="0"/>
        <w:adjustRightInd w:val="0"/>
        <w:spacing w:line="240" w:lineRule="auto"/>
        <w:ind w:firstLine="0"/>
        <w:rPr>
          <w:sz w:val="22"/>
          <w:szCs w:val="22"/>
          <w:lang w:eastAsia="en-US"/>
        </w:rPr>
      </w:pPr>
      <w:r w:rsidRPr="00DC02D8">
        <w:rPr>
          <w:b/>
          <w:sz w:val="22"/>
          <w:szCs w:val="22"/>
          <w:lang w:eastAsia="en-US"/>
        </w:rPr>
        <w:t xml:space="preserve">Закупка </w:t>
      </w:r>
      <w:r w:rsidRPr="00DC02D8">
        <w:rPr>
          <w:b/>
          <w:bCs/>
          <w:sz w:val="22"/>
          <w:szCs w:val="22"/>
          <w:lang w:eastAsia="en-US"/>
        </w:rPr>
        <w:t>(</w:t>
      </w:r>
      <w:r w:rsidRPr="00DC02D8">
        <w:rPr>
          <w:b/>
          <w:sz w:val="22"/>
          <w:szCs w:val="22"/>
          <w:lang w:eastAsia="en-US"/>
        </w:rPr>
        <w:t>процедура закупки</w:t>
      </w:r>
      <w:r w:rsidRPr="00DC02D8">
        <w:rPr>
          <w:b/>
          <w:bCs/>
          <w:sz w:val="22"/>
          <w:szCs w:val="22"/>
          <w:lang w:eastAsia="en-US"/>
        </w:rPr>
        <w:t xml:space="preserve">) </w:t>
      </w:r>
      <w:r w:rsidRPr="00DC02D8">
        <w:rPr>
          <w:sz w:val="22"/>
          <w:szCs w:val="22"/>
          <w:lang w:eastAsia="en-US"/>
        </w:rPr>
        <w:t>– процесс определения поставщика, подрядчика, исполнителя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FD4FB2" w:rsidRPr="00DC02D8" w:rsidRDefault="00FD4FB2" w:rsidP="00FD4FB2">
      <w:pPr>
        <w:suppressAutoHyphens w:val="0"/>
        <w:autoSpaceDE w:val="0"/>
        <w:autoSpaceDN w:val="0"/>
        <w:adjustRightInd w:val="0"/>
        <w:spacing w:line="240" w:lineRule="auto"/>
        <w:ind w:firstLine="0"/>
        <w:rPr>
          <w:sz w:val="22"/>
          <w:szCs w:val="22"/>
          <w:lang w:eastAsia="en-US"/>
        </w:rPr>
      </w:pPr>
    </w:p>
    <w:p w:rsidR="00FD4FB2" w:rsidRPr="00DC02D8" w:rsidRDefault="00FD4FB2" w:rsidP="008C6367">
      <w:pPr>
        <w:suppressAutoHyphens w:val="0"/>
        <w:autoSpaceDE w:val="0"/>
        <w:autoSpaceDN w:val="0"/>
        <w:adjustRightInd w:val="0"/>
        <w:spacing w:line="240" w:lineRule="auto"/>
        <w:ind w:firstLine="0"/>
        <w:rPr>
          <w:sz w:val="22"/>
          <w:szCs w:val="22"/>
          <w:lang w:eastAsia="en-US"/>
        </w:rPr>
      </w:pPr>
      <w:r w:rsidRPr="00DC02D8">
        <w:rPr>
          <w:b/>
          <w:sz w:val="22"/>
          <w:szCs w:val="22"/>
          <w:lang w:eastAsia="en-US"/>
        </w:rPr>
        <w:t xml:space="preserve">Организатор процедуры закупки </w:t>
      </w:r>
      <w:r w:rsidRPr="00DC02D8">
        <w:rPr>
          <w:sz w:val="22"/>
          <w:szCs w:val="22"/>
          <w:lang w:eastAsia="en-US"/>
        </w:rPr>
        <w:t>– Заказчик, осуществляющий проведение закупки</w:t>
      </w:r>
      <w:r w:rsidR="008C6367" w:rsidRPr="00DC02D8">
        <w:rPr>
          <w:sz w:val="22"/>
          <w:szCs w:val="22"/>
          <w:lang w:eastAsia="en-US"/>
        </w:rPr>
        <w:t>,</w:t>
      </w:r>
      <w:r w:rsidRPr="00DC02D8">
        <w:rPr>
          <w:sz w:val="22"/>
          <w:szCs w:val="22"/>
          <w:lang w:eastAsia="en-US"/>
        </w:rPr>
        <w:t xml:space="preserve"> или специализированная организация - юридическое лицо, которое Заказчик  вправе привлечь на основе контракта для выполнения отдельных функций по определению поставщика (подрядчика, исполнителя) путем пр</w:t>
      </w:r>
      <w:r w:rsidR="008C6367" w:rsidRPr="00DC02D8">
        <w:rPr>
          <w:sz w:val="22"/>
          <w:szCs w:val="22"/>
          <w:lang w:eastAsia="en-US"/>
        </w:rPr>
        <w:t xml:space="preserve">оведения конкурса или аукциона, выбор которой </w:t>
      </w:r>
      <w:r w:rsidRPr="00DC02D8">
        <w:rPr>
          <w:sz w:val="22"/>
          <w:szCs w:val="22"/>
          <w:lang w:eastAsia="en-US"/>
        </w:rPr>
        <w:t>осуществляется заказчиком в соответствии с настоящим Положением</w:t>
      </w:r>
      <w:r w:rsidR="008C6367" w:rsidRPr="00DC02D8">
        <w:rPr>
          <w:sz w:val="22"/>
          <w:szCs w:val="22"/>
          <w:lang w:eastAsia="en-US"/>
        </w:rPr>
        <w:t xml:space="preserve"> о закупках</w:t>
      </w:r>
      <w:r w:rsidRPr="00DC02D8">
        <w:rPr>
          <w:sz w:val="22"/>
          <w:szCs w:val="22"/>
          <w:lang w:eastAsia="en-US"/>
        </w:rPr>
        <w:t>.</w:t>
      </w:r>
    </w:p>
    <w:p w:rsidR="00FD4FB2" w:rsidRPr="00DC02D8" w:rsidRDefault="00FD4FB2" w:rsidP="00FD4FB2">
      <w:pPr>
        <w:suppressAutoHyphens w:val="0"/>
        <w:autoSpaceDE w:val="0"/>
        <w:autoSpaceDN w:val="0"/>
        <w:adjustRightInd w:val="0"/>
        <w:spacing w:line="240" w:lineRule="auto"/>
        <w:ind w:firstLine="0"/>
        <w:rPr>
          <w:sz w:val="22"/>
          <w:szCs w:val="22"/>
          <w:lang w:eastAsia="ru-RU"/>
        </w:rPr>
      </w:pPr>
    </w:p>
    <w:p w:rsidR="00FD4FB2" w:rsidRPr="00DC02D8" w:rsidRDefault="00FD4FB2" w:rsidP="00FD4FB2">
      <w:pPr>
        <w:suppressAutoHyphens w:val="0"/>
        <w:autoSpaceDE w:val="0"/>
        <w:autoSpaceDN w:val="0"/>
        <w:adjustRightInd w:val="0"/>
        <w:spacing w:line="240" w:lineRule="auto"/>
        <w:ind w:firstLine="0"/>
        <w:rPr>
          <w:sz w:val="22"/>
          <w:szCs w:val="22"/>
          <w:lang w:eastAsia="ru-RU"/>
        </w:rPr>
      </w:pPr>
      <w:proofErr w:type="gramStart"/>
      <w:r w:rsidRPr="00DC02D8">
        <w:rPr>
          <w:b/>
          <w:sz w:val="22"/>
          <w:szCs w:val="22"/>
          <w:lang w:eastAsia="ru-RU"/>
        </w:rPr>
        <w:t>Участником закупки</w:t>
      </w:r>
      <w:r w:rsidRPr="00DC02D8">
        <w:rPr>
          <w:sz w:val="22"/>
          <w:szCs w:val="22"/>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DC02D8">
        <w:rPr>
          <w:sz w:val="22"/>
          <w:szCs w:val="22"/>
          <w:lang w:eastAsia="ru-RU"/>
        </w:rPr>
        <w:t xml:space="preserve"> Заказчиком в соответствии с настоящим Положением о закупках.</w:t>
      </w:r>
    </w:p>
    <w:p w:rsidR="00FD4FB2" w:rsidRPr="00DC02D8" w:rsidRDefault="00FD4FB2" w:rsidP="00FD4FB2">
      <w:pPr>
        <w:pStyle w:val="ConsPlusNormal"/>
        <w:ind w:firstLine="0"/>
        <w:jc w:val="both"/>
        <w:rPr>
          <w:rFonts w:ascii="Times New Roman" w:hAnsi="Times New Roman" w:cs="Times New Roman"/>
          <w:sz w:val="22"/>
          <w:szCs w:val="22"/>
          <w:lang w:eastAsia="en-US"/>
        </w:rPr>
      </w:pPr>
    </w:p>
    <w:p w:rsidR="00FD4FB2" w:rsidRPr="00DC02D8" w:rsidRDefault="00FD4FB2" w:rsidP="00FD4FB2">
      <w:pPr>
        <w:suppressAutoHyphens w:val="0"/>
        <w:autoSpaceDE w:val="0"/>
        <w:autoSpaceDN w:val="0"/>
        <w:adjustRightInd w:val="0"/>
        <w:spacing w:line="240" w:lineRule="auto"/>
        <w:ind w:firstLine="0"/>
        <w:rPr>
          <w:sz w:val="22"/>
          <w:szCs w:val="22"/>
          <w:lang w:eastAsia="en-US"/>
        </w:rPr>
      </w:pPr>
      <w:r w:rsidRPr="00DC02D8">
        <w:rPr>
          <w:b/>
          <w:sz w:val="22"/>
          <w:szCs w:val="22"/>
          <w:lang w:eastAsia="en-US"/>
        </w:rPr>
        <w:t xml:space="preserve">Единая комиссия </w:t>
      </w:r>
      <w:r w:rsidRPr="00DC02D8">
        <w:rPr>
          <w:sz w:val="22"/>
          <w:szCs w:val="22"/>
          <w:lang w:eastAsia="en-US"/>
        </w:rPr>
        <w:t>- коллегиальный орган, создаваемый Заказчиком для проведения закупочных процедур.</w:t>
      </w:r>
    </w:p>
    <w:p w:rsidR="00FD4FB2" w:rsidRPr="00DC02D8" w:rsidRDefault="00FD4FB2" w:rsidP="00FD4FB2">
      <w:pPr>
        <w:suppressAutoHyphens w:val="0"/>
        <w:autoSpaceDE w:val="0"/>
        <w:autoSpaceDN w:val="0"/>
        <w:adjustRightInd w:val="0"/>
        <w:spacing w:line="240" w:lineRule="auto"/>
        <w:ind w:firstLine="0"/>
        <w:rPr>
          <w:sz w:val="22"/>
          <w:szCs w:val="22"/>
          <w:lang w:eastAsia="en-US"/>
        </w:rPr>
      </w:pPr>
    </w:p>
    <w:p w:rsidR="00FD4FB2" w:rsidRPr="00DC02D8" w:rsidRDefault="00FD4FB2" w:rsidP="00FD4FB2">
      <w:pPr>
        <w:suppressAutoHyphens w:val="0"/>
        <w:autoSpaceDE w:val="0"/>
        <w:autoSpaceDN w:val="0"/>
        <w:adjustRightInd w:val="0"/>
        <w:spacing w:line="240" w:lineRule="auto"/>
        <w:ind w:firstLine="0"/>
        <w:rPr>
          <w:sz w:val="22"/>
          <w:szCs w:val="22"/>
          <w:lang w:eastAsia="en-US"/>
        </w:rPr>
      </w:pPr>
      <w:r w:rsidRPr="00DC02D8">
        <w:rPr>
          <w:b/>
          <w:sz w:val="22"/>
          <w:szCs w:val="22"/>
          <w:lang w:eastAsia="en-US"/>
        </w:rPr>
        <w:t>Документация</w:t>
      </w:r>
      <w:r w:rsidR="00EE11FF" w:rsidRPr="00DC02D8">
        <w:rPr>
          <w:b/>
          <w:sz w:val="22"/>
          <w:szCs w:val="22"/>
          <w:lang w:eastAsia="en-US"/>
        </w:rPr>
        <w:t xml:space="preserve"> </w:t>
      </w:r>
      <w:r w:rsidRPr="00DC02D8">
        <w:rPr>
          <w:b/>
          <w:sz w:val="22"/>
          <w:szCs w:val="22"/>
          <w:lang w:eastAsia="en-US"/>
        </w:rPr>
        <w:t xml:space="preserve">о закупках </w:t>
      </w:r>
      <w:r w:rsidRPr="00DC02D8">
        <w:rPr>
          <w:sz w:val="22"/>
          <w:szCs w:val="22"/>
          <w:lang w:eastAsia="en-US"/>
        </w:rPr>
        <w:t>–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участниками закупки, критериях выбора победителя, об условиях договора, заключаемого по результатам процедуры закупки.</w:t>
      </w:r>
    </w:p>
    <w:p w:rsidR="00FD4FB2" w:rsidRPr="00DC02D8" w:rsidRDefault="00FD4FB2" w:rsidP="00FD4FB2">
      <w:pPr>
        <w:suppressAutoHyphens w:val="0"/>
        <w:autoSpaceDE w:val="0"/>
        <w:autoSpaceDN w:val="0"/>
        <w:adjustRightInd w:val="0"/>
        <w:spacing w:line="240" w:lineRule="auto"/>
        <w:ind w:firstLine="0"/>
        <w:rPr>
          <w:sz w:val="22"/>
          <w:szCs w:val="22"/>
          <w:lang w:eastAsia="en-US"/>
        </w:rPr>
      </w:pPr>
    </w:p>
    <w:p w:rsidR="00FD4FB2" w:rsidRPr="00DC02D8" w:rsidRDefault="00FD4FB2" w:rsidP="00FD4FB2">
      <w:pPr>
        <w:suppressAutoHyphens w:val="0"/>
        <w:autoSpaceDE w:val="0"/>
        <w:autoSpaceDN w:val="0"/>
        <w:adjustRightInd w:val="0"/>
        <w:spacing w:line="240" w:lineRule="auto"/>
        <w:ind w:firstLine="0"/>
        <w:rPr>
          <w:sz w:val="22"/>
          <w:szCs w:val="22"/>
          <w:lang w:eastAsia="en-US"/>
        </w:rPr>
      </w:pPr>
      <w:r w:rsidRPr="00DC02D8">
        <w:rPr>
          <w:b/>
          <w:sz w:val="22"/>
          <w:szCs w:val="22"/>
          <w:lang w:eastAsia="en-US"/>
        </w:rPr>
        <w:t>Способ закупки</w:t>
      </w:r>
      <w:r w:rsidRPr="00DC02D8">
        <w:rPr>
          <w:sz w:val="22"/>
          <w:szCs w:val="22"/>
          <w:lang w:eastAsia="en-US"/>
        </w:rPr>
        <w:t xml:space="preserve"> – процедура, в результате проведения которой организатор процедуры закупки производит выбор поставщика, исполнителя, подрядчика в соответствии с порядком, определенным в настоящем Положении о закупках и в документации о закупке.</w:t>
      </w:r>
    </w:p>
    <w:p w:rsidR="00FD4FB2" w:rsidRPr="00DC02D8" w:rsidRDefault="00FD4FB2" w:rsidP="00FD4FB2">
      <w:pPr>
        <w:suppressAutoHyphens w:val="0"/>
        <w:autoSpaceDE w:val="0"/>
        <w:autoSpaceDN w:val="0"/>
        <w:adjustRightInd w:val="0"/>
        <w:spacing w:line="240" w:lineRule="auto"/>
        <w:ind w:firstLine="0"/>
        <w:rPr>
          <w:sz w:val="22"/>
          <w:szCs w:val="22"/>
          <w:lang w:eastAsia="en-US"/>
        </w:rPr>
      </w:pPr>
    </w:p>
    <w:p w:rsidR="00FD4FB2" w:rsidRPr="00DC02D8" w:rsidRDefault="00FD4FB2" w:rsidP="00FD4FB2">
      <w:pPr>
        <w:suppressAutoHyphens w:val="0"/>
        <w:autoSpaceDE w:val="0"/>
        <w:autoSpaceDN w:val="0"/>
        <w:adjustRightInd w:val="0"/>
        <w:spacing w:line="240" w:lineRule="auto"/>
        <w:ind w:firstLine="0"/>
        <w:rPr>
          <w:sz w:val="22"/>
          <w:szCs w:val="22"/>
          <w:lang w:eastAsia="en-US"/>
        </w:rPr>
      </w:pPr>
      <w:r w:rsidRPr="00DC02D8">
        <w:rPr>
          <w:b/>
          <w:sz w:val="22"/>
          <w:szCs w:val="22"/>
          <w:lang w:eastAsia="en-US"/>
        </w:rPr>
        <w:t>Победитель процедуры закупки</w:t>
      </w:r>
      <w:r w:rsidRPr="00DC02D8">
        <w:rPr>
          <w:sz w:val="22"/>
          <w:szCs w:val="22"/>
          <w:lang w:eastAsia="en-US"/>
        </w:rPr>
        <w:t xml:space="preserve"> – поставщик, исполнитель, подрядчик который сделал лучшее предложение в соответствии с условиями документации о закупке.</w:t>
      </w:r>
    </w:p>
    <w:p w:rsidR="00FD4FB2" w:rsidRPr="00DC02D8" w:rsidRDefault="00FD4FB2" w:rsidP="00FD4FB2">
      <w:pPr>
        <w:suppressAutoHyphens w:val="0"/>
        <w:autoSpaceDE w:val="0"/>
        <w:autoSpaceDN w:val="0"/>
        <w:adjustRightInd w:val="0"/>
        <w:spacing w:line="240" w:lineRule="auto"/>
        <w:ind w:firstLine="0"/>
        <w:rPr>
          <w:sz w:val="22"/>
          <w:szCs w:val="22"/>
          <w:lang w:eastAsia="en-US"/>
        </w:rPr>
      </w:pPr>
    </w:p>
    <w:p w:rsidR="00FD4FB2" w:rsidRPr="00DC02D8" w:rsidRDefault="00FD4FB2" w:rsidP="00FD4FB2">
      <w:pPr>
        <w:suppressAutoHyphens w:val="0"/>
        <w:autoSpaceDE w:val="0"/>
        <w:autoSpaceDN w:val="0"/>
        <w:adjustRightInd w:val="0"/>
        <w:spacing w:line="240" w:lineRule="auto"/>
        <w:ind w:firstLine="0"/>
        <w:rPr>
          <w:sz w:val="22"/>
          <w:szCs w:val="22"/>
          <w:lang w:eastAsia="en-US"/>
        </w:rPr>
      </w:pPr>
      <w:proofErr w:type="gramStart"/>
      <w:r w:rsidRPr="00DC02D8">
        <w:rPr>
          <w:b/>
          <w:sz w:val="22"/>
          <w:szCs w:val="22"/>
          <w:lang w:eastAsia="en-US"/>
        </w:rPr>
        <w:t>Чрезвычайное событие</w:t>
      </w:r>
      <w:r w:rsidRPr="00DC02D8">
        <w:rPr>
          <w:sz w:val="22"/>
          <w:szCs w:val="22"/>
          <w:lang w:eastAsia="en-US"/>
        </w:rPr>
        <w:t xml:space="preserve"> - это обстановка, сложившаяся в результате </w:t>
      </w:r>
      <w:hyperlink r:id="rId9" w:tooltip="Авария" w:history="1">
        <w:r w:rsidRPr="00DC02D8">
          <w:rPr>
            <w:sz w:val="22"/>
            <w:szCs w:val="22"/>
            <w:lang w:eastAsia="en-US"/>
          </w:rPr>
          <w:t>аварии</w:t>
        </w:r>
      </w:hyperlink>
      <w:r w:rsidRPr="00DC02D8">
        <w:rPr>
          <w:sz w:val="22"/>
          <w:szCs w:val="22"/>
          <w:lang w:eastAsia="en-US"/>
        </w:rPr>
        <w:t xml:space="preserve">, </w:t>
      </w:r>
      <w:hyperlink r:id="rId10" w:tooltip="Катастрофа" w:history="1">
        <w:r w:rsidRPr="00DC02D8">
          <w:rPr>
            <w:sz w:val="22"/>
            <w:szCs w:val="22"/>
            <w:lang w:eastAsia="en-US"/>
          </w:rPr>
          <w:t>катастрофы</w:t>
        </w:r>
      </w:hyperlink>
      <w:r w:rsidRPr="00DC02D8">
        <w:rPr>
          <w:sz w:val="22"/>
          <w:szCs w:val="22"/>
          <w:lang w:eastAsia="en-US"/>
        </w:rPr>
        <w:t>, природных воздействий, кроме того, это обстоятельства, которые могут повлечь за собой значительные материальные потери и нанести имущественный вред Заказчику или личный и имущественный вред иным лицам в результате неправомерного воздействия третьих лиц или при осуществлении регулируемых и иных видов деятельности, кроме того, это экстренные обстоятельства, возникшие в ходе осуществления  Заказчиком своей</w:t>
      </w:r>
      <w:proofErr w:type="gramEnd"/>
      <w:r w:rsidRPr="00DC02D8">
        <w:rPr>
          <w:sz w:val="22"/>
          <w:szCs w:val="22"/>
          <w:lang w:eastAsia="en-US"/>
        </w:rPr>
        <w:t xml:space="preserve"> хозяйственной деятельности, по которым требуется принятие  незамедлительного решения при условии, что не устранение этих обстоятельств повлечет или может повлечь за собой значительные</w:t>
      </w:r>
      <w:r w:rsidR="00EE11FF" w:rsidRPr="00DC02D8">
        <w:rPr>
          <w:sz w:val="22"/>
          <w:szCs w:val="22"/>
          <w:lang w:eastAsia="en-US"/>
        </w:rPr>
        <w:t xml:space="preserve"> </w:t>
      </w:r>
      <w:r w:rsidRPr="00DC02D8">
        <w:rPr>
          <w:sz w:val="22"/>
          <w:szCs w:val="22"/>
          <w:lang w:eastAsia="en-US"/>
        </w:rPr>
        <w:t xml:space="preserve">материальные потери и нанести имущественный вред Заказчику или третьим лицам. Характер события и иные  обстоятельства, касающиеся описания указанных ситуаций, устанавливаются Регламентом Заказчика. </w:t>
      </w:r>
    </w:p>
    <w:p w:rsidR="00FD4FB2" w:rsidRPr="00DC02D8" w:rsidRDefault="00FD4FB2" w:rsidP="00FD4FB2">
      <w:pPr>
        <w:suppressAutoHyphens w:val="0"/>
        <w:autoSpaceDE w:val="0"/>
        <w:autoSpaceDN w:val="0"/>
        <w:adjustRightInd w:val="0"/>
        <w:spacing w:line="240" w:lineRule="auto"/>
        <w:ind w:firstLine="0"/>
        <w:rPr>
          <w:sz w:val="22"/>
          <w:szCs w:val="22"/>
          <w:lang w:eastAsia="en-US"/>
        </w:rPr>
      </w:pPr>
    </w:p>
    <w:p w:rsidR="00FD4FB2" w:rsidRPr="00DC02D8" w:rsidRDefault="00FD4FB2" w:rsidP="00FD4FB2">
      <w:pPr>
        <w:widowControl w:val="0"/>
        <w:autoSpaceDE w:val="0"/>
        <w:autoSpaceDN w:val="0"/>
        <w:adjustRightInd w:val="0"/>
        <w:spacing w:line="240" w:lineRule="auto"/>
        <w:ind w:firstLine="0"/>
        <w:rPr>
          <w:sz w:val="22"/>
          <w:szCs w:val="22"/>
        </w:rPr>
      </w:pPr>
      <w:r w:rsidRPr="00DC02D8">
        <w:rPr>
          <w:b/>
          <w:sz w:val="22"/>
          <w:szCs w:val="22"/>
          <w:lang w:eastAsia="en-US"/>
        </w:rPr>
        <w:t>Официальный сайт</w:t>
      </w:r>
      <w:r w:rsidRPr="00DC02D8">
        <w:rPr>
          <w:sz w:val="22"/>
          <w:szCs w:val="22"/>
          <w:lang w:eastAsia="en-US"/>
        </w:rPr>
        <w:t xml:space="preserve"> –</w:t>
      </w:r>
      <w:r w:rsidR="00C75CF2" w:rsidRPr="00DC02D8">
        <w:rPr>
          <w:sz w:val="22"/>
          <w:szCs w:val="22"/>
          <w:lang w:eastAsia="en-US"/>
        </w:rPr>
        <w:t xml:space="preserve"> официал</w:t>
      </w:r>
      <w:r w:rsidR="00C75CF2" w:rsidRPr="00DC02D8">
        <w:rPr>
          <w:sz w:val="22"/>
          <w:szCs w:val="22"/>
        </w:rPr>
        <w:t xml:space="preserve">ьный сайт </w:t>
      </w:r>
      <w:r w:rsidRPr="00DC02D8">
        <w:rPr>
          <w:sz w:val="22"/>
          <w:szCs w:val="22"/>
        </w:rPr>
        <w:t xml:space="preserve">единой информационной системы </w:t>
      </w:r>
      <w:r w:rsidR="00C75CF2" w:rsidRPr="00DC02D8">
        <w:rPr>
          <w:sz w:val="22"/>
          <w:szCs w:val="22"/>
        </w:rPr>
        <w:t>в сфере закупок</w:t>
      </w:r>
      <w:r w:rsidRPr="00DC02D8">
        <w:rPr>
          <w:sz w:val="22"/>
          <w:szCs w:val="22"/>
        </w:rPr>
        <w:t>.</w:t>
      </w:r>
    </w:p>
    <w:p w:rsidR="00F54EC2" w:rsidRPr="00DC02D8" w:rsidRDefault="00F54EC2" w:rsidP="00FD4FB2">
      <w:pPr>
        <w:widowControl w:val="0"/>
        <w:autoSpaceDE w:val="0"/>
        <w:autoSpaceDN w:val="0"/>
        <w:adjustRightInd w:val="0"/>
        <w:spacing w:line="240" w:lineRule="auto"/>
        <w:rPr>
          <w:b/>
          <w:sz w:val="20"/>
        </w:rPr>
      </w:pPr>
    </w:p>
    <w:p w:rsidR="001F1F56" w:rsidRPr="00DC02D8" w:rsidRDefault="001F1F56" w:rsidP="00FD4FB2">
      <w:pPr>
        <w:widowControl w:val="0"/>
        <w:autoSpaceDE w:val="0"/>
        <w:autoSpaceDN w:val="0"/>
        <w:adjustRightInd w:val="0"/>
        <w:spacing w:line="240" w:lineRule="auto"/>
        <w:rPr>
          <w:b/>
          <w:sz w:val="20"/>
        </w:rPr>
      </w:pPr>
    </w:p>
    <w:p w:rsidR="001F1F56" w:rsidRPr="00DC02D8" w:rsidRDefault="001F1F56" w:rsidP="00FD4FB2">
      <w:pPr>
        <w:widowControl w:val="0"/>
        <w:autoSpaceDE w:val="0"/>
        <w:autoSpaceDN w:val="0"/>
        <w:adjustRightInd w:val="0"/>
        <w:spacing w:line="240" w:lineRule="auto"/>
        <w:rPr>
          <w:b/>
          <w:sz w:val="20"/>
        </w:rPr>
      </w:pPr>
    </w:p>
    <w:p w:rsidR="001F1F56" w:rsidRPr="00DC02D8" w:rsidRDefault="001F1F56" w:rsidP="00FD4FB2">
      <w:pPr>
        <w:widowControl w:val="0"/>
        <w:autoSpaceDE w:val="0"/>
        <w:autoSpaceDN w:val="0"/>
        <w:adjustRightInd w:val="0"/>
        <w:spacing w:line="240" w:lineRule="auto"/>
        <w:rPr>
          <w:b/>
          <w:sz w:val="20"/>
        </w:rPr>
      </w:pPr>
    </w:p>
    <w:p w:rsidR="001F1F56" w:rsidRPr="00DC02D8" w:rsidRDefault="001F1F56" w:rsidP="00FD4FB2">
      <w:pPr>
        <w:widowControl w:val="0"/>
        <w:autoSpaceDE w:val="0"/>
        <w:autoSpaceDN w:val="0"/>
        <w:adjustRightInd w:val="0"/>
        <w:spacing w:line="240" w:lineRule="auto"/>
        <w:rPr>
          <w:b/>
          <w:sz w:val="20"/>
        </w:rPr>
      </w:pPr>
    </w:p>
    <w:p w:rsidR="001F1F56" w:rsidRPr="00DC02D8" w:rsidRDefault="001F1F56" w:rsidP="00FD4FB2">
      <w:pPr>
        <w:widowControl w:val="0"/>
        <w:autoSpaceDE w:val="0"/>
        <w:autoSpaceDN w:val="0"/>
        <w:adjustRightInd w:val="0"/>
        <w:spacing w:line="240" w:lineRule="auto"/>
        <w:rPr>
          <w:b/>
          <w:sz w:val="20"/>
        </w:rPr>
      </w:pPr>
    </w:p>
    <w:p w:rsidR="001F1F56" w:rsidRPr="00DC02D8" w:rsidRDefault="001F1F56" w:rsidP="00FD4FB2">
      <w:pPr>
        <w:widowControl w:val="0"/>
        <w:autoSpaceDE w:val="0"/>
        <w:autoSpaceDN w:val="0"/>
        <w:adjustRightInd w:val="0"/>
        <w:spacing w:line="240" w:lineRule="auto"/>
        <w:rPr>
          <w:b/>
          <w:sz w:val="20"/>
        </w:rPr>
      </w:pPr>
    </w:p>
    <w:p w:rsidR="001F1F56" w:rsidRPr="00DC02D8" w:rsidRDefault="001F1F56" w:rsidP="00FD4FB2">
      <w:pPr>
        <w:widowControl w:val="0"/>
        <w:autoSpaceDE w:val="0"/>
        <w:autoSpaceDN w:val="0"/>
        <w:adjustRightInd w:val="0"/>
        <w:spacing w:line="240" w:lineRule="auto"/>
        <w:rPr>
          <w:b/>
          <w:sz w:val="20"/>
        </w:rPr>
      </w:pPr>
    </w:p>
    <w:p w:rsidR="001F1F56" w:rsidRPr="00DC02D8" w:rsidRDefault="001F1F56" w:rsidP="00FD4FB2">
      <w:pPr>
        <w:widowControl w:val="0"/>
        <w:autoSpaceDE w:val="0"/>
        <w:autoSpaceDN w:val="0"/>
        <w:adjustRightInd w:val="0"/>
        <w:spacing w:line="240" w:lineRule="auto"/>
        <w:rPr>
          <w:b/>
          <w:sz w:val="20"/>
        </w:rPr>
      </w:pPr>
    </w:p>
    <w:p w:rsidR="001F1F56" w:rsidRPr="00DC02D8" w:rsidRDefault="001F1F56" w:rsidP="00FD4FB2">
      <w:pPr>
        <w:widowControl w:val="0"/>
        <w:autoSpaceDE w:val="0"/>
        <w:autoSpaceDN w:val="0"/>
        <w:adjustRightInd w:val="0"/>
        <w:spacing w:line="240" w:lineRule="auto"/>
        <w:rPr>
          <w:b/>
          <w:sz w:val="20"/>
        </w:rPr>
      </w:pPr>
    </w:p>
    <w:p w:rsidR="001F1F56" w:rsidRPr="00DC02D8" w:rsidRDefault="001F1F56" w:rsidP="00FD4FB2">
      <w:pPr>
        <w:widowControl w:val="0"/>
        <w:autoSpaceDE w:val="0"/>
        <w:autoSpaceDN w:val="0"/>
        <w:adjustRightInd w:val="0"/>
        <w:spacing w:line="240" w:lineRule="auto"/>
        <w:rPr>
          <w:b/>
          <w:sz w:val="20"/>
        </w:rPr>
      </w:pPr>
    </w:p>
    <w:p w:rsidR="001F1F56" w:rsidRPr="00DC02D8" w:rsidRDefault="001F1F56" w:rsidP="00FD4FB2">
      <w:pPr>
        <w:widowControl w:val="0"/>
        <w:autoSpaceDE w:val="0"/>
        <w:autoSpaceDN w:val="0"/>
        <w:adjustRightInd w:val="0"/>
        <w:spacing w:line="240" w:lineRule="auto"/>
        <w:rPr>
          <w:b/>
          <w:sz w:val="20"/>
        </w:rPr>
      </w:pPr>
    </w:p>
    <w:p w:rsidR="00FD4FB2" w:rsidRPr="00DC02D8" w:rsidRDefault="00FD4FB2" w:rsidP="00FD4FB2">
      <w:pPr>
        <w:pStyle w:val="1"/>
        <w:tabs>
          <w:tab w:val="clear" w:pos="360"/>
        </w:tabs>
        <w:spacing w:before="0" w:line="240" w:lineRule="auto"/>
        <w:ind w:firstLine="0"/>
        <w:rPr>
          <w:rFonts w:ascii="Times New Roman" w:hAnsi="Times New Roman"/>
          <w:sz w:val="26"/>
          <w:szCs w:val="26"/>
          <w:u w:val="single"/>
        </w:rPr>
      </w:pPr>
      <w:r w:rsidRPr="00DC02D8">
        <w:rPr>
          <w:rFonts w:ascii="Times New Roman" w:hAnsi="Times New Roman"/>
          <w:bCs/>
          <w:sz w:val="26"/>
          <w:szCs w:val="26"/>
          <w:u w:val="single"/>
        </w:rPr>
        <w:lastRenderedPageBreak/>
        <w:t xml:space="preserve">Раздел 1. Общие </w:t>
      </w:r>
      <w:r w:rsidRPr="00DC02D8">
        <w:rPr>
          <w:rFonts w:ascii="Times New Roman" w:hAnsi="Times New Roman"/>
          <w:sz w:val="26"/>
          <w:szCs w:val="26"/>
          <w:u w:val="single"/>
        </w:rPr>
        <w:t>положения</w:t>
      </w:r>
    </w:p>
    <w:p w:rsidR="00075ABB" w:rsidRPr="00DC02D8" w:rsidRDefault="00075ABB" w:rsidP="00FD4FB2">
      <w:pPr>
        <w:pStyle w:val="1"/>
        <w:tabs>
          <w:tab w:val="clear" w:pos="360"/>
        </w:tabs>
        <w:spacing w:before="0" w:line="240" w:lineRule="auto"/>
        <w:ind w:left="288" w:hanging="288"/>
        <w:rPr>
          <w:rFonts w:ascii="Times New Roman" w:hAnsi="Times New Roman"/>
          <w:sz w:val="20"/>
          <w:szCs w:val="20"/>
        </w:rPr>
      </w:pPr>
    </w:p>
    <w:p w:rsidR="00FD4FB2" w:rsidRPr="00DC02D8" w:rsidRDefault="00FD4FB2" w:rsidP="00FD4FB2">
      <w:pPr>
        <w:pStyle w:val="1"/>
        <w:tabs>
          <w:tab w:val="clear" w:pos="360"/>
        </w:tabs>
        <w:spacing w:before="0" w:line="240" w:lineRule="auto"/>
        <w:ind w:firstLine="0"/>
        <w:rPr>
          <w:rFonts w:ascii="Times New Roman" w:hAnsi="Times New Roman"/>
          <w:sz w:val="22"/>
          <w:szCs w:val="22"/>
        </w:rPr>
      </w:pPr>
      <w:r w:rsidRPr="00DC02D8">
        <w:rPr>
          <w:rFonts w:ascii="Times New Roman" w:hAnsi="Times New Roman"/>
          <w:sz w:val="22"/>
          <w:szCs w:val="22"/>
        </w:rPr>
        <w:t>1. Отношения, регулируемые Положением о закупках</w:t>
      </w:r>
    </w:p>
    <w:p w:rsidR="00F54EC2" w:rsidRPr="00DC02D8" w:rsidRDefault="00F54EC2" w:rsidP="00FD4FB2">
      <w:pPr>
        <w:pStyle w:val="1"/>
        <w:tabs>
          <w:tab w:val="clear" w:pos="360"/>
        </w:tabs>
        <w:spacing w:before="0" w:line="240" w:lineRule="auto"/>
        <w:ind w:left="288" w:hanging="288"/>
        <w:rPr>
          <w:rFonts w:ascii="Times New Roman" w:hAnsi="Times New Roman"/>
          <w:sz w:val="20"/>
          <w:szCs w:val="20"/>
        </w:rPr>
      </w:pPr>
    </w:p>
    <w:p w:rsidR="00075ABB" w:rsidRPr="00DC02D8" w:rsidRDefault="00075ABB" w:rsidP="00FD4FB2">
      <w:pPr>
        <w:pStyle w:val="1"/>
        <w:tabs>
          <w:tab w:val="clear" w:pos="360"/>
        </w:tabs>
        <w:spacing w:before="0" w:line="240" w:lineRule="auto"/>
        <w:ind w:left="288" w:hanging="288"/>
        <w:rPr>
          <w:rFonts w:ascii="Times New Roman" w:hAnsi="Times New Roman"/>
          <w:sz w:val="20"/>
          <w:szCs w:val="20"/>
        </w:rPr>
      </w:pPr>
    </w:p>
    <w:p w:rsidR="00FD4FB2" w:rsidRPr="00DC02D8" w:rsidRDefault="00FD4FB2" w:rsidP="00FD4FB2">
      <w:pPr>
        <w:autoSpaceDE w:val="0"/>
        <w:spacing w:line="240" w:lineRule="auto"/>
        <w:ind w:firstLine="540"/>
        <w:rPr>
          <w:sz w:val="20"/>
        </w:rPr>
      </w:pPr>
      <w:r w:rsidRPr="00DC02D8">
        <w:rPr>
          <w:sz w:val="20"/>
        </w:rPr>
        <w:t xml:space="preserve">1.1. </w:t>
      </w:r>
      <w:proofErr w:type="gramStart"/>
      <w:r w:rsidRPr="00DC02D8">
        <w:rPr>
          <w:sz w:val="20"/>
        </w:rPr>
        <w:t xml:space="preserve">Настоящее Положение о закупках товаров, работ, услуг Акционерного общества «Ивановская городская электрическая сеть» (далее - Положение о закупках) разработано в соответствии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F54EC2" w:rsidRPr="00DC02D8">
        <w:rPr>
          <w:sz w:val="20"/>
        </w:rPr>
        <w:t>Гражданским кодексом Российской Федерации, др</w:t>
      </w:r>
      <w:r w:rsidRPr="00DC02D8">
        <w:rPr>
          <w:sz w:val="20"/>
        </w:rPr>
        <w:t>угими федеральными законами и иными нормативными правовыми актами Российской Федерации в целях своевременного и полного</w:t>
      </w:r>
      <w:proofErr w:type="gramEnd"/>
      <w:r w:rsidR="002E60FB" w:rsidRPr="00DC02D8">
        <w:rPr>
          <w:sz w:val="20"/>
        </w:rPr>
        <w:t xml:space="preserve"> </w:t>
      </w:r>
      <w:proofErr w:type="gramStart"/>
      <w:r w:rsidRPr="00DC02D8">
        <w:rPr>
          <w:sz w:val="20"/>
        </w:rPr>
        <w:t>обеспечения потребностей Акционерного общества «Ивановская городская электрическая сеть» (далее – Заказчик) в товарах, работах, услугах с необходимыми показателями цены, качества и надежности, эффективного использование денежных средств, расширение возможностей участия юридических и физических лиц в закупке товаров, работ, услуг (далее - закупка) для нужд Заказчика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roofErr w:type="gramEnd"/>
    </w:p>
    <w:p w:rsidR="00FD4FB2" w:rsidRPr="00DC02D8" w:rsidRDefault="00FD4FB2" w:rsidP="00FD4FB2">
      <w:pPr>
        <w:autoSpaceDE w:val="0"/>
        <w:spacing w:line="240" w:lineRule="auto"/>
        <w:ind w:firstLine="540"/>
        <w:rPr>
          <w:sz w:val="20"/>
        </w:rPr>
      </w:pPr>
      <w:r w:rsidRPr="00DC02D8">
        <w:rPr>
          <w:sz w:val="20"/>
        </w:rPr>
        <w:t xml:space="preserve">1.2. Положение о закупках утверждается советом директоров Акционерного общества «Ивановская городская электрическая сеть». </w:t>
      </w:r>
    </w:p>
    <w:p w:rsidR="00FD4FB2" w:rsidRPr="00DC02D8" w:rsidRDefault="00FD4FB2" w:rsidP="00FD4FB2">
      <w:pPr>
        <w:autoSpaceDE w:val="0"/>
        <w:spacing w:line="240" w:lineRule="auto"/>
        <w:ind w:firstLine="540"/>
        <w:rPr>
          <w:sz w:val="20"/>
        </w:rPr>
      </w:pPr>
      <w:r w:rsidRPr="00DC02D8">
        <w:rPr>
          <w:sz w:val="20"/>
        </w:rPr>
        <w:t>1.3. Для целей настоящего Положения под закупкой понимается совокупность осуществляемых в порядке, предусмотренном Положением о закупках, действий Заказчика, направленных на заключение и исполнение договоров. Процедура закупки начинается с размещения извещения об осуществлении закупки или направления приглашения принять участие в закрытых процедурах осуществления закупки (в установленных настоящим Положением случаях) и завершается приемкой товаров, работ, услуг в предусмотренном настоящим Положением порядке, а также оплатой указанных товаров, работ, услуг.</w:t>
      </w:r>
    </w:p>
    <w:p w:rsidR="00FD4FB2" w:rsidRPr="00DC02D8" w:rsidRDefault="00FD4FB2" w:rsidP="00FD4FB2">
      <w:pPr>
        <w:autoSpaceDE w:val="0"/>
        <w:spacing w:line="240" w:lineRule="auto"/>
        <w:ind w:firstLine="540"/>
        <w:rPr>
          <w:sz w:val="20"/>
        </w:rPr>
      </w:pPr>
      <w:r w:rsidRPr="00DC02D8">
        <w:rPr>
          <w:sz w:val="20"/>
        </w:rPr>
        <w:t>1.4. Настоящее Положение о закупках применяется ко всем видам договоров на закупку товаров, работ, услуг, заключаемых Заказчиком в процессе осуществления своей деятельности, за исключением указанных в пункте 1.6 настоящего Положения о закупках.</w:t>
      </w:r>
    </w:p>
    <w:p w:rsidR="00FD4FB2" w:rsidRPr="00DC02D8" w:rsidRDefault="00FD4FB2" w:rsidP="00FD4FB2">
      <w:pPr>
        <w:autoSpaceDE w:val="0"/>
        <w:spacing w:line="240" w:lineRule="auto"/>
        <w:ind w:firstLine="540"/>
        <w:rPr>
          <w:sz w:val="20"/>
        </w:rPr>
      </w:pPr>
      <w:r w:rsidRPr="00DC02D8">
        <w:rPr>
          <w:sz w:val="20"/>
        </w:rPr>
        <w:t>1.5. Настоящее Положение о закупках не регулирует вопросы деятельности Заказчика по определению необходимости заключения, изменения и расторжения договоров, их существенных условий.</w:t>
      </w:r>
    </w:p>
    <w:p w:rsidR="00FD4FB2" w:rsidRPr="00DC02D8" w:rsidRDefault="00FD4FB2" w:rsidP="00FD4FB2">
      <w:pPr>
        <w:suppressAutoHyphens w:val="0"/>
        <w:autoSpaceDE w:val="0"/>
        <w:autoSpaceDN w:val="0"/>
        <w:adjustRightInd w:val="0"/>
        <w:spacing w:line="240" w:lineRule="auto"/>
        <w:ind w:firstLine="540"/>
        <w:rPr>
          <w:bCs/>
          <w:sz w:val="20"/>
          <w:lang w:eastAsia="ru-RU"/>
        </w:rPr>
      </w:pPr>
      <w:r w:rsidRPr="00DC02D8">
        <w:rPr>
          <w:bCs/>
          <w:sz w:val="20"/>
          <w:lang w:eastAsia="ru-RU"/>
        </w:rPr>
        <w:t xml:space="preserve">1.6. Настоящее Положение о закупках не регулирует отношения, связанные </w:t>
      </w:r>
      <w:proofErr w:type="gramStart"/>
      <w:r w:rsidRPr="00DC02D8">
        <w:rPr>
          <w:bCs/>
          <w:sz w:val="20"/>
          <w:lang w:eastAsia="ru-RU"/>
        </w:rPr>
        <w:t>с</w:t>
      </w:r>
      <w:proofErr w:type="gramEnd"/>
      <w:r w:rsidRPr="00DC02D8">
        <w:rPr>
          <w:bCs/>
          <w:sz w:val="20"/>
          <w:lang w:eastAsia="ru-RU"/>
        </w:rPr>
        <w:t>:</w:t>
      </w:r>
    </w:p>
    <w:p w:rsidR="00FD4FB2" w:rsidRPr="00DC02D8" w:rsidRDefault="00FD4FB2" w:rsidP="00FD4FB2">
      <w:pPr>
        <w:suppressAutoHyphens w:val="0"/>
        <w:autoSpaceDE w:val="0"/>
        <w:autoSpaceDN w:val="0"/>
        <w:adjustRightInd w:val="0"/>
        <w:spacing w:line="240" w:lineRule="auto"/>
        <w:ind w:firstLine="540"/>
        <w:rPr>
          <w:bCs/>
          <w:sz w:val="20"/>
          <w:lang w:eastAsia="ru-RU"/>
        </w:rPr>
      </w:pPr>
      <w:r w:rsidRPr="00DC02D8">
        <w:rPr>
          <w:bCs/>
          <w:sz w:val="20"/>
          <w:lang w:eastAsia="ru-RU"/>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F54EC2" w:rsidRPr="00DC02D8">
        <w:rPr>
          <w:bCs/>
          <w:sz w:val="20"/>
          <w:lang w:eastAsia="ru-RU"/>
        </w:rPr>
        <w:t>,</w:t>
      </w:r>
      <w:r w:rsidRPr="00DC02D8">
        <w:rPr>
          <w:bCs/>
          <w:sz w:val="20"/>
          <w:lang w:eastAsia="ru-RU"/>
        </w:rPr>
        <w:t xml:space="preserve"> по которым предусматривает поставки товаров);</w:t>
      </w:r>
    </w:p>
    <w:p w:rsidR="00FD4FB2" w:rsidRPr="00DC02D8" w:rsidRDefault="00FD4FB2" w:rsidP="00FD4FB2">
      <w:pPr>
        <w:suppressAutoHyphens w:val="0"/>
        <w:autoSpaceDE w:val="0"/>
        <w:autoSpaceDN w:val="0"/>
        <w:adjustRightInd w:val="0"/>
        <w:spacing w:line="240" w:lineRule="auto"/>
        <w:ind w:firstLine="540"/>
        <w:rPr>
          <w:bCs/>
          <w:sz w:val="20"/>
          <w:lang w:eastAsia="ru-RU"/>
        </w:rPr>
      </w:pPr>
      <w:r w:rsidRPr="00DC02D8">
        <w:rPr>
          <w:bCs/>
          <w:sz w:val="20"/>
          <w:lang w:eastAsia="ru-RU"/>
        </w:rPr>
        <w:t xml:space="preserve">2) приобретением заказчиком биржевых товаров на товарной бирже в соответствии с </w:t>
      </w:r>
      <w:hyperlink r:id="rId11" w:history="1">
        <w:r w:rsidRPr="00DC02D8">
          <w:rPr>
            <w:bCs/>
            <w:sz w:val="20"/>
            <w:lang w:eastAsia="ru-RU"/>
          </w:rPr>
          <w:t>законодательством</w:t>
        </w:r>
      </w:hyperlink>
      <w:r w:rsidRPr="00DC02D8">
        <w:rPr>
          <w:bCs/>
          <w:sz w:val="20"/>
          <w:lang w:eastAsia="ru-RU"/>
        </w:rPr>
        <w:t xml:space="preserve"> о товарных биржах и биржевой торговле;</w:t>
      </w:r>
    </w:p>
    <w:p w:rsidR="00FD4FB2" w:rsidRPr="00DC02D8" w:rsidRDefault="00FD4FB2" w:rsidP="00FD4FB2">
      <w:pPr>
        <w:suppressAutoHyphens w:val="0"/>
        <w:autoSpaceDE w:val="0"/>
        <w:autoSpaceDN w:val="0"/>
        <w:adjustRightInd w:val="0"/>
        <w:spacing w:line="240" w:lineRule="auto"/>
        <w:ind w:firstLine="540"/>
        <w:rPr>
          <w:bCs/>
          <w:sz w:val="20"/>
          <w:lang w:eastAsia="ru-RU"/>
        </w:rPr>
      </w:pPr>
      <w:r w:rsidRPr="00DC02D8">
        <w:rPr>
          <w:bCs/>
          <w:sz w:val="20"/>
          <w:lang w:eastAsia="ru-RU"/>
        </w:rPr>
        <w:t xml:space="preserve">3) осуществлением заказчиком закупок товаров, работ, услуг в соответствии с Федеральным </w:t>
      </w:r>
      <w:hyperlink r:id="rId12" w:history="1">
        <w:r w:rsidRPr="00DC02D8">
          <w:rPr>
            <w:bCs/>
            <w:sz w:val="20"/>
            <w:lang w:eastAsia="ru-RU"/>
          </w:rPr>
          <w:t>законом</w:t>
        </w:r>
      </w:hyperlink>
      <w:r w:rsidRPr="00DC02D8">
        <w:rPr>
          <w:bCs/>
          <w:sz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D4FB2" w:rsidRPr="00DC02D8" w:rsidRDefault="00FD4FB2" w:rsidP="00FD4FB2">
      <w:pPr>
        <w:suppressAutoHyphens w:val="0"/>
        <w:autoSpaceDE w:val="0"/>
        <w:autoSpaceDN w:val="0"/>
        <w:adjustRightInd w:val="0"/>
        <w:spacing w:line="240" w:lineRule="auto"/>
        <w:ind w:firstLine="540"/>
        <w:rPr>
          <w:bCs/>
          <w:sz w:val="20"/>
          <w:lang w:eastAsia="ru-RU"/>
        </w:rPr>
      </w:pPr>
      <w:r w:rsidRPr="00DC02D8">
        <w:rPr>
          <w:bCs/>
          <w:sz w:val="20"/>
          <w:lang w:eastAsia="ru-RU"/>
        </w:rPr>
        <w:t xml:space="preserve">4)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3" w:history="1">
        <w:r w:rsidRPr="00DC02D8">
          <w:rPr>
            <w:bCs/>
            <w:sz w:val="20"/>
            <w:lang w:eastAsia="ru-RU"/>
          </w:rPr>
          <w:t>статьей 5</w:t>
        </w:r>
      </w:hyperlink>
      <w:r w:rsidRPr="00DC02D8">
        <w:rPr>
          <w:bCs/>
          <w:sz w:val="20"/>
          <w:lang w:eastAsia="ru-RU"/>
        </w:rPr>
        <w:t xml:space="preserve"> Федерального закона от 30 декабря 2008 года N 307-ФЗ "Об аудиторской деятельности";</w:t>
      </w:r>
    </w:p>
    <w:p w:rsidR="00FD4FB2" w:rsidRPr="00DC02D8" w:rsidRDefault="00FD4FB2" w:rsidP="00FD4FB2">
      <w:pPr>
        <w:suppressAutoHyphens w:val="0"/>
        <w:autoSpaceDE w:val="0"/>
        <w:autoSpaceDN w:val="0"/>
        <w:adjustRightInd w:val="0"/>
        <w:spacing w:line="240" w:lineRule="auto"/>
        <w:ind w:firstLine="540"/>
        <w:rPr>
          <w:bCs/>
          <w:sz w:val="20"/>
          <w:lang w:eastAsia="ru-RU"/>
        </w:rPr>
      </w:pPr>
      <w:r w:rsidRPr="00DC02D8">
        <w:rPr>
          <w:bCs/>
          <w:sz w:val="20"/>
          <w:lang w:eastAsia="ru-RU"/>
        </w:rPr>
        <w:t xml:space="preserve">5) заключением и исполнением договоров в соответствии с </w:t>
      </w:r>
      <w:hyperlink r:id="rId14" w:history="1">
        <w:r w:rsidRPr="00DC02D8">
          <w:rPr>
            <w:bCs/>
            <w:sz w:val="20"/>
            <w:lang w:eastAsia="ru-RU"/>
          </w:rPr>
          <w:t>законодательством</w:t>
        </w:r>
      </w:hyperlink>
      <w:r w:rsidRPr="00DC02D8">
        <w:rPr>
          <w:bCs/>
          <w:sz w:val="20"/>
          <w:lang w:eastAsia="ru-RU"/>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FD4FB2" w:rsidRPr="00DC02D8" w:rsidRDefault="00FD4FB2" w:rsidP="00FD4FB2">
      <w:pPr>
        <w:suppressAutoHyphens w:val="0"/>
        <w:autoSpaceDE w:val="0"/>
        <w:autoSpaceDN w:val="0"/>
        <w:adjustRightInd w:val="0"/>
        <w:spacing w:line="240" w:lineRule="auto"/>
        <w:ind w:firstLine="540"/>
        <w:rPr>
          <w:bCs/>
          <w:sz w:val="20"/>
          <w:lang w:eastAsia="ru-RU"/>
        </w:rPr>
      </w:pPr>
      <w:r w:rsidRPr="00DC02D8">
        <w:rPr>
          <w:bCs/>
          <w:sz w:val="20"/>
          <w:lang w:eastAsia="ru-RU"/>
        </w:rPr>
        <w:t xml:space="preserve">6) определением, избранием и деятельностью представителя владельцев облигаций в соответствии с </w:t>
      </w:r>
      <w:hyperlink r:id="rId15" w:history="1">
        <w:r w:rsidRPr="00DC02D8">
          <w:rPr>
            <w:bCs/>
            <w:sz w:val="20"/>
            <w:lang w:eastAsia="ru-RU"/>
          </w:rPr>
          <w:t>законодательством</w:t>
        </w:r>
      </w:hyperlink>
      <w:r w:rsidRPr="00DC02D8">
        <w:rPr>
          <w:bCs/>
          <w:sz w:val="20"/>
          <w:lang w:eastAsia="ru-RU"/>
        </w:rPr>
        <w:t xml:space="preserve"> Российской Федерации о ценных бумагах;</w:t>
      </w:r>
    </w:p>
    <w:p w:rsidR="00FD4FB2" w:rsidRPr="00DC02D8" w:rsidRDefault="00FD4FB2" w:rsidP="00FD4FB2">
      <w:pPr>
        <w:suppressAutoHyphens w:val="0"/>
        <w:autoSpaceDE w:val="0"/>
        <w:autoSpaceDN w:val="0"/>
        <w:adjustRightInd w:val="0"/>
        <w:spacing w:line="240" w:lineRule="auto"/>
        <w:ind w:firstLine="540"/>
        <w:rPr>
          <w:bCs/>
          <w:sz w:val="20"/>
          <w:lang w:eastAsia="ru-RU"/>
        </w:rPr>
      </w:pPr>
      <w:proofErr w:type="gramStart"/>
      <w:r w:rsidRPr="00DC02D8">
        <w:rPr>
          <w:bCs/>
          <w:sz w:val="20"/>
          <w:lang w:eastAsia="ru-RU"/>
        </w:rPr>
        <w:t xml:space="preserve">7)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6" w:history="1">
        <w:r w:rsidRPr="00DC02D8">
          <w:rPr>
            <w:bCs/>
            <w:sz w:val="20"/>
            <w:lang w:eastAsia="ru-RU"/>
          </w:rPr>
          <w:t>законом</w:t>
        </w:r>
      </w:hyperlink>
      <w:r w:rsidRPr="00DC02D8">
        <w:rPr>
          <w:bCs/>
          <w:sz w:val="20"/>
          <w:lang w:eastAsia="ru-RU"/>
        </w:rPr>
        <w:t xml:space="preserve"> от 29 декабря 2012 года N 275-ФЗ "О государственном оборонном заказе"</w:t>
      </w:r>
      <w:proofErr w:type="gramEnd"/>
    </w:p>
    <w:p w:rsidR="00FD4FB2" w:rsidRPr="00DC02D8" w:rsidRDefault="00FD4FB2" w:rsidP="00FD4FB2">
      <w:pPr>
        <w:autoSpaceDE w:val="0"/>
        <w:spacing w:line="240" w:lineRule="auto"/>
        <w:ind w:firstLine="540"/>
        <w:rPr>
          <w:sz w:val="20"/>
        </w:rPr>
      </w:pPr>
      <w:r w:rsidRPr="00DC02D8">
        <w:rPr>
          <w:sz w:val="20"/>
        </w:rPr>
        <w:t>1.7. Настоящее Положение о закупках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необходимые положения.</w:t>
      </w:r>
    </w:p>
    <w:p w:rsidR="00FD4FB2" w:rsidRPr="00DC02D8" w:rsidRDefault="00FD4FB2" w:rsidP="00FD4FB2">
      <w:pPr>
        <w:autoSpaceDE w:val="0"/>
        <w:spacing w:line="240" w:lineRule="auto"/>
        <w:ind w:firstLine="540"/>
        <w:rPr>
          <w:sz w:val="20"/>
        </w:rPr>
      </w:pPr>
    </w:p>
    <w:p w:rsidR="002E60FB" w:rsidRPr="00DC02D8" w:rsidRDefault="002E60FB" w:rsidP="00FD4FB2">
      <w:pPr>
        <w:autoSpaceDE w:val="0"/>
        <w:spacing w:line="240" w:lineRule="auto"/>
        <w:ind w:firstLine="540"/>
        <w:rPr>
          <w:sz w:val="20"/>
        </w:rPr>
      </w:pPr>
    </w:p>
    <w:p w:rsidR="00FD4FB2" w:rsidRPr="00DC02D8" w:rsidRDefault="00FD4FB2" w:rsidP="00FD4FB2">
      <w:pPr>
        <w:autoSpaceDE w:val="0"/>
        <w:spacing w:line="240" w:lineRule="auto"/>
        <w:ind w:firstLine="0"/>
        <w:jc w:val="center"/>
        <w:rPr>
          <w:b/>
          <w:sz w:val="22"/>
          <w:szCs w:val="22"/>
        </w:rPr>
      </w:pPr>
      <w:r w:rsidRPr="00DC02D8">
        <w:rPr>
          <w:b/>
          <w:sz w:val="22"/>
          <w:szCs w:val="22"/>
        </w:rPr>
        <w:t>2. Принципы и основные положения закупки товаров, работ, услуг</w:t>
      </w:r>
    </w:p>
    <w:p w:rsidR="00F54EC2" w:rsidRPr="00DC02D8" w:rsidRDefault="00F54EC2" w:rsidP="00FD4FB2">
      <w:pPr>
        <w:autoSpaceDE w:val="0"/>
        <w:spacing w:line="240" w:lineRule="auto"/>
        <w:ind w:firstLine="540"/>
        <w:rPr>
          <w:sz w:val="20"/>
        </w:rPr>
      </w:pPr>
    </w:p>
    <w:p w:rsidR="00FD4FB2" w:rsidRPr="00DC02D8" w:rsidRDefault="00FD4FB2" w:rsidP="00FD4FB2">
      <w:pPr>
        <w:autoSpaceDE w:val="0"/>
        <w:spacing w:line="240" w:lineRule="auto"/>
        <w:ind w:firstLine="540"/>
        <w:rPr>
          <w:sz w:val="20"/>
        </w:rPr>
      </w:pPr>
      <w:r w:rsidRPr="00DC02D8">
        <w:rPr>
          <w:sz w:val="20"/>
        </w:rPr>
        <w:t>2.1. При закупке товаров, работ, услуг Заказчик руководствуется следующими принципами:</w:t>
      </w:r>
    </w:p>
    <w:p w:rsidR="00FD4FB2" w:rsidRPr="00DC02D8" w:rsidRDefault="00FD4FB2" w:rsidP="00FD4FB2">
      <w:pPr>
        <w:autoSpaceDE w:val="0"/>
        <w:spacing w:line="240" w:lineRule="auto"/>
        <w:ind w:firstLine="540"/>
        <w:rPr>
          <w:sz w:val="20"/>
        </w:rPr>
      </w:pPr>
      <w:r w:rsidRPr="00DC02D8">
        <w:rPr>
          <w:sz w:val="20"/>
        </w:rPr>
        <w:t>1) информационная открытость закупки;</w:t>
      </w:r>
    </w:p>
    <w:p w:rsidR="00FD4FB2" w:rsidRPr="00DC02D8" w:rsidRDefault="00FD4FB2" w:rsidP="00FD4FB2">
      <w:pPr>
        <w:autoSpaceDE w:val="0"/>
        <w:spacing w:line="240" w:lineRule="auto"/>
        <w:ind w:firstLine="540"/>
        <w:rPr>
          <w:sz w:val="20"/>
        </w:rPr>
      </w:pPr>
      <w:r w:rsidRPr="00DC02D8">
        <w:rPr>
          <w:sz w:val="20"/>
        </w:rPr>
        <w:t>2) равноправие, справедливость, отсутствие дискриминации и необоснованных ограничений конкуренции по отношению к участникам закупки;</w:t>
      </w:r>
    </w:p>
    <w:p w:rsidR="00FD4FB2" w:rsidRPr="00DC02D8" w:rsidRDefault="00FD4FB2" w:rsidP="00FD4FB2">
      <w:pPr>
        <w:autoSpaceDE w:val="0"/>
        <w:spacing w:line="240" w:lineRule="auto"/>
        <w:ind w:firstLine="540"/>
        <w:rPr>
          <w:sz w:val="20"/>
        </w:rPr>
      </w:pPr>
      <w:r w:rsidRPr="00DC02D8">
        <w:rPr>
          <w:sz w:val="20"/>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D4FB2" w:rsidRPr="00DC02D8" w:rsidRDefault="00FD4FB2" w:rsidP="00FD4FB2">
      <w:pPr>
        <w:autoSpaceDE w:val="0"/>
        <w:spacing w:line="240" w:lineRule="auto"/>
        <w:ind w:firstLine="540"/>
        <w:rPr>
          <w:sz w:val="20"/>
        </w:rPr>
      </w:pPr>
      <w:r w:rsidRPr="00DC02D8">
        <w:rPr>
          <w:sz w:val="20"/>
        </w:rPr>
        <w:lastRenderedPageBreak/>
        <w:t>4) отсутствие ограничения допуска к участию в закупке путем установления не измеряемых требований к участникам закупки.</w:t>
      </w:r>
    </w:p>
    <w:p w:rsidR="00FD4FB2" w:rsidRPr="00DC02D8" w:rsidRDefault="00FD4FB2" w:rsidP="00FD4FB2">
      <w:pPr>
        <w:spacing w:line="240" w:lineRule="auto"/>
        <w:ind w:firstLine="567"/>
        <w:rPr>
          <w:sz w:val="20"/>
          <w:lang w:eastAsia="ru-RU"/>
        </w:rPr>
      </w:pPr>
      <w:r w:rsidRPr="00DC02D8">
        <w:rPr>
          <w:sz w:val="20"/>
          <w:lang w:eastAsia="ru-RU"/>
        </w:rPr>
        <w:t xml:space="preserve">2.2. Подать заявку на участие в открытой закупке вправе любое лицо. Подать заявку на участие в закрытой закупке, в соответствии с настоящим Положением, и быть допущенными до участия в закрытой закупке могут только специально приглашенные к участию в такой закупке лица. </w:t>
      </w:r>
    </w:p>
    <w:p w:rsidR="00FD4FB2" w:rsidRPr="00DC02D8" w:rsidRDefault="00FD4FB2" w:rsidP="00FD4FB2">
      <w:pPr>
        <w:spacing w:line="240" w:lineRule="auto"/>
        <w:ind w:firstLine="567"/>
        <w:rPr>
          <w:sz w:val="20"/>
          <w:lang w:eastAsia="ru-RU"/>
        </w:rPr>
      </w:pPr>
      <w:r w:rsidRPr="00DC02D8">
        <w:rPr>
          <w:sz w:val="20"/>
          <w:lang w:eastAsia="ru-RU"/>
        </w:rPr>
        <w:t xml:space="preserve">2.3. Участником  закупки может быть: </w:t>
      </w:r>
    </w:p>
    <w:p w:rsidR="00FD4FB2" w:rsidRPr="00DC02D8" w:rsidRDefault="00FD4FB2" w:rsidP="00FD4FB2">
      <w:pPr>
        <w:spacing w:line="240" w:lineRule="auto"/>
        <w:ind w:firstLine="567"/>
        <w:rPr>
          <w:sz w:val="20"/>
          <w:lang w:eastAsia="ru-RU"/>
        </w:rPr>
      </w:pPr>
      <w:proofErr w:type="gramStart"/>
      <w:r w:rsidRPr="00DC02D8">
        <w:rPr>
          <w:sz w:val="20"/>
          <w:lang w:eastAsia="ru-RU"/>
        </w:rPr>
        <w:t>а) любое юридическое лицо или несколько юридических лиц,  выступающих на стороне одного участника закупки (в т.</w:t>
      </w:r>
      <w:r w:rsidR="002E60FB" w:rsidRPr="00DC02D8">
        <w:rPr>
          <w:sz w:val="20"/>
          <w:lang w:eastAsia="ru-RU"/>
        </w:rPr>
        <w:t xml:space="preserve"> </w:t>
      </w:r>
      <w:r w:rsidRPr="00DC02D8">
        <w:rPr>
          <w:sz w:val="20"/>
          <w:lang w:eastAsia="ru-RU"/>
        </w:rPr>
        <w:t xml:space="preserve">ч.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настоящим Положением; </w:t>
      </w:r>
      <w:proofErr w:type="gramEnd"/>
    </w:p>
    <w:p w:rsidR="00FD4FB2" w:rsidRPr="00DC02D8" w:rsidRDefault="00FD4FB2" w:rsidP="00FD4FB2">
      <w:pPr>
        <w:spacing w:line="240" w:lineRule="auto"/>
        <w:ind w:firstLine="567"/>
        <w:rPr>
          <w:sz w:val="20"/>
          <w:lang w:eastAsia="ru-RU"/>
        </w:rPr>
      </w:pPr>
      <w:proofErr w:type="gramStart"/>
      <w:r w:rsidRPr="00DC02D8">
        <w:rPr>
          <w:sz w:val="20"/>
          <w:lang w:eastAsia="ru-RU"/>
        </w:rPr>
        <w:t>б)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при условии соответствия требованиям, установленным в документации о закупке, разработанной в соответствии с</w:t>
      </w:r>
      <w:proofErr w:type="gramEnd"/>
      <w:r w:rsidRPr="00DC02D8">
        <w:rPr>
          <w:sz w:val="20"/>
          <w:lang w:eastAsia="ru-RU"/>
        </w:rPr>
        <w:t xml:space="preserve"> настоящим Положением. </w:t>
      </w:r>
    </w:p>
    <w:p w:rsidR="00FD4FB2" w:rsidRPr="00DC02D8" w:rsidRDefault="00FD4FB2" w:rsidP="00FD4FB2">
      <w:pPr>
        <w:spacing w:line="240" w:lineRule="auto"/>
        <w:ind w:firstLine="567"/>
        <w:rPr>
          <w:sz w:val="20"/>
          <w:lang w:eastAsia="ru-RU"/>
        </w:rPr>
      </w:pPr>
      <w:r w:rsidRPr="00DC02D8">
        <w:rPr>
          <w:sz w:val="20"/>
          <w:lang w:eastAsia="ru-RU"/>
        </w:rPr>
        <w:t xml:space="preserve">2.4. 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т.п. документов) – иметь их. </w:t>
      </w:r>
    </w:p>
    <w:p w:rsidR="00FD4FB2" w:rsidRPr="00DC02D8" w:rsidRDefault="00FD4FB2" w:rsidP="00FD4FB2">
      <w:pPr>
        <w:spacing w:line="240" w:lineRule="auto"/>
        <w:ind w:firstLine="567"/>
        <w:rPr>
          <w:sz w:val="20"/>
          <w:lang w:eastAsia="ru-RU"/>
        </w:rPr>
      </w:pPr>
      <w:r w:rsidRPr="00DC02D8">
        <w:rPr>
          <w:sz w:val="20"/>
          <w:lang w:eastAsia="ru-RU"/>
        </w:rPr>
        <w:t>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w:t>
      </w:r>
    </w:p>
    <w:p w:rsidR="00FD4FB2" w:rsidRPr="00DC02D8" w:rsidRDefault="00FD4FB2" w:rsidP="00FD4FB2">
      <w:pPr>
        <w:spacing w:line="240" w:lineRule="auto"/>
        <w:ind w:firstLine="567"/>
        <w:rPr>
          <w:sz w:val="20"/>
          <w:lang w:eastAsia="ru-RU"/>
        </w:rPr>
      </w:pPr>
      <w:r w:rsidRPr="00DC02D8">
        <w:rPr>
          <w:sz w:val="20"/>
          <w:lang w:eastAsia="ru-RU"/>
        </w:rPr>
        <w:t xml:space="preserve">В случае если участником закупки является физическое лицо – оно должно обладать полной право – и дееспособностью в соответствии с требованиями действующего законодательства Российской Федерации. </w:t>
      </w:r>
    </w:p>
    <w:p w:rsidR="00FD4FB2" w:rsidRPr="00DC02D8" w:rsidRDefault="00FD4FB2" w:rsidP="00FD4FB2">
      <w:pPr>
        <w:spacing w:line="240" w:lineRule="auto"/>
        <w:ind w:firstLine="567"/>
        <w:rPr>
          <w:sz w:val="20"/>
          <w:lang w:eastAsia="ru-RU"/>
        </w:rPr>
      </w:pPr>
      <w:r w:rsidRPr="00DC02D8">
        <w:rPr>
          <w:sz w:val="20"/>
          <w:lang w:eastAsia="ru-RU"/>
        </w:rPr>
        <w:t xml:space="preserve">2.5. Коллективные участники закупки могут участвовать в закупках, если это прямо не запрещено действующим законодательством Российской Федерации. </w:t>
      </w:r>
    </w:p>
    <w:p w:rsidR="00FD4FB2" w:rsidRPr="00DC02D8" w:rsidRDefault="00FD4FB2" w:rsidP="00FD4FB2">
      <w:pPr>
        <w:spacing w:line="240" w:lineRule="auto"/>
        <w:ind w:firstLine="567"/>
        <w:rPr>
          <w:sz w:val="20"/>
          <w:lang w:eastAsia="ru-RU"/>
        </w:rPr>
      </w:pPr>
      <w:r w:rsidRPr="00DC02D8">
        <w:rPr>
          <w:sz w:val="20"/>
          <w:lang w:eastAsia="ru-RU"/>
        </w:rPr>
        <w:t xml:space="preserve">2.6. Члены объединений, являющихся коллективными участниками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 закупки. </w:t>
      </w:r>
    </w:p>
    <w:p w:rsidR="00FD4FB2" w:rsidRPr="00DC02D8" w:rsidRDefault="00FD4FB2" w:rsidP="00FD4FB2">
      <w:pPr>
        <w:spacing w:line="240" w:lineRule="auto"/>
        <w:ind w:firstLine="567"/>
        <w:rPr>
          <w:sz w:val="20"/>
          <w:lang w:eastAsia="ru-RU"/>
        </w:rPr>
      </w:pPr>
      <w:r w:rsidRPr="00DC02D8">
        <w:rPr>
          <w:sz w:val="20"/>
          <w:lang w:eastAsia="ru-RU"/>
        </w:rPr>
        <w:t xml:space="preserve">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 </w:t>
      </w:r>
    </w:p>
    <w:p w:rsidR="00FD4FB2" w:rsidRPr="00DC02D8" w:rsidRDefault="00FD4FB2" w:rsidP="00FD4FB2">
      <w:pPr>
        <w:spacing w:line="240" w:lineRule="auto"/>
        <w:ind w:firstLine="567"/>
        <w:rPr>
          <w:sz w:val="20"/>
          <w:lang w:eastAsia="ru-RU"/>
        </w:rPr>
      </w:pPr>
      <w:r w:rsidRPr="00DC02D8">
        <w:rPr>
          <w:sz w:val="20"/>
          <w:lang w:eastAsia="ru-RU"/>
        </w:rPr>
        <w:t xml:space="preserve">2.7. При проведении закрытых закупок, в соответствии с настоящим Положением, в документации о закупке обязательно указывается, может ли быть в составе 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 </w:t>
      </w:r>
    </w:p>
    <w:p w:rsidR="00FD4FB2" w:rsidRPr="00DC02D8" w:rsidRDefault="00FD4FB2" w:rsidP="00FD4FB2">
      <w:pPr>
        <w:spacing w:line="240" w:lineRule="auto"/>
        <w:ind w:firstLine="567"/>
        <w:rPr>
          <w:sz w:val="20"/>
          <w:lang w:eastAsia="ru-RU"/>
        </w:rPr>
      </w:pPr>
      <w:r w:rsidRPr="00DC02D8">
        <w:rPr>
          <w:sz w:val="20"/>
          <w:lang w:eastAsia="ru-RU"/>
        </w:rPr>
        <w:t xml:space="preserve">2.8. Претендовать на заключение договора с Заказчиком либо на реализацию иного права, предусмотренного документацией о закупке, могут только квалифицированные участники закупки. </w:t>
      </w:r>
    </w:p>
    <w:p w:rsidR="00FD4FB2" w:rsidRPr="00DC02D8" w:rsidRDefault="00FD4FB2" w:rsidP="00FD4FB2">
      <w:pPr>
        <w:spacing w:line="240" w:lineRule="auto"/>
        <w:ind w:firstLine="567"/>
        <w:rPr>
          <w:sz w:val="20"/>
          <w:lang w:eastAsia="ru-RU"/>
        </w:rPr>
      </w:pPr>
      <w:r w:rsidRPr="00DC02D8">
        <w:rPr>
          <w:sz w:val="20"/>
          <w:lang w:eastAsia="ru-RU"/>
        </w:rPr>
        <w:t>2.9. Иные требования к участникам закупки могут устанавливаться документацией о закупке в соответствии с требованиями действующего законодательства Российской Федерации, организационно-распорядительными документами Заказчика.</w:t>
      </w:r>
    </w:p>
    <w:p w:rsidR="00FD4FB2" w:rsidRPr="00DC02D8" w:rsidRDefault="00FD4FB2" w:rsidP="00FD4FB2">
      <w:pPr>
        <w:spacing w:line="240" w:lineRule="auto"/>
        <w:ind w:firstLine="567"/>
        <w:rPr>
          <w:sz w:val="20"/>
          <w:lang w:eastAsia="ru-RU"/>
        </w:rPr>
      </w:pPr>
      <w:r w:rsidRPr="00DC02D8">
        <w:rPr>
          <w:sz w:val="20"/>
          <w:lang w:eastAsia="ru-RU"/>
        </w:rPr>
        <w:t xml:space="preserve">2.10. </w:t>
      </w:r>
      <w:proofErr w:type="gramStart"/>
      <w:r w:rsidRPr="00DC02D8">
        <w:rPr>
          <w:sz w:val="20"/>
          <w:lang w:eastAsia="ru-RU"/>
        </w:rPr>
        <w:t xml:space="preserve">При наличии типовых требований к участникам закупки Заказчик имеет право изменять их, что должно учитываться Организатором процедуры закупки при  установлении требований к участникам закупки в документации о закупке,  при условии, что они не противоречат требованиям законодательства Российской Федерации и направлены на повышение экономии при проведении закупок, предотвращение нарушения законодательства Российской Федерации, либо в рамках выполнения предписания контролирующих органов. </w:t>
      </w:r>
      <w:proofErr w:type="gramEnd"/>
    </w:p>
    <w:p w:rsidR="00FD4FB2" w:rsidRPr="00DC02D8" w:rsidRDefault="00FD4FB2" w:rsidP="00FD4FB2">
      <w:pPr>
        <w:spacing w:line="240" w:lineRule="auto"/>
        <w:ind w:firstLine="567"/>
        <w:rPr>
          <w:sz w:val="20"/>
          <w:lang w:eastAsia="ru-RU"/>
        </w:rPr>
      </w:pPr>
      <w:r w:rsidRPr="00DC02D8">
        <w:rPr>
          <w:sz w:val="20"/>
          <w:lang w:eastAsia="ru-RU"/>
        </w:rPr>
        <w:t xml:space="preserve">2.11. Участие субъектов малого и среднего предпринимательства в закупках в качестве субподрядчиков (соисполнителей)  определяется в соответствии с особенностями, утверждаемыми Правительством Российской Федерации. </w:t>
      </w:r>
    </w:p>
    <w:p w:rsidR="00FD4FB2" w:rsidRPr="00DC02D8" w:rsidRDefault="00FD4FB2" w:rsidP="00FD4FB2">
      <w:pPr>
        <w:tabs>
          <w:tab w:val="left" w:pos="3544"/>
        </w:tabs>
        <w:autoSpaceDE w:val="0"/>
        <w:spacing w:line="240" w:lineRule="auto"/>
        <w:ind w:firstLine="540"/>
        <w:rPr>
          <w:sz w:val="20"/>
        </w:rPr>
      </w:pPr>
      <w:r w:rsidRPr="00DC02D8">
        <w:rPr>
          <w:sz w:val="20"/>
        </w:rPr>
        <w:t>2.12.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D4FB2" w:rsidRPr="00DC02D8" w:rsidRDefault="00FD4FB2" w:rsidP="00FD4FB2">
      <w:pPr>
        <w:autoSpaceDE w:val="0"/>
        <w:spacing w:line="240" w:lineRule="auto"/>
        <w:ind w:firstLine="540"/>
        <w:rPr>
          <w:sz w:val="20"/>
        </w:rPr>
      </w:pPr>
      <w:r w:rsidRPr="00DC02D8">
        <w:rPr>
          <w:sz w:val="20"/>
        </w:rPr>
        <w:t xml:space="preserve">2.13. </w:t>
      </w:r>
      <w:proofErr w:type="gramStart"/>
      <w:r w:rsidRPr="00DC02D8">
        <w:rPr>
          <w:sz w:val="20"/>
        </w:rPr>
        <w:t>При осуществлении закупки Заказчиком устанавливается обязательное требование об отсутствии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FD4FB2" w:rsidRPr="00DC02D8" w:rsidRDefault="00FD4FB2" w:rsidP="00FD4FB2">
      <w:pPr>
        <w:suppressAutoHyphens w:val="0"/>
        <w:autoSpaceDE w:val="0"/>
        <w:autoSpaceDN w:val="0"/>
        <w:adjustRightInd w:val="0"/>
        <w:spacing w:line="240" w:lineRule="auto"/>
        <w:ind w:firstLine="540"/>
        <w:rPr>
          <w:sz w:val="20"/>
        </w:rPr>
      </w:pPr>
      <w:r w:rsidRPr="00DC02D8">
        <w:rPr>
          <w:bCs/>
          <w:sz w:val="20"/>
          <w:lang w:eastAsia="ru-RU"/>
        </w:rPr>
        <w:t xml:space="preserve">2.14. </w:t>
      </w:r>
      <w:r w:rsidRPr="00DC02D8">
        <w:rPr>
          <w:sz w:val="20"/>
        </w:rPr>
        <w:t>Договоры на поставку товаров, выполнение работ, оказание услуг заключаются Заказчиком в соответствии с планом закупок (если сведения о таких закупках в обязательном порядке подлежат включению в план закупок), размещенным в единой информационной системе (если информация о таких закупках подлежит размещению в единой информационной системе). Исключение составляют случаи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5F4357" w:rsidRPr="00DC02D8" w:rsidRDefault="00FD4FB2" w:rsidP="005F4357">
      <w:pPr>
        <w:autoSpaceDE w:val="0"/>
        <w:autoSpaceDN w:val="0"/>
        <w:adjustRightInd w:val="0"/>
        <w:spacing w:line="240" w:lineRule="auto"/>
        <w:ind w:firstLine="540"/>
        <w:rPr>
          <w:bCs/>
          <w:sz w:val="20"/>
        </w:rPr>
      </w:pPr>
      <w:r w:rsidRPr="00DC02D8">
        <w:rPr>
          <w:sz w:val="20"/>
        </w:rPr>
        <w:lastRenderedPageBreak/>
        <w:t xml:space="preserve">2.15. </w:t>
      </w:r>
      <w:proofErr w:type="gramStart"/>
      <w:r w:rsidR="005F4357" w:rsidRPr="00DC02D8">
        <w:rPr>
          <w:sz w:val="20"/>
        </w:rPr>
        <w:t>П</w:t>
      </w:r>
      <w:r w:rsidR="005F4357" w:rsidRPr="00DC02D8">
        <w:rPr>
          <w:bCs/>
          <w:sz w:val="20"/>
        </w:rPr>
        <w:t xml:space="preserve">лан закупки формируется Заказчиком в соответствии с </w:t>
      </w:r>
      <w:hyperlink r:id="rId17" w:history="1">
        <w:r w:rsidR="005F4357" w:rsidRPr="00DC02D8">
          <w:rPr>
            <w:bCs/>
            <w:sz w:val="20"/>
          </w:rPr>
          <w:t>требованиями</w:t>
        </w:r>
      </w:hyperlink>
      <w:r w:rsidR="005F4357" w:rsidRPr="00DC02D8">
        <w:rPr>
          <w:bCs/>
          <w:sz w:val="20"/>
        </w:rPr>
        <w:t xml:space="preserve"> к форме плана закупки, утвержденными Правительством Российской Федерации, в виде единого документа в электронном формате, обеспечивающего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w:t>
      </w:r>
      <w:proofErr w:type="gramEnd"/>
    </w:p>
    <w:p w:rsidR="005F4357" w:rsidRPr="00DC02D8" w:rsidRDefault="005F4357" w:rsidP="005F4357">
      <w:pPr>
        <w:autoSpaceDE w:val="0"/>
        <w:autoSpaceDN w:val="0"/>
        <w:adjustRightInd w:val="0"/>
        <w:spacing w:line="240" w:lineRule="auto"/>
        <w:ind w:firstLine="540"/>
        <w:rPr>
          <w:bCs/>
          <w:sz w:val="20"/>
        </w:rPr>
      </w:pPr>
      <w:r w:rsidRPr="00DC02D8">
        <w:rPr>
          <w:bCs/>
          <w:sz w:val="20"/>
        </w:rPr>
        <w:t>В план закупки включаются сведения о закупке товаров (работ, услуг), необходимых для удовлетворения потребностей Заказчика.</w:t>
      </w:r>
    </w:p>
    <w:p w:rsidR="005F4357" w:rsidRPr="00DC02D8" w:rsidRDefault="005F4357" w:rsidP="005F4357">
      <w:pPr>
        <w:autoSpaceDE w:val="0"/>
        <w:autoSpaceDN w:val="0"/>
        <w:adjustRightInd w:val="0"/>
        <w:spacing w:line="240" w:lineRule="auto"/>
        <w:ind w:firstLine="540"/>
        <w:rPr>
          <w:bCs/>
          <w:sz w:val="20"/>
        </w:rPr>
      </w:pPr>
      <w:r w:rsidRPr="00DC02D8">
        <w:rPr>
          <w:bCs/>
          <w:sz w:val="20"/>
        </w:rPr>
        <w:t>В план закупки не включаются:</w:t>
      </w:r>
    </w:p>
    <w:p w:rsidR="005F4357" w:rsidRPr="00DC02D8" w:rsidRDefault="005F4357" w:rsidP="005F4357">
      <w:pPr>
        <w:autoSpaceDE w:val="0"/>
        <w:autoSpaceDN w:val="0"/>
        <w:adjustRightInd w:val="0"/>
        <w:spacing w:line="240" w:lineRule="auto"/>
        <w:ind w:firstLine="540"/>
        <w:rPr>
          <w:bCs/>
          <w:sz w:val="20"/>
        </w:rPr>
      </w:pPr>
      <w:r w:rsidRPr="00DC02D8">
        <w:rPr>
          <w:bCs/>
          <w:sz w:val="20"/>
        </w:rPr>
        <w:t xml:space="preserve">а)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законодательством; </w:t>
      </w:r>
    </w:p>
    <w:p w:rsidR="005F4357" w:rsidRPr="00DC02D8" w:rsidRDefault="005F4357" w:rsidP="005F4357">
      <w:pPr>
        <w:autoSpaceDE w:val="0"/>
        <w:autoSpaceDN w:val="0"/>
        <w:adjustRightInd w:val="0"/>
        <w:spacing w:line="240" w:lineRule="auto"/>
        <w:ind w:firstLine="540"/>
        <w:rPr>
          <w:bCs/>
          <w:sz w:val="20"/>
        </w:rPr>
      </w:pPr>
      <w:proofErr w:type="gramStart"/>
      <w:r w:rsidRPr="00DC02D8">
        <w:rPr>
          <w:bCs/>
          <w:sz w:val="20"/>
        </w:rPr>
        <w:t>б)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roofErr w:type="gramEnd"/>
    </w:p>
    <w:p w:rsidR="005F4357" w:rsidRPr="00DC02D8" w:rsidRDefault="005F4357" w:rsidP="005F4357">
      <w:pPr>
        <w:autoSpaceDE w:val="0"/>
        <w:autoSpaceDN w:val="0"/>
        <w:adjustRightInd w:val="0"/>
        <w:spacing w:line="240" w:lineRule="auto"/>
        <w:ind w:firstLine="540"/>
        <w:rPr>
          <w:bCs/>
          <w:sz w:val="20"/>
        </w:rPr>
      </w:pPr>
      <w:r w:rsidRPr="00DC02D8">
        <w:rPr>
          <w:bCs/>
          <w:sz w:val="20"/>
        </w:rPr>
        <w:t>План закупки формируется Заказчиком в соответствии с требованиями, установленными нормативными правовыми актами Российской Федерации,  Положением о закупке товаров, работ, услуг АО «Ивгорэлектросеть» с учетом сроков проведения закупочных процедур, исходя из требуемой даты поставки товаров (работ, услуг).</w:t>
      </w:r>
    </w:p>
    <w:p w:rsidR="005F4357" w:rsidRPr="00DC02D8" w:rsidRDefault="005F4357" w:rsidP="005F4357">
      <w:pPr>
        <w:autoSpaceDE w:val="0"/>
        <w:autoSpaceDN w:val="0"/>
        <w:adjustRightInd w:val="0"/>
        <w:spacing w:line="240" w:lineRule="auto"/>
        <w:ind w:firstLine="540"/>
        <w:rPr>
          <w:bCs/>
          <w:sz w:val="20"/>
        </w:rPr>
      </w:pPr>
      <w:r w:rsidRPr="00DC02D8">
        <w:rPr>
          <w:bCs/>
          <w:sz w:val="20"/>
        </w:rPr>
        <w:t>План закупки формируется с учетом таких сведений, как курс валют, биржевые индексы и другие сведения, на основании следующих программ, определяющих деятельность Заказчика:</w:t>
      </w:r>
    </w:p>
    <w:p w:rsidR="005F4357" w:rsidRPr="00DC02D8" w:rsidRDefault="005F4357" w:rsidP="005F4357">
      <w:pPr>
        <w:autoSpaceDE w:val="0"/>
        <w:autoSpaceDN w:val="0"/>
        <w:adjustRightInd w:val="0"/>
        <w:spacing w:line="240" w:lineRule="auto"/>
        <w:ind w:firstLine="540"/>
        <w:rPr>
          <w:bCs/>
          <w:sz w:val="20"/>
        </w:rPr>
      </w:pPr>
      <w:r w:rsidRPr="00DC02D8">
        <w:rPr>
          <w:bCs/>
          <w:sz w:val="20"/>
        </w:rPr>
        <w:t>а) производственная программа (учитываются все закупки, формирующие смету затрат на производство и реализацию товаров, работ, услуг);</w:t>
      </w:r>
    </w:p>
    <w:p w:rsidR="005F4357" w:rsidRPr="00DC02D8" w:rsidRDefault="005F4357" w:rsidP="005F4357">
      <w:pPr>
        <w:autoSpaceDE w:val="0"/>
        <w:autoSpaceDN w:val="0"/>
        <w:adjustRightInd w:val="0"/>
        <w:spacing w:line="240" w:lineRule="auto"/>
        <w:ind w:firstLine="540"/>
        <w:rPr>
          <w:bCs/>
          <w:sz w:val="20"/>
        </w:rPr>
      </w:pPr>
      <w:r w:rsidRPr="00DC02D8">
        <w:rPr>
          <w:bCs/>
          <w:sz w:val="20"/>
        </w:rPr>
        <w:t>б) ремонтная программа (план ремонтов);</w:t>
      </w:r>
    </w:p>
    <w:p w:rsidR="005F4357" w:rsidRPr="00DC02D8" w:rsidRDefault="005F4357" w:rsidP="005F4357">
      <w:pPr>
        <w:autoSpaceDE w:val="0"/>
        <w:autoSpaceDN w:val="0"/>
        <w:adjustRightInd w:val="0"/>
        <w:spacing w:line="240" w:lineRule="auto"/>
        <w:ind w:firstLine="540"/>
        <w:rPr>
          <w:bCs/>
          <w:sz w:val="20"/>
        </w:rPr>
      </w:pPr>
      <w:r w:rsidRPr="00DC02D8">
        <w:rPr>
          <w:bCs/>
          <w:sz w:val="20"/>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5F4357" w:rsidRPr="00DC02D8" w:rsidRDefault="005F4357" w:rsidP="005F4357">
      <w:pPr>
        <w:autoSpaceDE w:val="0"/>
        <w:autoSpaceDN w:val="0"/>
        <w:adjustRightInd w:val="0"/>
        <w:spacing w:line="240" w:lineRule="auto"/>
        <w:ind w:firstLine="540"/>
        <w:rPr>
          <w:bCs/>
          <w:sz w:val="20"/>
        </w:rPr>
      </w:pPr>
      <w:r w:rsidRPr="00DC02D8">
        <w:rPr>
          <w:bCs/>
          <w:sz w:val="20"/>
        </w:rPr>
        <w:t>г) иные программы.</w:t>
      </w:r>
    </w:p>
    <w:p w:rsidR="00AA6D7F" w:rsidRPr="00DC02D8" w:rsidRDefault="005F4357" w:rsidP="00AA6D7F">
      <w:pPr>
        <w:autoSpaceDE w:val="0"/>
        <w:autoSpaceDN w:val="0"/>
        <w:adjustRightInd w:val="0"/>
        <w:spacing w:line="240" w:lineRule="auto"/>
        <w:ind w:firstLine="540"/>
        <w:rPr>
          <w:bCs/>
          <w:sz w:val="20"/>
        </w:rPr>
      </w:pPr>
      <w:r w:rsidRPr="00DC02D8">
        <w:rPr>
          <w:bCs/>
          <w:sz w:val="20"/>
        </w:rPr>
        <w:t>План закупки формируется с разбивкой по месяцам</w:t>
      </w:r>
      <w:r w:rsidR="00AA6D7F" w:rsidRPr="00DC02D8">
        <w:rPr>
          <w:bCs/>
          <w:sz w:val="20"/>
        </w:rPr>
        <w:t xml:space="preserve"> на срок один год.  </w:t>
      </w:r>
    </w:p>
    <w:p w:rsidR="00FD4FB2" w:rsidRPr="00DC02D8" w:rsidRDefault="00FD4FB2" w:rsidP="005F4357">
      <w:pPr>
        <w:autoSpaceDE w:val="0"/>
        <w:autoSpaceDN w:val="0"/>
        <w:adjustRightInd w:val="0"/>
        <w:spacing w:line="240" w:lineRule="auto"/>
        <w:ind w:firstLine="540"/>
        <w:rPr>
          <w:bCs/>
          <w:sz w:val="20"/>
        </w:rPr>
      </w:pPr>
      <w:r w:rsidRPr="00DC02D8">
        <w:rPr>
          <w:bCs/>
          <w:sz w:val="20"/>
        </w:rPr>
        <w:t>2.16. Корректировка плана закупок может осуществляться, в том числе в случае:</w:t>
      </w:r>
    </w:p>
    <w:p w:rsidR="00FD4FB2" w:rsidRPr="00DC02D8" w:rsidRDefault="00FD4FB2" w:rsidP="00FD4FB2">
      <w:pPr>
        <w:autoSpaceDE w:val="0"/>
        <w:autoSpaceDN w:val="0"/>
        <w:adjustRightInd w:val="0"/>
        <w:spacing w:line="240" w:lineRule="auto"/>
        <w:ind w:firstLine="540"/>
        <w:rPr>
          <w:bCs/>
          <w:sz w:val="20"/>
        </w:rPr>
      </w:pPr>
      <w:r w:rsidRPr="00DC02D8">
        <w:rPr>
          <w:bCs/>
          <w:sz w:val="20"/>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D4FB2" w:rsidRPr="00DC02D8" w:rsidRDefault="00FD4FB2" w:rsidP="00FD4FB2">
      <w:pPr>
        <w:autoSpaceDE w:val="0"/>
        <w:autoSpaceDN w:val="0"/>
        <w:adjustRightInd w:val="0"/>
        <w:spacing w:line="240" w:lineRule="auto"/>
        <w:ind w:firstLine="540"/>
        <w:rPr>
          <w:bCs/>
          <w:sz w:val="20"/>
        </w:rPr>
      </w:pPr>
      <w:r w:rsidRPr="00DC02D8">
        <w:rPr>
          <w:bCs/>
          <w:sz w:val="20"/>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D4FB2" w:rsidRPr="00DC02D8" w:rsidRDefault="00FD4FB2" w:rsidP="00FD4FB2">
      <w:pPr>
        <w:autoSpaceDE w:val="0"/>
        <w:autoSpaceDN w:val="0"/>
        <w:adjustRightInd w:val="0"/>
        <w:spacing w:line="240" w:lineRule="auto"/>
        <w:ind w:firstLine="540"/>
        <w:rPr>
          <w:bCs/>
          <w:sz w:val="20"/>
        </w:rPr>
      </w:pPr>
      <w:r w:rsidRPr="00DC02D8">
        <w:rPr>
          <w:bCs/>
          <w:sz w:val="20"/>
        </w:rPr>
        <w:t>в) при проведении по результатам открытого конкурса закрытого запроса ценовых предложений в случаях, предусмотренных Положением о закупках;</w:t>
      </w:r>
    </w:p>
    <w:p w:rsidR="00FD4FB2" w:rsidRPr="00DC02D8" w:rsidRDefault="00FD4FB2" w:rsidP="00FD4FB2">
      <w:pPr>
        <w:autoSpaceDE w:val="0"/>
        <w:spacing w:line="240" w:lineRule="auto"/>
        <w:ind w:firstLine="540"/>
        <w:rPr>
          <w:sz w:val="20"/>
        </w:rPr>
      </w:pPr>
      <w:r w:rsidRPr="00DC02D8">
        <w:rPr>
          <w:bCs/>
          <w:sz w:val="20"/>
        </w:rPr>
        <w:t xml:space="preserve">г) необходимости </w:t>
      </w:r>
      <w:r w:rsidRPr="00DC02D8">
        <w:rPr>
          <w:sz w:val="20"/>
        </w:rPr>
        <w:t>закупки товаров, работ, услуг для оказания услуг, выполнения работ по муниципальным (государственным) контрактам, в случае, если закупка товаров, работ, услуг для муниципальных (государственных) нужд, по результатам которой заключен муниципальный (</w:t>
      </w:r>
      <w:proofErr w:type="gramStart"/>
      <w:r w:rsidRPr="00DC02D8">
        <w:rPr>
          <w:sz w:val="20"/>
        </w:rPr>
        <w:t xml:space="preserve">государственный) </w:t>
      </w:r>
      <w:proofErr w:type="gramEnd"/>
      <w:r w:rsidRPr="00DC02D8">
        <w:rPr>
          <w:sz w:val="20"/>
        </w:rPr>
        <w:t>контракт, явилась для Заказчика непредвиденной, в связи с чем, Заказчик не мог спланировать необходимые для этого закупки;</w:t>
      </w:r>
    </w:p>
    <w:p w:rsidR="00FD4FB2" w:rsidRPr="00DC02D8" w:rsidRDefault="00FD4FB2" w:rsidP="00FD4FB2">
      <w:pPr>
        <w:autoSpaceDE w:val="0"/>
        <w:spacing w:line="240" w:lineRule="auto"/>
        <w:ind w:firstLine="540"/>
        <w:rPr>
          <w:bCs/>
          <w:sz w:val="20"/>
        </w:rPr>
      </w:pPr>
      <w:r w:rsidRPr="00DC02D8">
        <w:rPr>
          <w:sz w:val="20"/>
        </w:rPr>
        <w:t>д) в иных случаях, обусловленных потребностями Заказчика, при условии, что обстоятельства, обусловившие эту потребность, невозможно было предусмотреть заранее, и они не являются результатом некорректного планирования закупок Заказчиком.</w:t>
      </w:r>
    </w:p>
    <w:p w:rsidR="00FD4FB2" w:rsidRPr="00DC02D8" w:rsidRDefault="00FD4FB2" w:rsidP="00FD4FB2">
      <w:pPr>
        <w:autoSpaceDE w:val="0"/>
        <w:autoSpaceDN w:val="0"/>
        <w:adjustRightInd w:val="0"/>
        <w:spacing w:line="240" w:lineRule="auto"/>
        <w:ind w:firstLine="540"/>
        <w:rPr>
          <w:bCs/>
          <w:sz w:val="20"/>
        </w:rPr>
      </w:pPr>
      <w:r w:rsidRPr="00DC02D8">
        <w:rPr>
          <w:bCs/>
          <w:sz w:val="20"/>
        </w:rPr>
        <w:t>2.17. В случае</w:t>
      </w:r>
      <w:proofErr w:type="gramStart"/>
      <w:r w:rsidRPr="00DC02D8">
        <w:rPr>
          <w:bCs/>
          <w:sz w:val="20"/>
        </w:rPr>
        <w:t>,</w:t>
      </w:r>
      <w:proofErr w:type="gramEnd"/>
      <w:r w:rsidRPr="00DC02D8">
        <w:rPr>
          <w:bCs/>
          <w:sz w:val="20"/>
        </w:rPr>
        <w:t xml:space="preserve"> если закупка товаров (работ, услуг) осуществляется путем проведения конкурентных процедур, внесение изменений в план закупок осуществляется в срок не позднее дня размещения на официальном сайте извещения о закупке, документации о закупке или вносимых в них изменений. При закупке товаров (работ, услуг) у единственного поставщика </w:t>
      </w:r>
      <w:r w:rsidR="00C75CF2" w:rsidRPr="00DC02D8">
        <w:rPr>
          <w:sz w:val="20"/>
        </w:rPr>
        <w:t xml:space="preserve">(подрядчика, исполнителя) </w:t>
      </w:r>
      <w:r w:rsidRPr="00DC02D8">
        <w:rPr>
          <w:bCs/>
          <w:sz w:val="20"/>
        </w:rPr>
        <w:t>на сумму, превышающую сто тысяч рублей, внесение изменений в план закупок осуществляется не позднее пяти рабочих дней со дня проведения закупки.</w:t>
      </w:r>
    </w:p>
    <w:p w:rsidR="00FD4FB2" w:rsidRPr="00DC02D8" w:rsidRDefault="00FD4FB2" w:rsidP="00FD4FB2">
      <w:pPr>
        <w:autoSpaceDE w:val="0"/>
        <w:autoSpaceDN w:val="0"/>
        <w:adjustRightInd w:val="0"/>
        <w:spacing w:line="240" w:lineRule="auto"/>
        <w:ind w:firstLine="540"/>
        <w:rPr>
          <w:sz w:val="20"/>
        </w:rPr>
      </w:pPr>
      <w:r w:rsidRPr="00DC02D8">
        <w:rPr>
          <w:bCs/>
          <w:sz w:val="20"/>
        </w:rPr>
        <w:t xml:space="preserve">2.18. </w:t>
      </w:r>
      <w:r w:rsidRPr="00DC02D8">
        <w:rPr>
          <w:sz w:val="20"/>
        </w:rPr>
        <w:t>Закупка товаров, работ, услуг у единственного поставщика</w:t>
      </w:r>
      <w:r w:rsidR="00C75CF2" w:rsidRPr="00DC02D8">
        <w:rPr>
          <w:sz w:val="20"/>
        </w:rPr>
        <w:t xml:space="preserve"> (подрядчика, исполнителя) </w:t>
      </w:r>
      <w:r w:rsidRPr="00DC02D8">
        <w:rPr>
          <w:sz w:val="20"/>
        </w:rPr>
        <w:t xml:space="preserve">на сумму, не превышающую пятидесяти тысяч рублей, может осуществляться Заказчиком путем оплаты выставленного поставщиком, исполнителем, подрядчиком счета. </w:t>
      </w:r>
    </w:p>
    <w:p w:rsidR="00D50C76" w:rsidRPr="00DC02D8" w:rsidRDefault="00D50C76" w:rsidP="00D50C76">
      <w:pPr>
        <w:pStyle w:val="ConsPlusNormal"/>
        <w:ind w:firstLine="540"/>
        <w:jc w:val="both"/>
        <w:rPr>
          <w:rFonts w:ascii="Times New Roman" w:eastAsiaTheme="minorHAnsi" w:hAnsi="Times New Roman" w:cs="Times New Roman"/>
          <w:lang w:eastAsia="en-US"/>
        </w:rPr>
      </w:pPr>
      <w:r w:rsidRPr="00DC02D8">
        <w:rPr>
          <w:rFonts w:ascii="Times New Roman" w:hAnsi="Times New Roman" w:cs="Times New Roman"/>
        </w:rPr>
        <w:t xml:space="preserve">2.19. </w:t>
      </w:r>
      <w:r w:rsidRPr="00DC02D8">
        <w:rPr>
          <w:rFonts w:ascii="Times New Roman" w:eastAsiaTheme="minorHAnsi" w:hAnsi="Times New Roman" w:cs="Times New Roman"/>
          <w:lang w:eastAsia="en-US"/>
        </w:rPr>
        <w:t>Торги, проведенные Заказчиком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D50C76" w:rsidRPr="00DC02D8" w:rsidRDefault="00D50C76" w:rsidP="00D50C76">
      <w:pPr>
        <w:suppressAutoHyphens w:val="0"/>
        <w:autoSpaceDE w:val="0"/>
        <w:autoSpaceDN w:val="0"/>
        <w:adjustRightInd w:val="0"/>
        <w:spacing w:line="240" w:lineRule="auto"/>
        <w:ind w:firstLine="540"/>
        <w:rPr>
          <w:rFonts w:eastAsiaTheme="minorHAnsi"/>
          <w:sz w:val="20"/>
          <w:lang w:eastAsia="en-US"/>
        </w:rPr>
      </w:pPr>
      <w:r w:rsidRPr="00DC02D8">
        <w:rPr>
          <w:rFonts w:eastAsiaTheme="minorHAnsi"/>
          <w:sz w:val="20"/>
          <w:lang w:eastAsia="en-US"/>
        </w:rPr>
        <w:t>Торги могут быть признаны недействительными в следующих случаях:</w:t>
      </w:r>
    </w:p>
    <w:p w:rsidR="00D50C76" w:rsidRPr="00DC02D8" w:rsidRDefault="00D50C76" w:rsidP="00D50C76">
      <w:pPr>
        <w:suppressAutoHyphens w:val="0"/>
        <w:autoSpaceDE w:val="0"/>
        <w:autoSpaceDN w:val="0"/>
        <w:adjustRightInd w:val="0"/>
        <w:spacing w:line="240" w:lineRule="auto"/>
        <w:ind w:firstLine="540"/>
        <w:rPr>
          <w:rFonts w:eastAsiaTheme="minorHAnsi"/>
          <w:sz w:val="20"/>
          <w:lang w:eastAsia="en-US"/>
        </w:rPr>
      </w:pPr>
      <w:r w:rsidRPr="00DC02D8">
        <w:rPr>
          <w:rFonts w:eastAsiaTheme="minorHAnsi"/>
          <w:sz w:val="20"/>
          <w:lang w:eastAsia="en-US"/>
        </w:rPr>
        <w:t>- необоснованного отстранения учас</w:t>
      </w:r>
      <w:r w:rsidR="00ED53EF" w:rsidRPr="00DC02D8">
        <w:rPr>
          <w:rFonts w:eastAsiaTheme="minorHAnsi"/>
          <w:sz w:val="20"/>
          <w:lang w:eastAsia="en-US"/>
        </w:rPr>
        <w:t>т</w:t>
      </w:r>
      <w:r w:rsidRPr="00DC02D8">
        <w:rPr>
          <w:rFonts w:eastAsiaTheme="minorHAnsi"/>
          <w:sz w:val="20"/>
          <w:lang w:eastAsia="en-US"/>
        </w:rPr>
        <w:t>ника закупки от участия в торгах;</w:t>
      </w:r>
    </w:p>
    <w:p w:rsidR="00D50C76" w:rsidRPr="00DC02D8" w:rsidRDefault="00D50C76" w:rsidP="00D50C76">
      <w:pPr>
        <w:suppressAutoHyphens w:val="0"/>
        <w:autoSpaceDE w:val="0"/>
        <w:autoSpaceDN w:val="0"/>
        <w:adjustRightInd w:val="0"/>
        <w:spacing w:line="240" w:lineRule="auto"/>
        <w:ind w:firstLine="540"/>
        <w:rPr>
          <w:rFonts w:eastAsiaTheme="minorHAnsi"/>
          <w:sz w:val="20"/>
          <w:lang w:eastAsia="en-US"/>
        </w:rPr>
      </w:pPr>
      <w:r w:rsidRPr="00DC02D8">
        <w:rPr>
          <w:rFonts w:eastAsiaTheme="minorHAnsi"/>
          <w:sz w:val="20"/>
          <w:lang w:eastAsia="en-US"/>
        </w:rPr>
        <w:t>- на торгах неосновательно была не принята высшая предложенная цена;</w:t>
      </w:r>
    </w:p>
    <w:p w:rsidR="00D50C76" w:rsidRPr="00DC02D8" w:rsidRDefault="00D50C76" w:rsidP="00D50C76">
      <w:pPr>
        <w:suppressAutoHyphens w:val="0"/>
        <w:autoSpaceDE w:val="0"/>
        <w:autoSpaceDN w:val="0"/>
        <w:adjustRightInd w:val="0"/>
        <w:spacing w:line="240" w:lineRule="auto"/>
        <w:ind w:firstLine="540"/>
        <w:rPr>
          <w:rFonts w:eastAsiaTheme="minorHAnsi"/>
          <w:sz w:val="20"/>
          <w:lang w:eastAsia="en-US"/>
        </w:rPr>
      </w:pPr>
      <w:r w:rsidRPr="00DC02D8">
        <w:rPr>
          <w:rFonts w:eastAsiaTheme="minorHAnsi"/>
          <w:sz w:val="20"/>
          <w:lang w:eastAsia="en-US"/>
        </w:rPr>
        <w:t>- продажа была произведена ранее указанного в извещении срока;</w:t>
      </w:r>
    </w:p>
    <w:p w:rsidR="00D50C76" w:rsidRPr="00DC02D8" w:rsidRDefault="00D50C76" w:rsidP="00D50C76">
      <w:pPr>
        <w:suppressAutoHyphens w:val="0"/>
        <w:autoSpaceDE w:val="0"/>
        <w:autoSpaceDN w:val="0"/>
        <w:adjustRightInd w:val="0"/>
        <w:spacing w:line="240" w:lineRule="auto"/>
        <w:ind w:firstLine="540"/>
        <w:rPr>
          <w:rFonts w:eastAsiaTheme="minorHAnsi"/>
          <w:sz w:val="20"/>
          <w:lang w:eastAsia="en-US"/>
        </w:rPr>
      </w:pPr>
      <w:r w:rsidRPr="00DC02D8">
        <w:rPr>
          <w:rFonts w:eastAsiaTheme="minorHAnsi"/>
          <w:sz w:val="20"/>
          <w:lang w:eastAsia="en-US"/>
        </w:rPr>
        <w:t>- были допущены иные существенные нарушения порядка проведения торгов, повлекшие неправильное определение цены продажи;</w:t>
      </w:r>
    </w:p>
    <w:p w:rsidR="00D50C76" w:rsidRPr="00DC02D8" w:rsidRDefault="00D50C76" w:rsidP="00D50C76">
      <w:pPr>
        <w:suppressAutoHyphens w:val="0"/>
        <w:autoSpaceDE w:val="0"/>
        <w:autoSpaceDN w:val="0"/>
        <w:adjustRightInd w:val="0"/>
        <w:spacing w:line="240" w:lineRule="auto"/>
        <w:ind w:firstLine="540"/>
        <w:rPr>
          <w:rFonts w:eastAsiaTheme="minorHAnsi"/>
          <w:sz w:val="20"/>
          <w:lang w:eastAsia="en-US"/>
        </w:rPr>
      </w:pPr>
      <w:r w:rsidRPr="00DC02D8">
        <w:rPr>
          <w:rFonts w:eastAsiaTheme="minorHAnsi"/>
          <w:sz w:val="20"/>
          <w:lang w:eastAsia="en-US"/>
        </w:rPr>
        <w:t>- были допущены иные нарушения правил, установленных законом.</w:t>
      </w:r>
    </w:p>
    <w:p w:rsidR="00D50C76" w:rsidRPr="00DC02D8" w:rsidRDefault="00D50C76" w:rsidP="00A27999">
      <w:pPr>
        <w:suppressAutoHyphens w:val="0"/>
        <w:autoSpaceDE w:val="0"/>
        <w:autoSpaceDN w:val="0"/>
        <w:adjustRightInd w:val="0"/>
        <w:spacing w:line="240" w:lineRule="auto"/>
        <w:ind w:firstLine="567"/>
        <w:rPr>
          <w:rFonts w:eastAsiaTheme="minorHAnsi"/>
          <w:sz w:val="20"/>
          <w:lang w:eastAsia="en-US"/>
        </w:rPr>
      </w:pPr>
      <w:proofErr w:type="gramStart"/>
      <w:r w:rsidRPr="00DC02D8">
        <w:rPr>
          <w:rFonts w:eastAsiaTheme="minorHAnsi"/>
          <w:sz w:val="20"/>
          <w:lang w:eastAsia="en-US"/>
        </w:rPr>
        <w:t>Признание торгов недействительными влечет недействительность договора, заключенного с лицом, выигравшим торги, и применение следующих последствий</w:t>
      </w:r>
      <w:r w:rsidR="00A27999" w:rsidRPr="00DC02D8">
        <w:rPr>
          <w:rFonts w:eastAsiaTheme="minorHAnsi"/>
          <w:sz w:val="20"/>
          <w:lang w:eastAsia="en-US"/>
        </w:rPr>
        <w:t xml:space="preserve">: </w:t>
      </w:r>
      <w:r w:rsidRPr="00DC02D8">
        <w:rPr>
          <w:rFonts w:eastAsiaTheme="minorHAnsi"/>
          <w:sz w:val="20"/>
          <w:lang w:eastAsia="en-US"/>
        </w:rPr>
        <w:t xml:space="preserve">каждая из сторон обязана возвратить другой все полученное по </w:t>
      </w:r>
      <w:r w:rsidR="00A27999" w:rsidRPr="00DC02D8">
        <w:rPr>
          <w:rFonts w:eastAsiaTheme="minorHAnsi"/>
          <w:sz w:val="20"/>
          <w:lang w:eastAsia="en-US"/>
        </w:rPr>
        <w:t>договору</w:t>
      </w:r>
      <w:r w:rsidRPr="00DC02D8">
        <w:rPr>
          <w:rFonts w:eastAsiaTheme="minorHAnsi"/>
          <w:sz w:val="20"/>
          <w:lang w:eastAsia="en-US"/>
        </w:rPr>
        <w:t>,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roofErr w:type="gramEnd"/>
    </w:p>
    <w:p w:rsidR="00D50C76" w:rsidRPr="00DC02D8" w:rsidRDefault="00D50C76" w:rsidP="00A27999">
      <w:pPr>
        <w:suppressAutoHyphens w:val="0"/>
        <w:autoSpaceDE w:val="0"/>
        <w:autoSpaceDN w:val="0"/>
        <w:adjustRightInd w:val="0"/>
        <w:spacing w:line="240" w:lineRule="auto"/>
        <w:ind w:firstLine="567"/>
        <w:rPr>
          <w:rFonts w:eastAsiaTheme="minorHAnsi"/>
          <w:sz w:val="20"/>
          <w:lang w:eastAsia="en-US"/>
        </w:rPr>
      </w:pPr>
      <w:r w:rsidRPr="00DC02D8">
        <w:rPr>
          <w:rFonts w:eastAsiaTheme="minorHAnsi"/>
          <w:sz w:val="20"/>
          <w:lang w:eastAsia="en-US"/>
        </w:rPr>
        <w:t xml:space="preserve">Расходы </w:t>
      </w:r>
      <w:r w:rsidR="00A27999" w:rsidRPr="00DC02D8">
        <w:rPr>
          <w:rFonts w:eastAsiaTheme="minorHAnsi"/>
          <w:sz w:val="20"/>
          <w:lang w:eastAsia="en-US"/>
        </w:rPr>
        <w:t>Заказчика</w:t>
      </w:r>
      <w:r w:rsidRPr="00DC02D8">
        <w:rPr>
          <w:rFonts w:eastAsiaTheme="minorHAnsi"/>
          <w:sz w:val="20"/>
          <w:lang w:eastAsia="en-US"/>
        </w:rPr>
        <w:t>,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FD4FB2" w:rsidRPr="00DC02D8" w:rsidRDefault="00FD4FB2" w:rsidP="00FD4FB2">
      <w:pPr>
        <w:autoSpaceDE w:val="0"/>
        <w:spacing w:line="240" w:lineRule="auto"/>
        <w:ind w:firstLine="0"/>
        <w:jc w:val="center"/>
        <w:rPr>
          <w:b/>
          <w:sz w:val="22"/>
          <w:szCs w:val="22"/>
        </w:rPr>
      </w:pPr>
      <w:r w:rsidRPr="00DC02D8">
        <w:rPr>
          <w:b/>
          <w:sz w:val="22"/>
          <w:szCs w:val="22"/>
        </w:rPr>
        <w:lastRenderedPageBreak/>
        <w:t>3. Информационное обеспечение закупки</w:t>
      </w:r>
    </w:p>
    <w:p w:rsidR="00F54EC2" w:rsidRPr="00DC02D8" w:rsidRDefault="00F54EC2" w:rsidP="00FD4FB2">
      <w:pPr>
        <w:autoSpaceDE w:val="0"/>
        <w:autoSpaceDN w:val="0"/>
        <w:adjustRightInd w:val="0"/>
        <w:spacing w:line="240" w:lineRule="auto"/>
        <w:ind w:firstLine="540"/>
        <w:outlineLvl w:val="0"/>
        <w:rPr>
          <w:sz w:val="20"/>
        </w:rPr>
      </w:pPr>
    </w:p>
    <w:p w:rsidR="00FD4FB2" w:rsidRPr="00DC02D8" w:rsidRDefault="00FD4FB2" w:rsidP="00FD4FB2">
      <w:pPr>
        <w:autoSpaceDE w:val="0"/>
        <w:autoSpaceDN w:val="0"/>
        <w:adjustRightInd w:val="0"/>
        <w:spacing w:line="240" w:lineRule="auto"/>
        <w:ind w:firstLine="540"/>
        <w:outlineLvl w:val="0"/>
        <w:rPr>
          <w:sz w:val="20"/>
        </w:rPr>
      </w:pPr>
      <w:r w:rsidRPr="00DC02D8">
        <w:rPr>
          <w:sz w:val="20"/>
        </w:rPr>
        <w:t>3.1. Положение о закупках, изменения, вносимые в указанное положение, подлежат обязательному размещению в</w:t>
      </w:r>
      <w:r w:rsidRPr="00DC02D8">
        <w:rPr>
          <w:sz w:val="20"/>
          <w:lang w:eastAsia="en-US"/>
        </w:rPr>
        <w:t xml:space="preserve"> информационно-телекоммуникационной сети «Интернет» для размещения информации о закупке товаров, работ и услуг </w:t>
      </w:r>
      <w:r w:rsidRPr="00DC02D8">
        <w:rPr>
          <w:sz w:val="20"/>
        </w:rPr>
        <w:t>не позднее, чем в течение пятнадцати дней со дня утверждения.</w:t>
      </w:r>
    </w:p>
    <w:p w:rsidR="00FD4FB2" w:rsidRPr="00DC02D8" w:rsidRDefault="00FD4FB2" w:rsidP="00FD4FB2">
      <w:pPr>
        <w:autoSpaceDE w:val="0"/>
        <w:autoSpaceDN w:val="0"/>
        <w:adjustRightInd w:val="0"/>
        <w:spacing w:line="240" w:lineRule="auto"/>
        <w:ind w:firstLine="540"/>
        <w:rPr>
          <w:sz w:val="20"/>
        </w:rPr>
      </w:pPr>
      <w:r w:rsidRPr="00DC02D8">
        <w:rPr>
          <w:sz w:val="20"/>
        </w:rPr>
        <w:t>3.2. При осуществлении закупки Заказчик, в соответствии с действующим законодательством,  размещает на официальном сайте следующую  информацию:</w:t>
      </w:r>
    </w:p>
    <w:p w:rsidR="00FD4FB2" w:rsidRPr="00DC02D8" w:rsidRDefault="00FD4FB2" w:rsidP="00FD4FB2">
      <w:pPr>
        <w:autoSpaceDE w:val="0"/>
        <w:autoSpaceDN w:val="0"/>
        <w:adjustRightInd w:val="0"/>
        <w:spacing w:line="240" w:lineRule="auto"/>
        <w:ind w:firstLine="540"/>
        <w:rPr>
          <w:sz w:val="20"/>
        </w:rPr>
      </w:pPr>
      <w:r w:rsidRPr="00DC02D8">
        <w:rPr>
          <w:sz w:val="20"/>
        </w:rPr>
        <w:t xml:space="preserve">- план закупок; </w:t>
      </w:r>
    </w:p>
    <w:p w:rsidR="00FD4FB2" w:rsidRPr="00DC02D8" w:rsidRDefault="00FD4FB2" w:rsidP="00FD4FB2">
      <w:pPr>
        <w:autoSpaceDE w:val="0"/>
        <w:spacing w:line="240" w:lineRule="auto"/>
        <w:ind w:firstLine="540"/>
        <w:rPr>
          <w:sz w:val="20"/>
        </w:rPr>
      </w:pPr>
      <w:r w:rsidRPr="00DC02D8">
        <w:rPr>
          <w:sz w:val="20"/>
        </w:rPr>
        <w:t>- извещение о закупке;</w:t>
      </w:r>
    </w:p>
    <w:p w:rsidR="00FD4FB2" w:rsidRPr="00DC02D8" w:rsidRDefault="00FD4FB2" w:rsidP="00FD4FB2">
      <w:pPr>
        <w:autoSpaceDE w:val="0"/>
        <w:spacing w:line="240" w:lineRule="auto"/>
        <w:ind w:firstLine="540"/>
        <w:rPr>
          <w:sz w:val="20"/>
        </w:rPr>
      </w:pPr>
      <w:r w:rsidRPr="00DC02D8">
        <w:rPr>
          <w:sz w:val="20"/>
        </w:rPr>
        <w:t>- документацию о закупке;</w:t>
      </w:r>
    </w:p>
    <w:p w:rsidR="00FD4FB2" w:rsidRPr="00DC02D8" w:rsidRDefault="00FD4FB2" w:rsidP="00FD4FB2">
      <w:pPr>
        <w:autoSpaceDE w:val="0"/>
        <w:spacing w:line="240" w:lineRule="auto"/>
        <w:ind w:firstLine="540"/>
        <w:rPr>
          <w:sz w:val="20"/>
        </w:rPr>
      </w:pPr>
      <w:r w:rsidRPr="00DC02D8">
        <w:rPr>
          <w:sz w:val="20"/>
        </w:rPr>
        <w:t>- проект договора, являющийся неотъемлемой частью извещения о закупке и документации о закупке;</w:t>
      </w:r>
    </w:p>
    <w:p w:rsidR="00FD4FB2" w:rsidRPr="00DC02D8" w:rsidRDefault="00FD4FB2" w:rsidP="00FD4FB2">
      <w:pPr>
        <w:autoSpaceDE w:val="0"/>
        <w:spacing w:line="240" w:lineRule="auto"/>
        <w:ind w:firstLine="540"/>
        <w:rPr>
          <w:sz w:val="20"/>
        </w:rPr>
      </w:pPr>
      <w:r w:rsidRPr="00DC02D8">
        <w:rPr>
          <w:sz w:val="20"/>
        </w:rPr>
        <w:t>- изменения, вносимые в такое извещение и такую документацию, разъяснения такой документации;</w:t>
      </w:r>
    </w:p>
    <w:p w:rsidR="00FD4FB2" w:rsidRPr="00DC02D8" w:rsidRDefault="00FD4FB2" w:rsidP="00FD4FB2">
      <w:pPr>
        <w:autoSpaceDE w:val="0"/>
        <w:spacing w:line="240" w:lineRule="auto"/>
        <w:ind w:firstLine="540"/>
        <w:rPr>
          <w:sz w:val="20"/>
        </w:rPr>
      </w:pPr>
      <w:r w:rsidRPr="00DC02D8">
        <w:rPr>
          <w:sz w:val="20"/>
        </w:rPr>
        <w:t>- протоколы, составляемые в ходе закупки;</w:t>
      </w:r>
    </w:p>
    <w:p w:rsidR="00FD4FB2" w:rsidRPr="00DC02D8" w:rsidRDefault="00FD4FB2" w:rsidP="00FD4FB2">
      <w:pPr>
        <w:suppressAutoHyphens w:val="0"/>
        <w:autoSpaceDE w:val="0"/>
        <w:autoSpaceDN w:val="0"/>
        <w:adjustRightInd w:val="0"/>
        <w:spacing w:line="240" w:lineRule="auto"/>
        <w:ind w:firstLine="540"/>
        <w:outlineLvl w:val="0"/>
        <w:rPr>
          <w:sz w:val="20"/>
        </w:rPr>
      </w:pPr>
      <w:r w:rsidRPr="00DC02D8">
        <w:rPr>
          <w:sz w:val="20"/>
        </w:rPr>
        <w:t>- иную информацию</w:t>
      </w:r>
      <w:r w:rsidRPr="00DC02D8">
        <w:rPr>
          <w:sz w:val="20"/>
          <w:lang w:eastAsia="ru-RU"/>
        </w:rPr>
        <w:t xml:space="preserve"> о закупке, подлежащую в соответствии с действующим законодательством и Положением о закупках размещению на официальном сайте.</w:t>
      </w:r>
    </w:p>
    <w:p w:rsidR="00FD4FB2" w:rsidRPr="00DC02D8" w:rsidRDefault="00FD4FB2" w:rsidP="00FD4FB2">
      <w:pPr>
        <w:autoSpaceDE w:val="0"/>
        <w:spacing w:line="240" w:lineRule="auto"/>
        <w:ind w:firstLine="540"/>
        <w:rPr>
          <w:sz w:val="20"/>
        </w:rPr>
      </w:pPr>
      <w:r w:rsidRPr="00DC02D8">
        <w:rPr>
          <w:sz w:val="20"/>
        </w:rPr>
        <w:t>3.3. В случае</w:t>
      </w:r>
      <w:proofErr w:type="gramStart"/>
      <w:r w:rsidRPr="00DC02D8">
        <w:rPr>
          <w:sz w:val="20"/>
        </w:rPr>
        <w:t>,</w:t>
      </w:r>
      <w:proofErr w:type="gramEnd"/>
      <w:r w:rsidRPr="00DC02D8">
        <w:rPr>
          <w:sz w:val="20"/>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w:t>
      </w:r>
    </w:p>
    <w:p w:rsidR="00FD4FB2" w:rsidRPr="00DC02D8" w:rsidRDefault="00FD4FB2" w:rsidP="00FD4FB2">
      <w:pPr>
        <w:autoSpaceDE w:val="0"/>
        <w:autoSpaceDN w:val="0"/>
        <w:adjustRightInd w:val="0"/>
        <w:spacing w:line="240" w:lineRule="auto"/>
        <w:ind w:firstLine="540"/>
        <w:outlineLvl w:val="0"/>
        <w:rPr>
          <w:sz w:val="20"/>
        </w:rPr>
      </w:pPr>
      <w:r w:rsidRPr="00DC02D8">
        <w:rPr>
          <w:sz w:val="20"/>
        </w:rPr>
        <w:t>3.4. Заказчиком на официальном сайте может быть размещена иная дополнительная информация.</w:t>
      </w:r>
    </w:p>
    <w:p w:rsidR="00FD4FB2" w:rsidRPr="00DC02D8" w:rsidRDefault="00FD4FB2" w:rsidP="00FD4FB2">
      <w:pPr>
        <w:autoSpaceDE w:val="0"/>
        <w:spacing w:line="240" w:lineRule="auto"/>
        <w:ind w:firstLine="540"/>
        <w:rPr>
          <w:sz w:val="20"/>
        </w:rPr>
      </w:pPr>
      <w:r w:rsidRPr="00DC02D8">
        <w:rPr>
          <w:sz w:val="20"/>
        </w:rPr>
        <w:t>3.5. Извещение о закупке (извещение о проведении открытого конкурса, открытого аукциона (открытого аукциона в электронной форме), извещение о проведении запроса котировок, извещение о проведении закрытого запроса ценовых предложений)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В случаях расхождения приоритет имеют положения документации о закупке.</w:t>
      </w:r>
    </w:p>
    <w:p w:rsidR="00FD4FB2" w:rsidRPr="00DC02D8" w:rsidRDefault="00FD4FB2" w:rsidP="00FD4FB2">
      <w:pPr>
        <w:autoSpaceDE w:val="0"/>
        <w:spacing w:line="240" w:lineRule="auto"/>
        <w:ind w:firstLine="540"/>
        <w:rPr>
          <w:sz w:val="20"/>
        </w:rPr>
      </w:pPr>
      <w:r w:rsidRPr="00DC02D8">
        <w:rPr>
          <w:sz w:val="20"/>
        </w:rPr>
        <w:t>3.6. В извещении о закупке указываются следующие сведения:</w:t>
      </w:r>
    </w:p>
    <w:p w:rsidR="00FD4FB2" w:rsidRPr="00DC02D8" w:rsidRDefault="00FD4FB2" w:rsidP="00FD4FB2">
      <w:pPr>
        <w:autoSpaceDE w:val="0"/>
        <w:spacing w:line="240" w:lineRule="auto"/>
        <w:ind w:firstLine="540"/>
        <w:rPr>
          <w:sz w:val="20"/>
        </w:rPr>
      </w:pPr>
      <w:r w:rsidRPr="00DC02D8">
        <w:rPr>
          <w:sz w:val="20"/>
        </w:rPr>
        <w:t>1) способ закупки;</w:t>
      </w:r>
    </w:p>
    <w:p w:rsidR="00FD4FB2" w:rsidRPr="00DC02D8" w:rsidRDefault="00FD4FB2" w:rsidP="00FD4FB2">
      <w:pPr>
        <w:autoSpaceDE w:val="0"/>
        <w:spacing w:line="240" w:lineRule="auto"/>
        <w:ind w:firstLine="540"/>
        <w:rPr>
          <w:sz w:val="20"/>
        </w:rPr>
      </w:pPr>
      <w:r w:rsidRPr="00DC02D8">
        <w:rPr>
          <w:sz w:val="20"/>
        </w:rPr>
        <w:t>2) наименование, место нахождения, почтовый адрес, адрес электронной почты, номер контактного телефона Заказчика;</w:t>
      </w:r>
    </w:p>
    <w:p w:rsidR="004537A2" w:rsidRPr="00DC02D8" w:rsidRDefault="00FD4FB2" w:rsidP="00FD4FB2">
      <w:pPr>
        <w:autoSpaceDE w:val="0"/>
        <w:spacing w:line="240" w:lineRule="auto"/>
        <w:ind w:firstLine="540"/>
        <w:rPr>
          <w:sz w:val="20"/>
        </w:rPr>
      </w:pPr>
      <w:r w:rsidRPr="00DC02D8">
        <w:rPr>
          <w:sz w:val="20"/>
        </w:rPr>
        <w:t>3) предмет договора с указанием количества поставляемого товара, объема выполняемых работ, оказываемых услуг;</w:t>
      </w:r>
    </w:p>
    <w:p w:rsidR="00FD4FB2" w:rsidRPr="00DC02D8" w:rsidRDefault="00FD4FB2" w:rsidP="00FD4FB2">
      <w:pPr>
        <w:autoSpaceDE w:val="0"/>
        <w:spacing w:line="240" w:lineRule="auto"/>
        <w:ind w:firstLine="540"/>
        <w:rPr>
          <w:sz w:val="20"/>
        </w:rPr>
      </w:pPr>
      <w:r w:rsidRPr="00DC02D8">
        <w:rPr>
          <w:sz w:val="20"/>
        </w:rPr>
        <w:t>4) место поставки товара, выполнения работ, оказания услуг;</w:t>
      </w:r>
    </w:p>
    <w:p w:rsidR="00FD4FB2" w:rsidRPr="00DC02D8" w:rsidRDefault="00FD4FB2" w:rsidP="00FD4FB2">
      <w:pPr>
        <w:autoSpaceDE w:val="0"/>
        <w:spacing w:line="240" w:lineRule="auto"/>
        <w:ind w:firstLine="540"/>
        <w:rPr>
          <w:sz w:val="20"/>
        </w:rPr>
      </w:pPr>
      <w:r w:rsidRPr="00DC02D8">
        <w:rPr>
          <w:sz w:val="20"/>
        </w:rPr>
        <w:t>5) сведения о начальной (максимальной) цене договора (цене лота);</w:t>
      </w:r>
    </w:p>
    <w:p w:rsidR="00FD4FB2" w:rsidRPr="00DC02D8" w:rsidRDefault="00FD4FB2" w:rsidP="00FD4FB2">
      <w:pPr>
        <w:autoSpaceDE w:val="0"/>
        <w:spacing w:line="240" w:lineRule="auto"/>
        <w:ind w:firstLine="540"/>
        <w:rPr>
          <w:sz w:val="20"/>
        </w:rPr>
      </w:pPr>
      <w:r w:rsidRPr="00DC02D8">
        <w:rPr>
          <w:sz w:val="20"/>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в документации, за исключением случаев предоставления документации в форме электронного документа;</w:t>
      </w:r>
    </w:p>
    <w:p w:rsidR="00FD4FB2" w:rsidRPr="00DC02D8" w:rsidRDefault="00FD4FB2" w:rsidP="00FD4FB2">
      <w:pPr>
        <w:autoSpaceDE w:val="0"/>
        <w:spacing w:line="240" w:lineRule="auto"/>
        <w:ind w:firstLine="540"/>
        <w:rPr>
          <w:sz w:val="20"/>
        </w:rPr>
      </w:pPr>
      <w:r w:rsidRPr="00DC02D8">
        <w:rPr>
          <w:sz w:val="20"/>
        </w:rPr>
        <w:t>7) место и дата рассмотрения предложений участников закупки и подведения итогов закупки;</w:t>
      </w:r>
    </w:p>
    <w:p w:rsidR="00FD4FB2" w:rsidRPr="00DC02D8" w:rsidRDefault="00FD4FB2" w:rsidP="00FD4FB2">
      <w:pPr>
        <w:autoSpaceDE w:val="0"/>
        <w:spacing w:line="240" w:lineRule="auto"/>
        <w:ind w:firstLine="540"/>
        <w:rPr>
          <w:sz w:val="20"/>
        </w:rPr>
      </w:pPr>
      <w:r w:rsidRPr="00DC02D8">
        <w:rPr>
          <w:sz w:val="20"/>
        </w:rPr>
        <w:t>8) иные сведения в соответствии с настоящим Положением о закупках в зависимости от способа закупки.</w:t>
      </w:r>
    </w:p>
    <w:p w:rsidR="00FD4FB2" w:rsidRPr="00DC02D8" w:rsidRDefault="00FD4FB2" w:rsidP="00FD4FB2">
      <w:pPr>
        <w:autoSpaceDE w:val="0"/>
        <w:spacing w:line="240" w:lineRule="auto"/>
        <w:ind w:firstLine="540"/>
        <w:rPr>
          <w:sz w:val="20"/>
        </w:rPr>
      </w:pPr>
      <w:r w:rsidRPr="00DC02D8">
        <w:rPr>
          <w:sz w:val="20"/>
        </w:rPr>
        <w:t>3.7. В документации о закупке указываются следующие сведения:</w:t>
      </w:r>
    </w:p>
    <w:p w:rsidR="00FD4FB2" w:rsidRPr="00DC02D8" w:rsidRDefault="00FD4FB2" w:rsidP="00FD4FB2">
      <w:pPr>
        <w:autoSpaceDE w:val="0"/>
        <w:spacing w:line="240" w:lineRule="auto"/>
        <w:ind w:firstLine="540"/>
        <w:rPr>
          <w:sz w:val="20"/>
        </w:rPr>
      </w:pPr>
      <w:proofErr w:type="gramStart"/>
      <w:r w:rsidRPr="00DC02D8">
        <w:rPr>
          <w:sz w:val="20"/>
        </w:rPr>
        <w:t>1) установленные Заказчиком требования к качеству, техническим характеристикам товара (в том числе, о месте  происхождения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FD4FB2" w:rsidRPr="00DC02D8" w:rsidRDefault="00FD4FB2" w:rsidP="00FD4FB2">
      <w:pPr>
        <w:autoSpaceDE w:val="0"/>
        <w:spacing w:line="240" w:lineRule="auto"/>
        <w:ind w:firstLine="540"/>
        <w:rPr>
          <w:sz w:val="20"/>
        </w:rPr>
      </w:pPr>
      <w:r w:rsidRPr="00DC02D8">
        <w:rPr>
          <w:sz w:val="20"/>
        </w:rPr>
        <w:t>2) требования к содержанию, форме, оформлению и составу заявки на участие в закупке;</w:t>
      </w:r>
    </w:p>
    <w:p w:rsidR="00FD4FB2" w:rsidRPr="00DC02D8" w:rsidRDefault="00FD4FB2" w:rsidP="00FD4FB2">
      <w:pPr>
        <w:autoSpaceDE w:val="0"/>
        <w:spacing w:line="240" w:lineRule="auto"/>
        <w:ind w:firstLine="540"/>
        <w:rPr>
          <w:sz w:val="20"/>
        </w:rPr>
      </w:pPr>
      <w:r w:rsidRPr="00DC02D8">
        <w:rPr>
          <w:sz w:val="20"/>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D4FB2" w:rsidRPr="00DC02D8" w:rsidRDefault="00FD4FB2" w:rsidP="00FD4FB2">
      <w:pPr>
        <w:autoSpaceDE w:val="0"/>
        <w:spacing w:line="240" w:lineRule="auto"/>
        <w:ind w:firstLine="540"/>
        <w:rPr>
          <w:sz w:val="20"/>
        </w:rPr>
      </w:pPr>
      <w:r w:rsidRPr="00DC02D8">
        <w:rPr>
          <w:sz w:val="20"/>
        </w:rPr>
        <w:t>4) место, условия и сроки (периоды) поставки товара, выполнения работы, оказания услуги;</w:t>
      </w:r>
    </w:p>
    <w:p w:rsidR="00FD4FB2" w:rsidRPr="00DC02D8" w:rsidRDefault="00FD4FB2" w:rsidP="00FD4FB2">
      <w:pPr>
        <w:autoSpaceDE w:val="0"/>
        <w:spacing w:line="240" w:lineRule="auto"/>
        <w:ind w:firstLine="540"/>
        <w:rPr>
          <w:sz w:val="20"/>
        </w:rPr>
      </w:pPr>
      <w:r w:rsidRPr="00DC02D8">
        <w:rPr>
          <w:sz w:val="20"/>
        </w:rPr>
        <w:t>5) сведения о начальной (максимальной) цене договора (цене лота);</w:t>
      </w:r>
    </w:p>
    <w:p w:rsidR="00FD4FB2" w:rsidRPr="00DC02D8" w:rsidRDefault="00FD4FB2" w:rsidP="00FD4FB2">
      <w:pPr>
        <w:autoSpaceDE w:val="0"/>
        <w:spacing w:line="240" w:lineRule="auto"/>
        <w:ind w:firstLine="540"/>
        <w:rPr>
          <w:sz w:val="20"/>
        </w:rPr>
      </w:pPr>
      <w:r w:rsidRPr="00DC02D8">
        <w:rPr>
          <w:sz w:val="20"/>
        </w:rPr>
        <w:t>6) форма, сроки и порядок оплаты товара, работы, услуги;</w:t>
      </w:r>
    </w:p>
    <w:p w:rsidR="00FD4FB2" w:rsidRPr="00DC02D8" w:rsidRDefault="00FD4FB2" w:rsidP="00FD4FB2">
      <w:pPr>
        <w:autoSpaceDE w:val="0"/>
        <w:spacing w:line="240" w:lineRule="auto"/>
        <w:ind w:firstLine="540"/>
        <w:rPr>
          <w:sz w:val="20"/>
        </w:rPr>
      </w:pPr>
      <w:r w:rsidRPr="00DC02D8">
        <w:rPr>
          <w:sz w:val="2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D4FB2" w:rsidRPr="00DC02D8" w:rsidRDefault="00FD4FB2" w:rsidP="00FD4FB2">
      <w:pPr>
        <w:autoSpaceDE w:val="0"/>
        <w:spacing w:line="240" w:lineRule="auto"/>
        <w:ind w:firstLine="540"/>
        <w:rPr>
          <w:sz w:val="20"/>
        </w:rPr>
      </w:pPr>
      <w:r w:rsidRPr="00DC02D8">
        <w:rPr>
          <w:sz w:val="20"/>
        </w:rPr>
        <w:t>8) порядок, место, дата начала и дата окончания срока подачи заявок на участие в закупке;</w:t>
      </w:r>
    </w:p>
    <w:p w:rsidR="00FD4FB2" w:rsidRPr="00DC02D8" w:rsidRDefault="00FD4FB2" w:rsidP="00FD4FB2">
      <w:pPr>
        <w:autoSpaceDE w:val="0"/>
        <w:spacing w:line="240" w:lineRule="auto"/>
        <w:ind w:firstLine="540"/>
        <w:rPr>
          <w:sz w:val="20"/>
        </w:rPr>
      </w:pPr>
      <w:r w:rsidRPr="00DC02D8">
        <w:rPr>
          <w:sz w:val="2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D4FB2" w:rsidRPr="00DC02D8" w:rsidRDefault="00FD4FB2" w:rsidP="00FD4FB2">
      <w:pPr>
        <w:autoSpaceDE w:val="0"/>
        <w:spacing w:line="240" w:lineRule="auto"/>
        <w:ind w:firstLine="540"/>
        <w:rPr>
          <w:sz w:val="20"/>
        </w:rPr>
      </w:pPr>
      <w:r w:rsidRPr="00DC02D8">
        <w:rPr>
          <w:sz w:val="20"/>
        </w:rPr>
        <w:t>10) формы, порядок, дата начала и дата окончания срока предоставления участникам закупки разъяснений положений документации о закупке;</w:t>
      </w:r>
    </w:p>
    <w:p w:rsidR="00FD4FB2" w:rsidRPr="00DC02D8" w:rsidRDefault="00FD4FB2" w:rsidP="00FD4FB2">
      <w:pPr>
        <w:autoSpaceDE w:val="0"/>
        <w:spacing w:line="240" w:lineRule="auto"/>
        <w:ind w:firstLine="540"/>
        <w:rPr>
          <w:sz w:val="20"/>
        </w:rPr>
      </w:pPr>
      <w:r w:rsidRPr="00DC02D8">
        <w:rPr>
          <w:sz w:val="20"/>
        </w:rPr>
        <w:t>11) место и дата рассмотрения предложений участников закупки и подведения итогов закупки;</w:t>
      </w:r>
    </w:p>
    <w:p w:rsidR="00FD4FB2" w:rsidRPr="00DC02D8" w:rsidRDefault="00FD4FB2" w:rsidP="00FD4FB2">
      <w:pPr>
        <w:autoSpaceDE w:val="0"/>
        <w:spacing w:line="240" w:lineRule="auto"/>
        <w:ind w:firstLine="540"/>
        <w:rPr>
          <w:sz w:val="20"/>
        </w:rPr>
      </w:pPr>
      <w:r w:rsidRPr="00DC02D8">
        <w:rPr>
          <w:sz w:val="20"/>
        </w:rPr>
        <w:t>12) критерии оценки и сопоставления заявок на участие в закупке;</w:t>
      </w:r>
    </w:p>
    <w:p w:rsidR="00FD4FB2" w:rsidRPr="00DC02D8" w:rsidRDefault="00FD4FB2" w:rsidP="00FD4FB2">
      <w:pPr>
        <w:autoSpaceDE w:val="0"/>
        <w:spacing w:line="240" w:lineRule="auto"/>
        <w:ind w:firstLine="540"/>
        <w:rPr>
          <w:sz w:val="20"/>
        </w:rPr>
      </w:pPr>
      <w:r w:rsidRPr="00DC02D8">
        <w:rPr>
          <w:sz w:val="20"/>
        </w:rPr>
        <w:t>13) порядок оценки и сопоставления заявок на участие в закупке;</w:t>
      </w:r>
    </w:p>
    <w:p w:rsidR="00FD4FB2" w:rsidRPr="00DC02D8" w:rsidRDefault="00FD4FB2" w:rsidP="00FD4FB2">
      <w:pPr>
        <w:autoSpaceDE w:val="0"/>
        <w:spacing w:line="240" w:lineRule="auto"/>
        <w:ind w:firstLine="540"/>
        <w:rPr>
          <w:sz w:val="20"/>
        </w:rPr>
      </w:pPr>
      <w:r w:rsidRPr="00DC02D8">
        <w:rPr>
          <w:sz w:val="20"/>
        </w:rPr>
        <w:t>14) иные сведения в соответствии с настоящим Положением о закупке в зависимости от способа закупки.</w:t>
      </w:r>
    </w:p>
    <w:p w:rsidR="00FD4FB2" w:rsidRPr="00DC02D8" w:rsidRDefault="00FD4FB2" w:rsidP="00FD4FB2">
      <w:pPr>
        <w:autoSpaceDE w:val="0"/>
        <w:spacing w:line="240" w:lineRule="auto"/>
        <w:ind w:firstLine="540"/>
        <w:rPr>
          <w:sz w:val="20"/>
        </w:rPr>
      </w:pPr>
      <w:r w:rsidRPr="00DC02D8">
        <w:rPr>
          <w:sz w:val="20"/>
        </w:rPr>
        <w:t>К документации о закупке прилагается проект договора, в случае проведения открытого конкурса с закрытым запросом ценовых предложений – проект рамочного соглашения (без фиксации цены).</w:t>
      </w:r>
    </w:p>
    <w:p w:rsidR="00FD4FB2" w:rsidRPr="00DC02D8" w:rsidRDefault="00FD4FB2" w:rsidP="00FD4FB2">
      <w:pPr>
        <w:autoSpaceDE w:val="0"/>
        <w:spacing w:line="240" w:lineRule="auto"/>
        <w:ind w:firstLine="540"/>
        <w:rPr>
          <w:sz w:val="20"/>
          <w:lang w:eastAsia="ru-RU"/>
        </w:rPr>
      </w:pPr>
      <w:r w:rsidRPr="00DC02D8">
        <w:rPr>
          <w:sz w:val="20"/>
        </w:rPr>
        <w:lastRenderedPageBreak/>
        <w:t xml:space="preserve">3.8. </w:t>
      </w:r>
      <w:r w:rsidRPr="00DC02D8">
        <w:rPr>
          <w:sz w:val="20"/>
          <w:lang w:eastAsia="ru-RU"/>
        </w:rPr>
        <w:t xml:space="preserve">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FD4FB2" w:rsidRPr="00DC02D8" w:rsidRDefault="00FD4FB2" w:rsidP="00FD4FB2">
      <w:pPr>
        <w:autoSpaceDE w:val="0"/>
        <w:spacing w:line="240" w:lineRule="auto"/>
        <w:ind w:firstLine="540"/>
        <w:rPr>
          <w:sz w:val="20"/>
          <w:lang w:eastAsia="ru-RU"/>
        </w:rPr>
      </w:pPr>
      <w:r w:rsidRPr="00DC02D8">
        <w:rPr>
          <w:sz w:val="20"/>
          <w:lang w:eastAsia="ru-RU"/>
        </w:rPr>
        <w:t>В случае</w:t>
      </w:r>
      <w:proofErr w:type="gramStart"/>
      <w:r w:rsidRPr="00DC02D8">
        <w:rPr>
          <w:sz w:val="20"/>
          <w:lang w:eastAsia="ru-RU"/>
        </w:rPr>
        <w:t>,</w:t>
      </w:r>
      <w:proofErr w:type="gramEnd"/>
      <w:r w:rsidRPr="00DC02D8">
        <w:rPr>
          <w:sz w:val="20"/>
          <w:lang w:eastAsia="ru-RU"/>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FD4FB2" w:rsidRPr="00DC02D8" w:rsidRDefault="00FD4FB2" w:rsidP="00FD4FB2">
      <w:pPr>
        <w:pStyle w:val="ConsPlusNormal"/>
        <w:ind w:firstLine="540"/>
        <w:jc w:val="both"/>
        <w:rPr>
          <w:rFonts w:ascii="Times New Roman" w:hAnsi="Times New Roman" w:cs="Times New Roman"/>
        </w:rPr>
      </w:pPr>
      <w:r w:rsidRPr="00DC02D8">
        <w:rPr>
          <w:rFonts w:ascii="Times New Roman" w:hAnsi="Times New Roman" w:cs="Times New Roman"/>
          <w:bCs/>
        </w:rPr>
        <w:t>Заказчик вправе отказаться от проведения торгов в любое время, но не позднее, чем за три дня до наступления даты их проведения. Заказчик в течение одного дня со дня принятия решения об отказе от проведения торгов размещает извещение об отказе от проведения торгов на официальном сайте. Заказчик вправе отказаться от проведения запроса котировок и закрытого запроса ценовых предложений в любое время, но не позднее, чем за 1 день до наступления даты их проведения. Заказчик в день принятия решения об отказе от проведения запроса котировок и закрытого запроса ценовых предложений размещает извещение об отказе от проведения запроса котировок и закрытого запроса ценовых предложений на официальном сайте.</w:t>
      </w:r>
    </w:p>
    <w:p w:rsidR="00FD4FB2" w:rsidRPr="00DC02D8" w:rsidRDefault="00F8481A" w:rsidP="00FD4FB2">
      <w:pPr>
        <w:widowControl w:val="0"/>
        <w:autoSpaceDE w:val="0"/>
        <w:autoSpaceDN w:val="0"/>
        <w:adjustRightInd w:val="0"/>
        <w:spacing w:line="240" w:lineRule="auto"/>
        <w:ind w:firstLine="540"/>
        <w:rPr>
          <w:sz w:val="20"/>
        </w:rPr>
      </w:pPr>
      <w:hyperlink r:id="rId18" w:history="1"/>
      <w:r w:rsidR="00FD4FB2" w:rsidRPr="00DC02D8">
        <w:rPr>
          <w:sz w:val="20"/>
        </w:rPr>
        <w:t>3.9. Протоколы, составляемые в ходе закупки, размещаются Заказчиком на официальном сайте не позднее чем через три календарных дня со дня подписания таких протоколов.</w:t>
      </w:r>
      <w:r w:rsidR="00FD4FB2" w:rsidRPr="00DC02D8">
        <w:rPr>
          <w:bCs/>
          <w:sz w:val="20"/>
        </w:rPr>
        <w:t xml:space="preserve"> </w:t>
      </w:r>
      <w:proofErr w:type="gramStart"/>
      <w:r w:rsidR="00ED73EB" w:rsidRPr="00DC02D8">
        <w:rPr>
          <w:bCs/>
          <w:sz w:val="20"/>
        </w:rPr>
        <w:t xml:space="preserve">В соответствии </w:t>
      </w:r>
      <w:r w:rsidR="00BA04FF" w:rsidRPr="00DC02D8">
        <w:rPr>
          <w:sz w:val="20"/>
        </w:rPr>
        <w:t xml:space="preserve">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утвержденных приказом Минкультуры России от 25.08.2010 № 558, </w:t>
      </w:r>
      <w:r w:rsidR="00ED73EB" w:rsidRPr="00DC02D8">
        <w:rPr>
          <w:bCs/>
          <w:sz w:val="20"/>
        </w:rPr>
        <w:t>п</w:t>
      </w:r>
      <w:r w:rsidR="00FD4FB2" w:rsidRPr="00DC02D8">
        <w:rPr>
          <w:bCs/>
          <w:sz w:val="20"/>
        </w:rPr>
        <w:t xml:space="preserve">ротоколы, составленные в ходе проведения закупки, заявки на участие в закупке, документация о закупке, изменения, внесенные в документацию о закупке, и разъяснения документации о закупке, </w:t>
      </w:r>
      <w:r w:rsidR="001162E4" w:rsidRPr="00DC02D8">
        <w:rPr>
          <w:bCs/>
          <w:sz w:val="20"/>
        </w:rPr>
        <w:t>а также аудиозапись торгов храня</w:t>
      </w:r>
      <w:r w:rsidR="00FD4FB2" w:rsidRPr="00DC02D8">
        <w:rPr>
          <w:bCs/>
          <w:sz w:val="20"/>
        </w:rPr>
        <w:t>тся Заказчиком</w:t>
      </w:r>
      <w:proofErr w:type="gramEnd"/>
      <w:r w:rsidR="00FD4FB2" w:rsidRPr="00DC02D8">
        <w:rPr>
          <w:bCs/>
          <w:sz w:val="20"/>
        </w:rPr>
        <w:t xml:space="preserve"> </w:t>
      </w:r>
      <w:r w:rsidR="00ED73EB" w:rsidRPr="00DC02D8">
        <w:rPr>
          <w:bCs/>
          <w:sz w:val="20"/>
        </w:rPr>
        <w:t>5 (пять) лет</w:t>
      </w:r>
      <w:r w:rsidR="00FD4FB2" w:rsidRPr="00DC02D8">
        <w:rPr>
          <w:bCs/>
          <w:sz w:val="20"/>
        </w:rPr>
        <w:t>.</w:t>
      </w:r>
    </w:p>
    <w:p w:rsidR="00FD4FB2" w:rsidRPr="00DC02D8" w:rsidRDefault="00FD4FB2" w:rsidP="00FD4FB2">
      <w:pPr>
        <w:autoSpaceDE w:val="0"/>
        <w:spacing w:line="240" w:lineRule="auto"/>
        <w:ind w:firstLine="540"/>
        <w:rPr>
          <w:sz w:val="20"/>
        </w:rPr>
      </w:pPr>
      <w:r w:rsidRPr="00DC02D8">
        <w:rPr>
          <w:sz w:val="20"/>
        </w:rPr>
        <w:t>3.10. Заказчик не позднее 10-го числа месяца, следующего за отчетным месяцем, размещает на официальном сайте:</w:t>
      </w:r>
    </w:p>
    <w:p w:rsidR="00FD4FB2" w:rsidRPr="00DC02D8" w:rsidRDefault="00FD4FB2" w:rsidP="00FD4FB2">
      <w:pPr>
        <w:autoSpaceDE w:val="0"/>
        <w:spacing w:line="240" w:lineRule="auto"/>
        <w:ind w:firstLine="540"/>
        <w:rPr>
          <w:sz w:val="20"/>
        </w:rPr>
      </w:pPr>
      <w:r w:rsidRPr="00DC02D8">
        <w:rPr>
          <w:sz w:val="20"/>
        </w:rPr>
        <w:t xml:space="preserve">1) сведения о количестве и об общей стоимости договоров, заключенных Заказчиком по результатам закупки товаров, работ, услуг; </w:t>
      </w:r>
    </w:p>
    <w:p w:rsidR="00FD4FB2" w:rsidRPr="00DC02D8" w:rsidRDefault="00FD4FB2" w:rsidP="00FD4FB2">
      <w:pPr>
        <w:autoSpaceDE w:val="0"/>
        <w:spacing w:line="240" w:lineRule="auto"/>
        <w:ind w:firstLine="540"/>
        <w:rPr>
          <w:sz w:val="20"/>
        </w:rPr>
      </w:pPr>
      <w:r w:rsidRPr="00DC02D8">
        <w:rPr>
          <w:sz w:val="20"/>
        </w:rPr>
        <w:t xml:space="preserve">2) сведения о количестве и об общей стоимости договоров, заключенных Заказчиком по результатам закупки у единственного поставщика </w:t>
      </w:r>
      <w:r w:rsidR="00C75CF2" w:rsidRPr="00DC02D8">
        <w:rPr>
          <w:sz w:val="20"/>
        </w:rPr>
        <w:t>(подрядчика, исполнителя)</w:t>
      </w:r>
      <w:r w:rsidRPr="00DC02D8">
        <w:rPr>
          <w:sz w:val="20"/>
        </w:rPr>
        <w:t>;</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FD4FB2" w:rsidRPr="00DC02D8" w:rsidRDefault="00FD4FB2" w:rsidP="00FD4FB2">
      <w:pPr>
        <w:widowControl w:val="0"/>
        <w:autoSpaceDE w:val="0"/>
        <w:autoSpaceDN w:val="0"/>
        <w:adjustRightInd w:val="0"/>
        <w:spacing w:line="240" w:lineRule="auto"/>
        <w:ind w:firstLine="540"/>
        <w:rPr>
          <w:bCs/>
          <w:sz w:val="20"/>
        </w:rPr>
      </w:pPr>
      <w:r w:rsidRPr="00DC02D8">
        <w:rPr>
          <w:bCs/>
          <w:sz w:val="20"/>
        </w:rPr>
        <w:t>3.11. Заказчик не размещает в единой информационной системе сведения о закупке товаров, работ, услуг, стоимость которых не превышает сто тысяч рублей. В случае</w:t>
      </w:r>
      <w:proofErr w:type="gramStart"/>
      <w:r w:rsidRPr="00DC02D8">
        <w:rPr>
          <w:bCs/>
          <w:sz w:val="20"/>
        </w:rPr>
        <w:t>,</w:t>
      </w:r>
      <w:proofErr w:type="gramEnd"/>
      <w:r w:rsidRPr="00DC02D8">
        <w:rPr>
          <w:bCs/>
          <w:sz w:val="20"/>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sidRPr="00DC02D8">
        <w:rPr>
          <w:sz w:val="20"/>
        </w:rPr>
        <w:t>.</w:t>
      </w:r>
    </w:p>
    <w:p w:rsidR="00FD4FB2" w:rsidRPr="00DC02D8" w:rsidRDefault="00FD4FB2" w:rsidP="00FD4FB2">
      <w:pPr>
        <w:suppressAutoHyphens w:val="0"/>
        <w:autoSpaceDE w:val="0"/>
        <w:autoSpaceDN w:val="0"/>
        <w:adjustRightInd w:val="0"/>
        <w:spacing w:line="240" w:lineRule="auto"/>
        <w:ind w:firstLine="540"/>
        <w:rPr>
          <w:bCs/>
          <w:sz w:val="20"/>
        </w:rPr>
      </w:pPr>
      <w:r w:rsidRPr="00DC02D8">
        <w:rPr>
          <w:bCs/>
          <w:sz w:val="20"/>
        </w:rPr>
        <w:t xml:space="preserve">3.12. Заказчик в порядке, установленном Правительством Российской Федерации, вносит информацию и документы о закупке в реестр договоров, заключенных заказчиками по результатам закупки. </w:t>
      </w:r>
    </w:p>
    <w:p w:rsidR="00FD4FB2" w:rsidRPr="00DC02D8" w:rsidRDefault="00FD4FB2" w:rsidP="00FD4FB2">
      <w:pPr>
        <w:suppressAutoHyphens w:val="0"/>
        <w:autoSpaceDE w:val="0"/>
        <w:autoSpaceDN w:val="0"/>
        <w:adjustRightInd w:val="0"/>
        <w:spacing w:line="240" w:lineRule="auto"/>
        <w:ind w:firstLine="540"/>
        <w:rPr>
          <w:bCs/>
          <w:sz w:val="20"/>
          <w:lang w:eastAsia="ru-RU"/>
        </w:rPr>
      </w:pPr>
      <w:r w:rsidRPr="00DC02D8">
        <w:rPr>
          <w:bCs/>
          <w:sz w:val="20"/>
          <w:lang w:eastAsia="ru-RU"/>
        </w:rPr>
        <w:t xml:space="preserve">Заказчик </w:t>
      </w:r>
      <w:hyperlink r:id="rId19" w:history="1">
        <w:r w:rsidRPr="00DC02D8">
          <w:rPr>
            <w:bCs/>
            <w:sz w:val="20"/>
            <w:lang w:eastAsia="ru-RU"/>
          </w:rPr>
          <w:t>вносит</w:t>
        </w:r>
      </w:hyperlink>
      <w:r w:rsidRPr="00DC02D8">
        <w:rPr>
          <w:bCs/>
          <w:sz w:val="20"/>
          <w:lang w:eastAsia="ru-RU"/>
        </w:rPr>
        <w:t xml:space="preserve"> в реестр договоров информацию и документы о закупке в следующие сроки: </w:t>
      </w:r>
    </w:p>
    <w:p w:rsidR="00FD4FB2" w:rsidRPr="00DC02D8" w:rsidRDefault="00FD4FB2" w:rsidP="00FD4FB2">
      <w:pPr>
        <w:suppressAutoHyphens w:val="0"/>
        <w:autoSpaceDE w:val="0"/>
        <w:autoSpaceDN w:val="0"/>
        <w:adjustRightInd w:val="0"/>
        <w:spacing w:line="240" w:lineRule="auto"/>
        <w:ind w:firstLine="540"/>
        <w:rPr>
          <w:bCs/>
          <w:sz w:val="20"/>
          <w:lang w:eastAsia="ru-RU"/>
        </w:rPr>
      </w:pPr>
      <w:r w:rsidRPr="00DC02D8">
        <w:rPr>
          <w:bCs/>
          <w:sz w:val="20"/>
          <w:lang w:eastAsia="ru-RU"/>
        </w:rPr>
        <w:t>а) в течение трех рабочих дней со дня заключения договора с поставщиком, исполнителем, подрядчиком, а также с соисполнителем, субподрядчиком;</w:t>
      </w:r>
    </w:p>
    <w:p w:rsidR="00FD4FB2" w:rsidRPr="00DC02D8" w:rsidRDefault="00FD4FB2" w:rsidP="00FD4FB2">
      <w:pPr>
        <w:suppressAutoHyphens w:val="0"/>
        <w:autoSpaceDE w:val="0"/>
        <w:autoSpaceDN w:val="0"/>
        <w:adjustRightInd w:val="0"/>
        <w:spacing w:line="240" w:lineRule="auto"/>
        <w:ind w:firstLine="540"/>
        <w:rPr>
          <w:bCs/>
          <w:sz w:val="20"/>
          <w:lang w:eastAsia="ru-RU"/>
        </w:rPr>
      </w:pPr>
      <w:r w:rsidRPr="00DC02D8">
        <w:rPr>
          <w:bCs/>
          <w:sz w:val="20"/>
          <w:lang w:eastAsia="ru-RU"/>
        </w:rPr>
        <w:t xml:space="preserve">б) в течение десяти дней со дня внесения изменений в договор, со дня исполнения договора, со дня расторжения договора.   </w:t>
      </w:r>
    </w:p>
    <w:p w:rsidR="00FD4FB2" w:rsidRPr="00DC02D8" w:rsidRDefault="00FD4FB2" w:rsidP="00FD4FB2">
      <w:pPr>
        <w:suppressAutoHyphens w:val="0"/>
        <w:autoSpaceDE w:val="0"/>
        <w:autoSpaceDN w:val="0"/>
        <w:adjustRightInd w:val="0"/>
        <w:spacing w:line="240" w:lineRule="auto"/>
        <w:ind w:firstLine="540"/>
        <w:rPr>
          <w:bCs/>
          <w:sz w:val="20"/>
          <w:lang w:eastAsia="ru-RU"/>
        </w:rPr>
      </w:pPr>
      <w:r w:rsidRPr="00DC02D8">
        <w:rPr>
          <w:bCs/>
          <w:sz w:val="20"/>
          <w:lang w:eastAsia="ru-RU"/>
        </w:rPr>
        <w:t>В реестр договоров не вносятся сведения и документы, которые в соответствии с законодательством не подлежат размещению на официальном сайте.</w:t>
      </w:r>
    </w:p>
    <w:p w:rsidR="00FD4FB2" w:rsidRPr="00DC02D8" w:rsidRDefault="00F8481A" w:rsidP="00FD4FB2">
      <w:pPr>
        <w:widowControl w:val="0"/>
        <w:autoSpaceDE w:val="0"/>
        <w:autoSpaceDN w:val="0"/>
        <w:adjustRightInd w:val="0"/>
        <w:spacing w:line="240" w:lineRule="auto"/>
        <w:rPr>
          <w:sz w:val="20"/>
        </w:rPr>
      </w:pPr>
      <w:hyperlink r:id="rId20" w:history="1"/>
      <w:hyperlink r:id="rId21" w:history="1"/>
    </w:p>
    <w:p w:rsidR="002E60FB" w:rsidRPr="00DC02D8" w:rsidRDefault="002E60FB" w:rsidP="00FD4FB2">
      <w:pPr>
        <w:spacing w:line="240" w:lineRule="auto"/>
        <w:ind w:firstLine="0"/>
        <w:jc w:val="center"/>
        <w:rPr>
          <w:b/>
          <w:sz w:val="22"/>
          <w:szCs w:val="22"/>
        </w:rPr>
      </w:pPr>
    </w:p>
    <w:p w:rsidR="00FD4FB2" w:rsidRPr="00DC02D8" w:rsidRDefault="00FD4FB2" w:rsidP="00FC7BFE">
      <w:pPr>
        <w:ind w:firstLine="0"/>
        <w:jc w:val="center"/>
        <w:rPr>
          <w:b/>
          <w:sz w:val="22"/>
          <w:szCs w:val="22"/>
        </w:rPr>
      </w:pPr>
      <w:r w:rsidRPr="00DC02D8">
        <w:rPr>
          <w:b/>
          <w:sz w:val="22"/>
          <w:szCs w:val="22"/>
        </w:rPr>
        <w:t xml:space="preserve">4. Обоснование осуществления закупки товаров, работ, услуг. </w:t>
      </w:r>
    </w:p>
    <w:p w:rsidR="00FD4FB2" w:rsidRPr="00DC02D8" w:rsidRDefault="00FD4FB2" w:rsidP="00FC7BFE">
      <w:pPr>
        <w:ind w:firstLine="0"/>
        <w:jc w:val="center"/>
        <w:rPr>
          <w:b/>
          <w:sz w:val="22"/>
          <w:szCs w:val="22"/>
        </w:rPr>
      </w:pPr>
      <w:r w:rsidRPr="00DC02D8">
        <w:rPr>
          <w:b/>
          <w:sz w:val="22"/>
          <w:szCs w:val="22"/>
        </w:rPr>
        <w:t>Начальная (максимальная) цена договора (лота)</w:t>
      </w:r>
    </w:p>
    <w:p w:rsidR="00F54EC2" w:rsidRPr="00DC02D8" w:rsidRDefault="00F54EC2" w:rsidP="00FD4FB2">
      <w:pPr>
        <w:spacing w:line="240" w:lineRule="auto"/>
        <w:ind w:firstLine="540"/>
        <w:jc w:val="center"/>
        <w:rPr>
          <w:b/>
          <w:sz w:val="20"/>
        </w:rPr>
      </w:pPr>
    </w:p>
    <w:p w:rsidR="002E60FB" w:rsidRPr="00DC02D8" w:rsidRDefault="002E60FB" w:rsidP="00FD4FB2">
      <w:pPr>
        <w:spacing w:line="240" w:lineRule="auto"/>
        <w:ind w:firstLine="540"/>
        <w:jc w:val="center"/>
        <w:rPr>
          <w:b/>
          <w:sz w:val="20"/>
        </w:rPr>
      </w:pPr>
    </w:p>
    <w:p w:rsidR="00FD4FB2" w:rsidRPr="00DC02D8" w:rsidRDefault="00FD4FB2" w:rsidP="00FD4FB2">
      <w:pPr>
        <w:spacing w:line="240" w:lineRule="auto"/>
        <w:ind w:firstLine="540"/>
        <w:rPr>
          <w:sz w:val="20"/>
        </w:rPr>
      </w:pPr>
      <w:r w:rsidRPr="00DC02D8">
        <w:rPr>
          <w:sz w:val="20"/>
        </w:rPr>
        <w:t>4.1. Обоснованию осуществления закупки подлежит:</w:t>
      </w:r>
    </w:p>
    <w:p w:rsidR="00FD4FB2" w:rsidRPr="00DC02D8" w:rsidRDefault="00FD4FB2" w:rsidP="00FD4FB2">
      <w:pPr>
        <w:spacing w:line="240" w:lineRule="auto"/>
        <w:ind w:firstLine="540"/>
        <w:rPr>
          <w:sz w:val="20"/>
        </w:rPr>
      </w:pPr>
      <w:r w:rsidRPr="00DC02D8">
        <w:rPr>
          <w:sz w:val="20"/>
        </w:rPr>
        <w:t xml:space="preserve">1) объект закупки, исходя из необходимости реализации конкретных мероприятий в соответствии с Планом закупок товаров, работ, услуг Заказчика; </w:t>
      </w:r>
    </w:p>
    <w:p w:rsidR="00FD4FB2" w:rsidRPr="00DC02D8" w:rsidRDefault="00FD4FB2" w:rsidP="00FD4FB2">
      <w:pPr>
        <w:spacing w:line="240" w:lineRule="auto"/>
        <w:ind w:firstLine="540"/>
        <w:rPr>
          <w:sz w:val="20"/>
        </w:rPr>
      </w:pPr>
      <w:r w:rsidRPr="00DC02D8">
        <w:rPr>
          <w:sz w:val="20"/>
        </w:rPr>
        <w:t>2) способ закупки в соответствии с условиями выбора способов закупки, установленными настоящим Положением о закупках, включая дополнительные требования к участникам процедур закупок;</w:t>
      </w:r>
    </w:p>
    <w:p w:rsidR="00FD4FB2" w:rsidRPr="00DC02D8" w:rsidRDefault="00FD4FB2" w:rsidP="00FD4FB2">
      <w:pPr>
        <w:spacing w:line="240" w:lineRule="auto"/>
        <w:ind w:firstLine="540"/>
        <w:rPr>
          <w:sz w:val="20"/>
        </w:rPr>
      </w:pPr>
      <w:r w:rsidRPr="00DC02D8">
        <w:rPr>
          <w:sz w:val="20"/>
        </w:rPr>
        <w:t>3) начальная (максимальная) цена договора (лота).</w:t>
      </w:r>
    </w:p>
    <w:p w:rsidR="00FD4FB2" w:rsidRPr="00DC02D8" w:rsidRDefault="00FD4FB2" w:rsidP="00FD4FB2">
      <w:pPr>
        <w:spacing w:line="240" w:lineRule="auto"/>
        <w:ind w:firstLine="540"/>
        <w:rPr>
          <w:sz w:val="20"/>
        </w:rPr>
      </w:pPr>
      <w:r w:rsidRPr="00DC02D8">
        <w:rPr>
          <w:sz w:val="20"/>
        </w:rPr>
        <w:t>4.2. Начальная (максимальная) цена договора (лота) определяется расчетным способом посредством использования следующих методов:</w:t>
      </w:r>
    </w:p>
    <w:p w:rsidR="00FD4FB2" w:rsidRPr="00DC02D8" w:rsidRDefault="00FD4FB2" w:rsidP="00FD4FB2">
      <w:pPr>
        <w:spacing w:line="240" w:lineRule="auto"/>
        <w:ind w:firstLine="540"/>
        <w:rPr>
          <w:sz w:val="20"/>
        </w:rPr>
      </w:pPr>
      <w:r w:rsidRPr="00DC02D8">
        <w:rPr>
          <w:sz w:val="20"/>
        </w:rPr>
        <w:t xml:space="preserve">1) </w:t>
      </w:r>
      <w:r w:rsidRPr="00DC02D8">
        <w:rPr>
          <w:sz w:val="20"/>
          <w:u w:val="single"/>
        </w:rPr>
        <w:t>нормативный метод</w:t>
      </w:r>
      <w:r w:rsidRPr="00DC02D8">
        <w:rPr>
          <w:sz w:val="20"/>
        </w:rPr>
        <w:t xml:space="preserve">, под которым понимается расчет цены договора (лота)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FC7BFE" w:rsidRPr="00DC02D8" w:rsidRDefault="00FD4FB2" w:rsidP="00FC7BFE">
      <w:pPr>
        <w:spacing w:line="240" w:lineRule="auto"/>
        <w:ind w:firstLine="540"/>
        <w:rPr>
          <w:sz w:val="20"/>
        </w:rPr>
      </w:pPr>
      <w:proofErr w:type="gramStart"/>
      <w:r w:rsidRPr="00DC02D8">
        <w:rPr>
          <w:sz w:val="20"/>
        </w:rPr>
        <w:t xml:space="preserve">2) </w:t>
      </w:r>
      <w:r w:rsidRPr="00DC02D8">
        <w:rPr>
          <w:sz w:val="20"/>
          <w:u w:val="single"/>
        </w:rPr>
        <w:t>метод одной цены</w:t>
      </w:r>
      <w:r w:rsidRPr="00DC02D8">
        <w:rPr>
          <w:sz w:val="20"/>
        </w:rPr>
        <w:t xml:space="preserve">, согласно которому цена договора (лота) определяется по цене, установленной организацией, являющейся </w:t>
      </w:r>
      <w:r w:rsidR="00FC7BFE" w:rsidRPr="00DC02D8">
        <w:rPr>
          <w:sz w:val="20"/>
        </w:rPr>
        <w:t xml:space="preserve"> </w:t>
      </w:r>
      <w:r w:rsidRPr="00DC02D8">
        <w:rPr>
          <w:sz w:val="20"/>
        </w:rPr>
        <w:t xml:space="preserve">единственным </w:t>
      </w:r>
      <w:r w:rsidR="00FC7BFE" w:rsidRPr="00DC02D8">
        <w:rPr>
          <w:sz w:val="20"/>
        </w:rPr>
        <w:t xml:space="preserve"> </w:t>
      </w:r>
      <w:r w:rsidRPr="00DC02D8">
        <w:rPr>
          <w:sz w:val="20"/>
        </w:rPr>
        <w:t xml:space="preserve">производителем </w:t>
      </w:r>
      <w:r w:rsidR="00FC7BFE" w:rsidRPr="00DC02D8">
        <w:rPr>
          <w:sz w:val="20"/>
        </w:rPr>
        <w:t xml:space="preserve"> </w:t>
      </w:r>
      <w:r w:rsidRPr="00DC02D8">
        <w:rPr>
          <w:sz w:val="20"/>
        </w:rPr>
        <w:t>(поставщиком)</w:t>
      </w:r>
      <w:r w:rsidR="00FC7BFE" w:rsidRPr="00DC02D8">
        <w:rPr>
          <w:sz w:val="20"/>
        </w:rPr>
        <w:t xml:space="preserve"> </w:t>
      </w:r>
      <w:r w:rsidRPr="00DC02D8">
        <w:rPr>
          <w:sz w:val="20"/>
        </w:rPr>
        <w:t xml:space="preserve"> товаров (исполнителем </w:t>
      </w:r>
      <w:r w:rsidR="00FC7BFE" w:rsidRPr="00DC02D8">
        <w:rPr>
          <w:sz w:val="20"/>
        </w:rPr>
        <w:t xml:space="preserve"> </w:t>
      </w:r>
      <w:r w:rsidRPr="00DC02D8">
        <w:rPr>
          <w:sz w:val="20"/>
        </w:rPr>
        <w:t xml:space="preserve">работ, </w:t>
      </w:r>
      <w:r w:rsidR="00FC7BFE" w:rsidRPr="00DC02D8">
        <w:rPr>
          <w:sz w:val="20"/>
        </w:rPr>
        <w:t xml:space="preserve"> </w:t>
      </w:r>
      <w:r w:rsidRPr="00DC02D8">
        <w:rPr>
          <w:sz w:val="20"/>
        </w:rPr>
        <w:t xml:space="preserve">услуг), </w:t>
      </w:r>
      <w:r w:rsidR="00FC7BFE" w:rsidRPr="00DC02D8">
        <w:rPr>
          <w:sz w:val="20"/>
        </w:rPr>
        <w:t xml:space="preserve"> </w:t>
      </w:r>
      <w:r w:rsidRPr="00DC02D8">
        <w:rPr>
          <w:sz w:val="20"/>
        </w:rPr>
        <w:t xml:space="preserve">либо </w:t>
      </w:r>
      <w:r w:rsidR="00FC7BFE" w:rsidRPr="00DC02D8">
        <w:rPr>
          <w:sz w:val="20"/>
        </w:rPr>
        <w:t xml:space="preserve"> </w:t>
      </w:r>
      <w:r w:rsidRPr="00DC02D8">
        <w:rPr>
          <w:sz w:val="20"/>
        </w:rPr>
        <w:t xml:space="preserve">обладающей </w:t>
      </w:r>
      <w:proofErr w:type="gramEnd"/>
    </w:p>
    <w:p w:rsidR="00FC7BFE" w:rsidRPr="00DC02D8" w:rsidRDefault="00FC7BFE" w:rsidP="00FC7BFE">
      <w:pPr>
        <w:spacing w:line="240" w:lineRule="auto"/>
        <w:ind w:firstLine="0"/>
        <w:rPr>
          <w:sz w:val="20"/>
        </w:rPr>
      </w:pPr>
    </w:p>
    <w:p w:rsidR="00FD4FB2" w:rsidRPr="00DC02D8" w:rsidRDefault="00FD4FB2" w:rsidP="00FC7BFE">
      <w:pPr>
        <w:spacing w:line="240" w:lineRule="auto"/>
        <w:ind w:firstLine="0"/>
        <w:rPr>
          <w:sz w:val="20"/>
        </w:rPr>
      </w:pPr>
      <w:r w:rsidRPr="00DC02D8">
        <w:rPr>
          <w:sz w:val="20"/>
        </w:rPr>
        <w:t xml:space="preserve">исключительным правом на </w:t>
      </w:r>
      <w:r w:rsidR="00FC7BFE" w:rsidRPr="00DC02D8">
        <w:rPr>
          <w:sz w:val="20"/>
        </w:rPr>
        <w:t xml:space="preserve"> </w:t>
      </w:r>
      <w:r w:rsidRPr="00DC02D8">
        <w:rPr>
          <w:sz w:val="20"/>
        </w:rPr>
        <w:t xml:space="preserve">товар, </w:t>
      </w:r>
      <w:r w:rsidR="00FC7BFE" w:rsidRPr="00DC02D8">
        <w:rPr>
          <w:sz w:val="20"/>
        </w:rPr>
        <w:t xml:space="preserve">  </w:t>
      </w:r>
      <w:r w:rsidRPr="00DC02D8">
        <w:rPr>
          <w:sz w:val="20"/>
        </w:rPr>
        <w:t xml:space="preserve">работу, </w:t>
      </w:r>
      <w:r w:rsidR="00FC7BFE" w:rsidRPr="00DC02D8">
        <w:rPr>
          <w:sz w:val="20"/>
        </w:rPr>
        <w:t xml:space="preserve"> </w:t>
      </w:r>
      <w:r w:rsidRPr="00DC02D8">
        <w:rPr>
          <w:sz w:val="20"/>
        </w:rPr>
        <w:t xml:space="preserve">услугу. Метод применяется в случае, </w:t>
      </w:r>
      <w:r w:rsidR="00FC7BFE" w:rsidRPr="00DC02D8">
        <w:rPr>
          <w:sz w:val="20"/>
        </w:rPr>
        <w:t xml:space="preserve">  </w:t>
      </w:r>
      <w:r w:rsidRPr="00DC02D8">
        <w:rPr>
          <w:sz w:val="20"/>
        </w:rPr>
        <w:t xml:space="preserve">если </w:t>
      </w:r>
      <w:r w:rsidR="00FC7BFE" w:rsidRPr="00DC02D8">
        <w:rPr>
          <w:sz w:val="20"/>
        </w:rPr>
        <w:t xml:space="preserve">  </w:t>
      </w:r>
      <w:r w:rsidRPr="00DC02D8">
        <w:rPr>
          <w:sz w:val="20"/>
        </w:rPr>
        <w:t xml:space="preserve">предполагается </w:t>
      </w:r>
      <w:r w:rsidR="00FC7BFE" w:rsidRPr="00DC02D8">
        <w:rPr>
          <w:sz w:val="20"/>
        </w:rPr>
        <w:t xml:space="preserve"> осуществление </w:t>
      </w:r>
      <w:r w:rsidRPr="00DC02D8">
        <w:rPr>
          <w:sz w:val="20"/>
        </w:rPr>
        <w:t>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w:t>
      </w:r>
    </w:p>
    <w:p w:rsidR="00FD4FB2" w:rsidRPr="00DC02D8" w:rsidRDefault="00FD4FB2" w:rsidP="00FD4FB2">
      <w:pPr>
        <w:spacing w:line="240" w:lineRule="auto"/>
        <w:ind w:firstLine="540"/>
        <w:rPr>
          <w:sz w:val="20"/>
        </w:rPr>
      </w:pPr>
      <w:r w:rsidRPr="00DC02D8">
        <w:rPr>
          <w:sz w:val="20"/>
        </w:rPr>
        <w:t xml:space="preserve">3) </w:t>
      </w:r>
      <w:r w:rsidRPr="00DC02D8">
        <w:rPr>
          <w:sz w:val="20"/>
          <w:u w:val="single"/>
        </w:rPr>
        <w:t>тарифный метод</w:t>
      </w:r>
      <w:r w:rsidRPr="00DC02D8">
        <w:rPr>
          <w:sz w:val="20"/>
        </w:rPr>
        <w:t xml:space="preserve">. Цена договора (лота) определяется в соответствии с установленным тарифом (ценой) товара (работы, услуги); </w:t>
      </w:r>
    </w:p>
    <w:p w:rsidR="00FD4FB2" w:rsidRPr="00DC02D8" w:rsidRDefault="00FD4FB2" w:rsidP="00FD4FB2">
      <w:pPr>
        <w:spacing w:line="240" w:lineRule="auto"/>
        <w:ind w:firstLine="540"/>
        <w:rPr>
          <w:sz w:val="20"/>
        </w:rPr>
      </w:pPr>
      <w:r w:rsidRPr="00DC02D8">
        <w:rPr>
          <w:sz w:val="20"/>
        </w:rPr>
        <w:t xml:space="preserve">4) </w:t>
      </w:r>
      <w:r w:rsidRPr="00DC02D8">
        <w:rPr>
          <w:sz w:val="20"/>
          <w:u w:val="single"/>
        </w:rPr>
        <w:t>метод индексации</w:t>
      </w:r>
      <w:r w:rsidRPr="00DC02D8">
        <w:rPr>
          <w:sz w:val="20"/>
        </w:rPr>
        <w:t>. Расчет цены договора (лота)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 (в том числе на основании утвержденной проектно-сметной документации);</w:t>
      </w:r>
    </w:p>
    <w:p w:rsidR="00FD4FB2" w:rsidRPr="00DC02D8" w:rsidRDefault="00FD4FB2" w:rsidP="00FD4FB2">
      <w:pPr>
        <w:spacing w:line="240" w:lineRule="auto"/>
        <w:ind w:firstLine="540"/>
        <w:rPr>
          <w:sz w:val="20"/>
        </w:rPr>
      </w:pPr>
      <w:r w:rsidRPr="00DC02D8">
        <w:rPr>
          <w:sz w:val="20"/>
        </w:rPr>
        <w:t xml:space="preserve">5) </w:t>
      </w:r>
      <w:r w:rsidRPr="00DC02D8">
        <w:rPr>
          <w:sz w:val="20"/>
          <w:u w:val="single"/>
        </w:rPr>
        <w:t>запросный метод</w:t>
      </w:r>
      <w:r w:rsidRPr="00DC02D8">
        <w:rPr>
          <w:sz w:val="20"/>
        </w:rPr>
        <w:t xml:space="preserve">,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не менее трех организаций, осуществляющих поставку таких товаров, работ, услуг, при этом начальная (максимальная) цена договора устанавливается не выше средней цены по ценовым предложениям. </w:t>
      </w:r>
      <w:proofErr w:type="gramStart"/>
      <w:r w:rsidRPr="00DC02D8">
        <w:rPr>
          <w:sz w:val="20"/>
        </w:rPr>
        <w:t xml:space="preserve">В качестве ценовых предложений могут рассматриваться, в том числе, прейскуранты и прайс-листы, размещенные на официальных сайтах организаций в </w:t>
      </w:r>
      <w:r w:rsidRPr="00DC02D8">
        <w:rPr>
          <w:sz w:val="20"/>
          <w:lang w:eastAsia="en-US"/>
        </w:rPr>
        <w:t xml:space="preserve">информационно-телекоммуникационной сети «Интернет», а также результаты исследования рынка, проведенного для предыдущей конкурентной процедуры в целях закупки аналогичных товаров, работ, услуг, </w:t>
      </w:r>
      <w:r w:rsidRPr="00DC02D8">
        <w:rPr>
          <w:sz w:val="20"/>
        </w:rPr>
        <w:t xml:space="preserve">в случае увеличения рыночных цен на </w:t>
      </w:r>
      <w:r w:rsidRPr="00DC02D8">
        <w:rPr>
          <w:sz w:val="20"/>
          <w:lang w:eastAsia="en-US"/>
        </w:rPr>
        <w:t>аналогичные товары, работы, услуги</w:t>
      </w:r>
      <w:r w:rsidRPr="00DC02D8">
        <w:rPr>
          <w:sz w:val="20"/>
        </w:rPr>
        <w:t xml:space="preserve"> в рассматриваемом периоде на индекс потребительских цен по отношению к периоду проведения</w:t>
      </w:r>
      <w:proofErr w:type="gramEnd"/>
      <w:r w:rsidRPr="00DC02D8">
        <w:rPr>
          <w:sz w:val="20"/>
        </w:rPr>
        <w:t xml:space="preserve"> предыдущего исследования рынка; </w:t>
      </w:r>
    </w:p>
    <w:p w:rsidR="00FD4FB2" w:rsidRPr="00DC02D8" w:rsidRDefault="00FD4FB2" w:rsidP="00FD4FB2">
      <w:pPr>
        <w:suppressAutoHyphens w:val="0"/>
        <w:autoSpaceDE w:val="0"/>
        <w:autoSpaceDN w:val="0"/>
        <w:adjustRightInd w:val="0"/>
        <w:spacing w:line="240" w:lineRule="auto"/>
        <w:ind w:firstLine="540"/>
        <w:rPr>
          <w:sz w:val="20"/>
          <w:lang w:eastAsia="ru-RU"/>
        </w:rPr>
      </w:pPr>
      <w:proofErr w:type="gramStart"/>
      <w:r w:rsidRPr="00DC02D8">
        <w:rPr>
          <w:sz w:val="20"/>
          <w:lang w:eastAsia="ru-RU"/>
        </w:rPr>
        <w:t xml:space="preserve">6) </w:t>
      </w:r>
      <w:r w:rsidR="00F54EC2" w:rsidRPr="00DC02D8">
        <w:rPr>
          <w:sz w:val="20"/>
          <w:u w:val="single"/>
          <w:lang w:eastAsia="ru-RU"/>
        </w:rPr>
        <w:t>п</w:t>
      </w:r>
      <w:r w:rsidRPr="00DC02D8">
        <w:rPr>
          <w:sz w:val="20"/>
          <w:u w:val="single"/>
          <w:lang w:eastAsia="ru-RU"/>
        </w:rPr>
        <w:t xml:space="preserve">роектно-сметный </w:t>
      </w:r>
      <w:hyperlink r:id="rId22" w:history="1">
        <w:r w:rsidRPr="00DC02D8">
          <w:rPr>
            <w:sz w:val="20"/>
            <w:u w:val="single"/>
            <w:lang w:eastAsia="ru-RU"/>
          </w:rPr>
          <w:t>метод</w:t>
        </w:r>
      </w:hyperlink>
      <w:r w:rsidRPr="00DC02D8">
        <w:rPr>
          <w:sz w:val="20"/>
          <w:lang w:eastAsia="ru-RU"/>
        </w:rPr>
        <w:t xml:space="preserve"> заключается в определении начальной (максимальной) цены контракта, заключаемого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r w:rsidRPr="00DC02D8">
        <w:rPr>
          <w:sz w:val="20"/>
          <w:lang w:eastAsia="ru-RU"/>
        </w:rPr>
        <w:t>, или органом исполнительной власти субъекта Российской Федерации;</w:t>
      </w:r>
    </w:p>
    <w:p w:rsidR="00FD4FB2" w:rsidRPr="00DC02D8" w:rsidRDefault="00FD4FB2" w:rsidP="00FD4FB2">
      <w:pPr>
        <w:suppressAutoHyphens w:val="0"/>
        <w:autoSpaceDE w:val="0"/>
        <w:autoSpaceDN w:val="0"/>
        <w:adjustRightInd w:val="0"/>
        <w:spacing w:line="240" w:lineRule="auto"/>
        <w:ind w:firstLine="540"/>
        <w:rPr>
          <w:sz w:val="20"/>
          <w:lang w:eastAsia="ru-RU"/>
        </w:rPr>
      </w:pPr>
      <w:r w:rsidRPr="00DC02D8">
        <w:rPr>
          <w:sz w:val="20"/>
          <w:lang w:eastAsia="ru-RU"/>
        </w:rPr>
        <w:t>Проектно-сметный метод может применяться при определении и обосновании начальной (максимальной) цены контракта, на текущий ремонт зданий, строений, сооружений, помещений.</w:t>
      </w:r>
    </w:p>
    <w:p w:rsidR="00FD4FB2" w:rsidRPr="00DC02D8" w:rsidRDefault="00FD4FB2" w:rsidP="00FD4FB2">
      <w:pPr>
        <w:suppressAutoHyphens w:val="0"/>
        <w:autoSpaceDE w:val="0"/>
        <w:autoSpaceDN w:val="0"/>
        <w:adjustRightInd w:val="0"/>
        <w:spacing w:line="240" w:lineRule="auto"/>
        <w:ind w:firstLine="540"/>
        <w:rPr>
          <w:sz w:val="20"/>
          <w:lang w:eastAsia="ru-RU"/>
        </w:rPr>
      </w:pPr>
      <w:r w:rsidRPr="00DC02D8">
        <w:rPr>
          <w:sz w:val="20"/>
          <w:lang w:eastAsia="ru-RU"/>
        </w:rPr>
        <w:t xml:space="preserve">7) </w:t>
      </w:r>
      <w:proofErr w:type="gramStart"/>
      <w:r w:rsidR="00F54EC2" w:rsidRPr="00DC02D8">
        <w:rPr>
          <w:sz w:val="20"/>
          <w:u w:val="single"/>
          <w:lang w:eastAsia="ru-RU"/>
        </w:rPr>
        <w:t>м</w:t>
      </w:r>
      <w:hyperlink r:id="rId23" w:history="1">
        <w:r w:rsidRPr="00DC02D8">
          <w:rPr>
            <w:sz w:val="20"/>
            <w:u w:val="single"/>
            <w:lang w:eastAsia="ru-RU"/>
          </w:rPr>
          <w:t>етод</w:t>
        </w:r>
        <w:proofErr w:type="gramEnd"/>
      </w:hyperlink>
      <w:r w:rsidRPr="00DC02D8">
        <w:rPr>
          <w:sz w:val="20"/>
          <w:u w:val="single"/>
          <w:lang w:eastAsia="ru-RU"/>
        </w:rPr>
        <w:t xml:space="preserve"> сопоставимых рыночных цен (анализа рынка)</w:t>
      </w:r>
      <w:r w:rsidRPr="00DC02D8">
        <w:rPr>
          <w:sz w:val="20"/>
          <w:lang w:eastAsia="ru-RU"/>
        </w:rPr>
        <w:t xml:space="preserve"> заключается в установлении начальной (максимальной) цены контракта,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D4FB2" w:rsidRPr="00DC02D8" w:rsidRDefault="00FD4FB2" w:rsidP="00FD4FB2">
      <w:pPr>
        <w:suppressAutoHyphens w:val="0"/>
        <w:autoSpaceDE w:val="0"/>
        <w:autoSpaceDN w:val="0"/>
        <w:adjustRightInd w:val="0"/>
        <w:spacing w:line="240" w:lineRule="auto"/>
        <w:ind w:firstLine="540"/>
        <w:rPr>
          <w:sz w:val="20"/>
          <w:lang w:eastAsia="ru-RU"/>
        </w:rPr>
      </w:pPr>
      <w:r w:rsidRPr="00DC02D8">
        <w:rPr>
          <w:sz w:val="20"/>
          <w:lang w:eastAsia="ru-RU"/>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При применении метода сопоставимых рыночных цен (анализа рынка) Заказчик использует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roofErr w:type="gramStart"/>
      <w:r w:rsidRPr="00DC02D8">
        <w:rPr>
          <w:sz w:val="20"/>
          <w:lang w:eastAsia="ru-RU"/>
        </w:rPr>
        <w:t>В целях применения метода сопоставимых рыночных цен (анализа рынка) используется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w:t>
      </w:r>
      <w:proofErr w:type="gramEnd"/>
      <w:r w:rsidRPr="00DC02D8">
        <w:rPr>
          <w:sz w:val="20"/>
          <w:lang w:eastAsia="ru-RU"/>
        </w:rPr>
        <w:t>, услуг в единой информационной системе.</w:t>
      </w:r>
    </w:p>
    <w:p w:rsidR="00FD4FB2" w:rsidRPr="00DC02D8" w:rsidRDefault="00FD4FB2" w:rsidP="00FD4FB2">
      <w:pPr>
        <w:suppressAutoHyphens w:val="0"/>
        <w:autoSpaceDE w:val="0"/>
        <w:autoSpaceDN w:val="0"/>
        <w:adjustRightInd w:val="0"/>
        <w:spacing w:line="240" w:lineRule="auto"/>
        <w:ind w:firstLine="540"/>
        <w:rPr>
          <w:sz w:val="20"/>
          <w:lang w:eastAsia="ru-RU"/>
        </w:rPr>
      </w:pPr>
      <w:r w:rsidRPr="00DC02D8">
        <w:rPr>
          <w:sz w:val="20"/>
          <w:lang w:eastAsia="ru-RU"/>
        </w:rPr>
        <w:t>К общедоступной информации о ценах товаров, работ, услуг относятся:</w:t>
      </w:r>
    </w:p>
    <w:p w:rsidR="00FD4FB2" w:rsidRPr="00DC02D8" w:rsidRDefault="00FD4FB2" w:rsidP="00FD4FB2">
      <w:pPr>
        <w:suppressAutoHyphens w:val="0"/>
        <w:autoSpaceDE w:val="0"/>
        <w:autoSpaceDN w:val="0"/>
        <w:adjustRightInd w:val="0"/>
        <w:spacing w:line="240" w:lineRule="auto"/>
        <w:ind w:firstLine="540"/>
        <w:rPr>
          <w:sz w:val="20"/>
          <w:lang w:eastAsia="ru-RU"/>
        </w:rPr>
      </w:pPr>
      <w:r w:rsidRPr="00DC02D8">
        <w:rPr>
          <w:sz w:val="20"/>
          <w:lang w:eastAsia="ru-RU"/>
        </w:rPr>
        <w:t>а)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D4FB2" w:rsidRPr="00DC02D8" w:rsidRDefault="00FD4FB2" w:rsidP="00FD4FB2">
      <w:pPr>
        <w:suppressAutoHyphens w:val="0"/>
        <w:autoSpaceDE w:val="0"/>
        <w:autoSpaceDN w:val="0"/>
        <w:adjustRightInd w:val="0"/>
        <w:spacing w:line="240" w:lineRule="auto"/>
        <w:ind w:firstLine="540"/>
        <w:rPr>
          <w:sz w:val="20"/>
          <w:lang w:eastAsia="ru-RU"/>
        </w:rPr>
      </w:pPr>
      <w:r w:rsidRPr="00DC02D8">
        <w:rPr>
          <w:sz w:val="20"/>
          <w:lang w:eastAsia="ru-RU"/>
        </w:rPr>
        <w:t>б)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D4FB2" w:rsidRPr="00DC02D8" w:rsidRDefault="00FD4FB2" w:rsidP="00FD4FB2">
      <w:pPr>
        <w:suppressAutoHyphens w:val="0"/>
        <w:autoSpaceDE w:val="0"/>
        <w:autoSpaceDN w:val="0"/>
        <w:adjustRightInd w:val="0"/>
        <w:spacing w:line="240" w:lineRule="auto"/>
        <w:ind w:firstLine="540"/>
        <w:rPr>
          <w:sz w:val="20"/>
          <w:lang w:eastAsia="ru-RU"/>
        </w:rPr>
      </w:pPr>
      <w:r w:rsidRPr="00DC02D8">
        <w:rPr>
          <w:sz w:val="20"/>
          <w:lang w:eastAsia="ru-RU"/>
        </w:rPr>
        <w:t>в) информация о котировках на российских биржах и иностранных биржах;</w:t>
      </w:r>
    </w:p>
    <w:p w:rsidR="00FD4FB2" w:rsidRPr="00DC02D8" w:rsidRDefault="00FD4FB2" w:rsidP="00FD4FB2">
      <w:pPr>
        <w:suppressAutoHyphens w:val="0"/>
        <w:autoSpaceDE w:val="0"/>
        <w:autoSpaceDN w:val="0"/>
        <w:adjustRightInd w:val="0"/>
        <w:spacing w:line="240" w:lineRule="auto"/>
        <w:ind w:firstLine="540"/>
        <w:rPr>
          <w:sz w:val="20"/>
          <w:lang w:eastAsia="ru-RU"/>
        </w:rPr>
      </w:pPr>
      <w:r w:rsidRPr="00DC02D8">
        <w:rPr>
          <w:sz w:val="20"/>
          <w:lang w:eastAsia="ru-RU"/>
        </w:rPr>
        <w:t>г) информация о котировках на электронных площадках;</w:t>
      </w:r>
    </w:p>
    <w:p w:rsidR="00FD4FB2" w:rsidRPr="00DC02D8" w:rsidRDefault="00FD4FB2" w:rsidP="00FD4FB2">
      <w:pPr>
        <w:suppressAutoHyphens w:val="0"/>
        <w:autoSpaceDE w:val="0"/>
        <w:autoSpaceDN w:val="0"/>
        <w:adjustRightInd w:val="0"/>
        <w:spacing w:line="240" w:lineRule="auto"/>
        <w:ind w:firstLine="540"/>
        <w:rPr>
          <w:sz w:val="20"/>
          <w:lang w:eastAsia="ru-RU"/>
        </w:rPr>
      </w:pPr>
      <w:r w:rsidRPr="00DC02D8">
        <w:rPr>
          <w:sz w:val="20"/>
          <w:lang w:eastAsia="ru-RU"/>
        </w:rPr>
        <w:t>д) данные государственной статистической отчетности о ценах товаров, работ, услуг;</w:t>
      </w:r>
    </w:p>
    <w:p w:rsidR="00FD4FB2" w:rsidRPr="00DC02D8" w:rsidRDefault="00FD4FB2" w:rsidP="00FD4FB2">
      <w:pPr>
        <w:suppressAutoHyphens w:val="0"/>
        <w:autoSpaceDE w:val="0"/>
        <w:autoSpaceDN w:val="0"/>
        <w:adjustRightInd w:val="0"/>
        <w:spacing w:line="240" w:lineRule="auto"/>
        <w:ind w:firstLine="540"/>
        <w:rPr>
          <w:sz w:val="20"/>
          <w:lang w:eastAsia="ru-RU"/>
        </w:rPr>
      </w:pPr>
      <w:r w:rsidRPr="00DC02D8">
        <w:rPr>
          <w:sz w:val="20"/>
          <w:lang w:eastAsia="ru-RU"/>
        </w:rPr>
        <w:t>е)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D4FB2" w:rsidRPr="00DC02D8" w:rsidRDefault="00FD4FB2" w:rsidP="00FD4FB2">
      <w:pPr>
        <w:suppressAutoHyphens w:val="0"/>
        <w:autoSpaceDE w:val="0"/>
        <w:autoSpaceDN w:val="0"/>
        <w:adjustRightInd w:val="0"/>
        <w:spacing w:line="240" w:lineRule="auto"/>
        <w:ind w:firstLine="540"/>
        <w:rPr>
          <w:sz w:val="20"/>
          <w:lang w:eastAsia="ru-RU"/>
        </w:rPr>
      </w:pPr>
      <w:r w:rsidRPr="00DC02D8">
        <w:rPr>
          <w:sz w:val="20"/>
          <w:lang w:eastAsia="ru-RU"/>
        </w:rPr>
        <w:t>ж)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D4FB2" w:rsidRPr="00DC02D8" w:rsidRDefault="00FD4FB2" w:rsidP="00FD4FB2">
      <w:pPr>
        <w:suppressAutoHyphens w:val="0"/>
        <w:autoSpaceDE w:val="0"/>
        <w:autoSpaceDN w:val="0"/>
        <w:adjustRightInd w:val="0"/>
        <w:spacing w:line="240" w:lineRule="auto"/>
        <w:ind w:firstLine="540"/>
        <w:rPr>
          <w:sz w:val="20"/>
          <w:lang w:eastAsia="ru-RU"/>
        </w:rPr>
      </w:pPr>
      <w:r w:rsidRPr="00DC02D8">
        <w:rPr>
          <w:sz w:val="20"/>
          <w:lang w:eastAsia="ru-RU"/>
        </w:rPr>
        <w:t>з)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D4FB2" w:rsidRPr="00DC02D8" w:rsidRDefault="00FD4FB2" w:rsidP="00FC7BFE">
      <w:pPr>
        <w:suppressAutoHyphens w:val="0"/>
        <w:autoSpaceDE w:val="0"/>
        <w:autoSpaceDN w:val="0"/>
        <w:adjustRightInd w:val="0"/>
        <w:spacing w:line="240" w:lineRule="auto"/>
        <w:ind w:firstLine="540"/>
        <w:rPr>
          <w:sz w:val="20"/>
          <w:lang w:eastAsia="ru-RU"/>
        </w:rPr>
      </w:pPr>
      <w:r w:rsidRPr="00DC02D8">
        <w:rPr>
          <w:sz w:val="20"/>
          <w:lang w:eastAsia="ru-RU"/>
        </w:rPr>
        <w:t xml:space="preserve">8)  </w:t>
      </w:r>
      <w:r w:rsidR="00F54EC2" w:rsidRPr="00DC02D8">
        <w:rPr>
          <w:sz w:val="20"/>
          <w:u w:val="single"/>
          <w:lang w:eastAsia="ru-RU"/>
        </w:rPr>
        <w:t>з</w:t>
      </w:r>
      <w:r w:rsidRPr="00DC02D8">
        <w:rPr>
          <w:sz w:val="20"/>
          <w:u w:val="single"/>
          <w:lang w:eastAsia="ru-RU"/>
        </w:rPr>
        <w:t xml:space="preserve">атратный </w:t>
      </w:r>
      <w:hyperlink r:id="rId24" w:history="1">
        <w:r w:rsidRPr="00DC02D8">
          <w:rPr>
            <w:sz w:val="20"/>
            <w:u w:val="single"/>
            <w:lang w:eastAsia="ru-RU"/>
          </w:rPr>
          <w:t>метод</w:t>
        </w:r>
      </w:hyperlink>
      <w:r w:rsidRPr="00DC02D8">
        <w:rPr>
          <w:sz w:val="20"/>
          <w:lang w:eastAsia="ru-RU"/>
        </w:rPr>
        <w:t xml:space="preserve"> применяется в случае невозможности применения иных методов или в дополнение к иным методам. Данный метод заключается в определении начальной (максимальной) цены контракта, как суммы </w:t>
      </w:r>
      <w:r w:rsidRPr="00DC02D8">
        <w:rPr>
          <w:sz w:val="20"/>
          <w:lang w:eastAsia="ru-RU"/>
        </w:rPr>
        <w:lastRenderedPageBreak/>
        <w:t xml:space="preserve">произведенных затрат и обычной для определенной </w:t>
      </w:r>
      <w:r w:rsidR="00FC7BFE" w:rsidRPr="00DC02D8">
        <w:rPr>
          <w:sz w:val="20"/>
          <w:lang w:eastAsia="ru-RU"/>
        </w:rPr>
        <w:t xml:space="preserve"> </w:t>
      </w:r>
      <w:r w:rsidRPr="00DC02D8">
        <w:rPr>
          <w:sz w:val="20"/>
          <w:lang w:eastAsia="ru-RU"/>
        </w:rPr>
        <w:t xml:space="preserve">сферы </w:t>
      </w:r>
      <w:r w:rsidR="00FC7BFE" w:rsidRPr="00DC02D8">
        <w:rPr>
          <w:sz w:val="20"/>
          <w:lang w:eastAsia="ru-RU"/>
        </w:rPr>
        <w:t xml:space="preserve">  </w:t>
      </w:r>
      <w:r w:rsidRPr="00DC02D8">
        <w:rPr>
          <w:sz w:val="20"/>
          <w:lang w:eastAsia="ru-RU"/>
        </w:rPr>
        <w:t>деятельности прибыли. При этом</w:t>
      </w:r>
      <w:r w:rsidR="00FC7BFE" w:rsidRPr="00DC02D8">
        <w:rPr>
          <w:sz w:val="20"/>
          <w:lang w:eastAsia="ru-RU"/>
        </w:rPr>
        <w:t xml:space="preserve">   </w:t>
      </w:r>
      <w:r w:rsidRPr="00DC02D8">
        <w:rPr>
          <w:sz w:val="20"/>
          <w:lang w:eastAsia="ru-RU"/>
        </w:rPr>
        <w:t xml:space="preserve">учитываются </w:t>
      </w:r>
      <w:r w:rsidR="00FC7BFE" w:rsidRPr="00DC02D8">
        <w:rPr>
          <w:sz w:val="20"/>
          <w:lang w:eastAsia="ru-RU"/>
        </w:rPr>
        <w:t xml:space="preserve"> </w:t>
      </w:r>
      <w:r w:rsidRPr="00DC02D8">
        <w:rPr>
          <w:sz w:val="20"/>
          <w:lang w:eastAsia="ru-RU"/>
        </w:rPr>
        <w:t>обычные</w:t>
      </w:r>
      <w:r w:rsidR="00FC7BFE" w:rsidRPr="00DC02D8">
        <w:rPr>
          <w:sz w:val="20"/>
          <w:lang w:eastAsia="ru-RU"/>
        </w:rPr>
        <w:t xml:space="preserve">   в </w:t>
      </w:r>
      <w:r w:rsidRPr="00DC02D8">
        <w:rPr>
          <w:sz w:val="20"/>
          <w:lang w:eastAsia="ru-RU"/>
        </w:rPr>
        <w:t>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D4FB2" w:rsidRPr="00DC02D8" w:rsidRDefault="00FD4FB2" w:rsidP="00FD4FB2">
      <w:pPr>
        <w:spacing w:line="240" w:lineRule="auto"/>
        <w:ind w:firstLine="540"/>
        <w:rPr>
          <w:sz w:val="20"/>
        </w:rPr>
      </w:pPr>
      <w:r w:rsidRPr="00DC02D8">
        <w:rPr>
          <w:sz w:val="20"/>
        </w:rPr>
        <w:t xml:space="preserve">9) </w:t>
      </w:r>
      <w:r w:rsidRPr="00DC02D8">
        <w:rPr>
          <w:sz w:val="20"/>
          <w:u w:val="single"/>
        </w:rPr>
        <w:t>иной обоснованный метод</w:t>
      </w:r>
      <w:r w:rsidRPr="00DC02D8">
        <w:rPr>
          <w:sz w:val="20"/>
        </w:rPr>
        <w:t xml:space="preserve"> в случае невозможности использования указанных в подпунктах 1-8 настоящего пункта методов.</w:t>
      </w:r>
    </w:p>
    <w:p w:rsidR="00FD4FB2" w:rsidRPr="00DC02D8" w:rsidRDefault="00FD4FB2" w:rsidP="00FD4FB2">
      <w:pPr>
        <w:spacing w:line="240" w:lineRule="auto"/>
        <w:ind w:firstLine="540"/>
        <w:rPr>
          <w:sz w:val="20"/>
        </w:rPr>
      </w:pPr>
      <w:r w:rsidRPr="00DC02D8">
        <w:rPr>
          <w:sz w:val="20"/>
        </w:rPr>
        <w:t>К источникам информации о ценах товаров, работ, услуг, которые могут быть использованы для целей определения начальной (</w:t>
      </w:r>
      <w:proofErr w:type="gramStart"/>
      <w:r w:rsidRPr="00DC02D8">
        <w:rPr>
          <w:sz w:val="20"/>
        </w:rPr>
        <w:t xml:space="preserve">максимальной) </w:t>
      </w:r>
      <w:proofErr w:type="gramEnd"/>
      <w:r w:rsidRPr="00DC02D8">
        <w:rPr>
          <w:sz w:val="20"/>
        </w:rPr>
        <w:t>цены договора (лота) относятся данные государственной статистической отчетности, сведения, содержащиеся в единой информационной системе, реестре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 иные достоверные источники информации.</w:t>
      </w:r>
    </w:p>
    <w:p w:rsidR="001B310F" w:rsidRPr="00DC02D8" w:rsidRDefault="001B310F" w:rsidP="00FD4FB2">
      <w:pPr>
        <w:spacing w:line="240" w:lineRule="auto"/>
        <w:ind w:firstLine="540"/>
        <w:rPr>
          <w:sz w:val="20"/>
        </w:rPr>
      </w:pPr>
      <w:r w:rsidRPr="00DC02D8">
        <w:rPr>
          <w:sz w:val="20"/>
        </w:rPr>
        <w:t>В случае</w:t>
      </w:r>
      <w:proofErr w:type="gramStart"/>
      <w:r w:rsidRPr="00DC02D8">
        <w:rPr>
          <w:sz w:val="20"/>
        </w:rPr>
        <w:t>,</w:t>
      </w:r>
      <w:proofErr w:type="gramEnd"/>
      <w:r w:rsidRPr="00DC02D8">
        <w:rPr>
          <w:sz w:val="20"/>
        </w:rPr>
        <w:t xml:space="preserve"> если по результатам исследования рынка получены рыночные предложения с существенных расхождением в цене товаров, работ, услуг, Заказчик проводит дополнительные исследования рынка предусмотренными в настоящем пункте методами.</w:t>
      </w:r>
    </w:p>
    <w:p w:rsidR="00FD4FB2" w:rsidRPr="00DC02D8" w:rsidRDefault="00FD4FB2" w:rsidP="00FD4FB2">
      <w:pPr>
        <w:spacing w:line="240" w:lineRule="auto"/>
        <w:ind w:firstLine="540"/>
        <w:rPr>
          <w:sz w:val="20"/>
        </w:rPr>
      </w:pPr>
      <w:r w:rsidRPr="00DC02D8">
        <w:rPr>
          <w:sz w:val="20"/>
        </w:rPr>
        <w:t>В случае</w:t>
      </w:r>
      <w:proofErr w:type="gramStart"/>
      <w:r w:rsidRPr="00DC02D8">
        <w:rPr>
          <w:sz w:val="20"/>
        </w:rPr>
        <w:t>,</w:t>
      </w:r>
      <w:proofErr w:type="gramEnd"/>
      <w:r w:rsidRPr="00DC02D8">
        <w:rPr>
          <w:sz w:val="20"/>
        </w:rPr>
        <w:t xml:space="preserve"> если на закупаемые товары (работы, услуги) осуществляется государственное регулирование цен (тарифов), начальная (максимальная) цена договора (лота) определяется с учетом норм законодательства Российской Федерации о государственном регулировании цен (тарифов). </w:t>
      </w:r>
    </w:p>
    <w:p w:rsidR="00FD4FB2" w:rsidRPr="00DC02D8" w:rsidRDefault="00FD4FB2" w:rsidP="00FD4FB2">
      <w:pPr>
        <w:pStyle w:val="af3"/>
        <w:spacing w:before="0" w:beforeAutospacing="0" w:after="0" w:afterAutospacing="0"/>
        <w:ind w:firstLine="540"/>
        <w:jc w:val="both"/>
        <w:rPr>
          <w:sz w:val="20"/>
          <w:szCs w:val="20"/>
        </w:rPr>
      </w:pPr>
      <w:r w:rsidRPr="00DC02D8">
        <w:rPr>
          <w:sz w:val="20"/>
          <w:szCs w:val="20"/>
        </w:rPr>
        <w:t xml:space="preserve">4.3.  </w:t>
      </w:r>
      <w:proofErr w:type="gramStart"/>
      <w:r w:rsidRPr="00DC02D8">
        <w:rPr>
          <w:sz w:val="20"/>
          <w:szCs w:val="20"/>
        </w:rPr>
        <w:t xml:space="preserve">В документации о закупке услуг по </w:t>
      </w:r>
      <w:r w:rsidRPr="00DC02D8">
        <w:rPr>
          <w:bCs/>
          <w:sz w:val="20"/>
          <w:szCs w:val="20"/>
        </w:rPr>
        <w:t>обязательному страхованию, агентских услуг, услуг по оценке недвижимого имущества, работ по горизонтально-направленному бурению, запасных частей для автотранспорта, а также в</w:t>
      </w:r>
      <w:r w:rsidRPr="00DC02D8">
        <w:rPr>
          <w:sz w:val="20"/>
          <w:szCs w:val="20"/>
        </w:rPr>
        <w:t xml:space="preserve"> случае,</w:t>
      </w:r>
      <w:r w:rsidRPr="00DC02D8">
        <w:rPr>
          <w:bCs/>
          <w:sz w:val="20"/>
          <w:szCs w:val="20"/>
        </w:rPr>
        <w:t xml:space="preserve"> е</w:t>
      </w:r>
      <w:r w:rsidRPr="00DC02D8">
        <w:rPr>
          <w:sz w:val="20"/>
          <w:szCs w:val="20"/>
        </w:rPr>
        <w:t>сли Заказчик не может заранее определить количество товаров, объем работ (услуг), подлежащих поставке (выполнению, оказанию) по договору Заказчиком может быть установлено ориентировочное значение цены договора либо формула цены и максимальное значение цены договора</w:t>
      </w:r>
      <w:proofErr w:type="gramEnd"/>
      <w:r w:rsidRPr="00DC02D8">
        <w:rPr>
          <w:sz w:val="20"/>
          <w:szCs w:val="20"/>
        </w:rPr>
        <w:t xml:space="preserve">. По исполнении договора </w:t>
      </w:r>
      <w:r w:rsidRPr="00DC02D8">
        <w:rPr>
          <w:sz w:val="20"/>
          <w:szCs w:val="20"/>
          <w:lang w:eastAsia="ar-SA"/>
        </w:rPr>
        <w:t>ц</w:t>
      </w:r>
      <w:r w:rsidRPr="00DC02D8">
        <w:rPr>
          <w:sz w:val="20"/>
          <w:szCs w:val="20"/>
          <w:lang w:eastAsia="en-US"/>
        </w:rPr>
        <w:t xml:space="preserve">ена договора </w:t>
      </w:r>
      <w:r w:rsidRPr="00DC02D8">
        <w:rPr>
          <w:sz w:val="20"/>
          <w:szCs w:val="20"/>
        </w:rPr>
        <w:t>определяется  по фактически поставленному количеству товара, фактически оказанному объему услуг, фактически выполненному объему работ в соответствии с подписанными сторонами Актами выполненных работ (оказанных услуг), товарными накладными, сметными расчетами и заключенными дополнительными соглашениях к Договору.</w:t>
      </w:r>
    </w:p>
    <w:p w:rsidR="00FD4FB2" w:rsidRPr="00DC02D8" w:rsidRDefault="00FD4FB2" w:rsidP="00FD4FB2">
      <w:pPr>
        <w:pStyle w:val="ConsPlusNormal"/>
        <w:ind w:firstLine="540"/>
        <w:jc w:val="both"/>
        <w:rPr>
          <w:rFonts w:ascii="Times New Roman" w:hAnsi="Times New Roman" w:cs="Times New Roman"/>
        </w:rPr>
      </w:pPr>
      <w:proofErr w:type="gramStart"/>
      <w:r w:rsidRPr="00DC02D8">
        <w:rPr>
          <w:rFonts w:ascii="Times New Roman" w:hAnsi="Times New Roman" w:cs="Times New Roman"/>
        </w:rPr>
        <w:t>В документации о закупке подрядных работ Заказчиком может быть установлена приблизительная цена договора в случае,</w:t>
      </w:r>
      <w:r w:rsidRPr="00DC02D8">
        <w:rPr>
          <w:rFonts w:ascii="Times New Roman" w:hAnsi="Times New Roman" w:cs="Times New Roman"/>
          <w:bCs/>
        </w:rPr>
        <w:t xml:space="preserve"> е</w:t>
      </w:r>
      <w:r w:rsidRPr="00DC02D8">
        <w:rPr>
          <w:rFonts w:ascii="Times New Roman" w:hAnsi="Times New Roman" w:cs="Times New Roman"/>
        </w:rPr>
        <w:t>сли Заказчик не может заранее определить объем работ, подлежащих выполнению по договору, и (или) размер необходимых расходов, в том числе количество и стоимость материалов и оборудования, предоставляемых подрядчиком, объем и стоимость услуг, оказываемых подрядчику третьими лицами, другие издержки подрядчика.</w:t>
      </w:r>
      <w:proofErr w:type="gramEnd"/>
      <w:r w:rsidRPr="00DC02D8">
        <w:rPr>
          <w:rFonts w:ascii="Times New Roman" w:hAnsi="Times New Roman" w:cs="Times New Roman"/>
        </w:rPr>
        <w:t xml:space="preserve"> По исполнении договора </w:t>
      </w:r>
      <w:r w:rsidRPr="00DC02D8">
        <w:rPr>
          <w:rFonts w:ascii="Times New Roman" w:hAnsi="Times New Roman" w:cs="Times New Roman"/>
          <w:lang w:eastAsia="ar-SA"/>
        </w:rPr>
        <w:t>ц</w:t>
      </w:r>
      <w:r w:rsidRPr="00DC02D8">
        <w:rPr>
          <w:rFonts w:ascii="Times New Roman" w:hAnsi="Times New Roman" w:cs="Times New Roman"/>
          <w:lang w:eastAsia="en-US"/>
        </w:rPr>
        <w:t xml:space="preserve">ена договора </w:t>
      </w:r>
      <w:r w:rsidRPr="00DC02D8">
        <w:rPr>
          <w:rFonts w:ascii="Times New Roman" w:hAnsi="Times New Roman" w:cs="Times New Roman"/>
        </w:rPr>
        <w:t>определяется  по фактическим затратам и объемам выполненных работ (оказанных услуг), в соответствии с подписанными сторонами актами выполненных работ (оказанных услуг), согласованных сторонами сметных расчетов и заключенных дополнительных соглашениях к договору. Увеличение приблизительной цены возможно при условии своевременного предупреждения об этом Заказчика и отсутствия с его стороны возражений на превышение указанной в конкурсной документации и договоре приблизительной цены.</w:t>
      </w:r>
    </w:p>
    <w:p w:rsidR="00FD4FB2" w:rsidRPr="00DC02D8" w:rsidRDefault="00FD4FB2" w:rsidP="00FD4FB2">
      <w:pPr>
        <w:pStyle w:val="ConsPlusNormal"/>
        <w:ind w:firstLine="540"/>
        <w:jc w:val="both"/>
        <w:rPr>
          <w:rFonts w:ascii="Times New Roman" w:hAnsi="Times New Roman" w:cs="Times New Roman"/>
        </w:rPr>
      </w:pPr>
      <w:r w:rsidRPr="00DC02D8">
        <w:rPr>
          <w:rFonts w:ascii="Times New Roman" w:hAnsi="Times New Roman" w:cs="Times New Roman"/>
        </w:rPr>
        <w:t>4.4. Обоснование начальной (максимальной) цены договора (лота) включается в состав документации о закупке.</w:t>
      </w:r>
    </w:p>
    <w:p w:rsidR="00FD4FB2" w:rsidRPr="00DC02D8" w:rsidRDefault="00FD4FB2" w:rsidP="00FD4FB2">
      <w:pPr>
        <w:spacing w:line="240" w:lineRule="auto"/>
        <w:ind w:firstLine="540"/>
        <w:rPr>
          <w:sz w:val="20"/>
        </w:rPr>
      </w:pPr>
      <w:bookmarkStart w:id="0" w:name="_Ref78631129"/>
      <w:r w:rsidRPr="00DC02D8">
        <w:rPr>
          <w:sz w:val="20"/>
        </w:rPr>
        <w:t>4.5. Должностные лица Заказчика несут ответственность в соответствии с законодательством РФ за нарушение требований к обоснованию осуществления закупки, включая определение начальных (максимальных) цен договора (лота), установленных в соответствии с настоящим подразделом Положения о закупках.</w:t>
      </w:r>
    </w:p>
    <w:p w:rsidR="00075ABB" w:rsidRPr="00DC02D8" w:rsidRDefault="00075ABB" w:rsidP="00FD4FB2">
      <w:pPr>
        <w:spacing w:line="240" w:lineRule="auto"/>
        <w:ind w:firstLine="540"/>
        <w:rPr>
          <w:sz w:val="20"/>
        </w:rPr>
      </w:pPr>
    </w:p>
    <w:p w:rsidR="00075ABB" w:rsidRPr="00DC02D8" w:rsidRDefault="00075ABB" w:rsidP="00FD4FB2">
      <w:pPr>
        <w:spacing w:line="240" w:lineRule="auto"/>
        <w:ind w:firstLine="540"/>
        <w:rPr>
          <w:sz w:val="20"/>
        </w:rPr>
      </w:pPr>
    </w:p>
    <w:p w:rsidR="00FD4FB2" w:rsidRPr="00DC02D8" w:rsidRDefault="00FD4FB2" w:rsidP="00FD4FB2">
      <w:pPr>
        <w:spacing w:line="240" w:lineRule="auto"/>
        <w:ind w:firstLine="0"/>
        <w:jc w:val="center"/>
        <w:rPr>
          <w:b/>
          <w:sz w:val="22"/>
          <w:szCs w:val="22"/>
        </w:rPr>
      </w:pPr>
      <w:r w:rsidRPr="00DC02D8">
        <w:rPr>
          <w:b/>
          <w:sz w:val="22"/>
          <w:szCs w:val="22"/>
        </w:rPr>
        <w:t>5. Способы осуществления закупок</w:t>
      </w:r>
    </w:p>
    <w:p w:rsidR="00A7698B" w:rsidRPr="00DC02D8" w:rsidRDefault="00A7698B" w:rsidP="00FD4FB2">
      <w:pPr>
        <w:spacing w:line="240" w:lineRule="auto"/>
        <w:ind w:firstLine="540"/>
        <w:rPr>
          <w:sz w:val="20"/>
        </w:rPr>
      </w:pPr>
    </w:p>
    <w:p w:rsidR="001B310F" w:rsidRPr="00DC02D8" w:rsidRDefault="001B310F" w:rsidP="00FD4FB2">
      <w:pPr>
        <w:spacing w:line="240" w:lineRule="auto"/>
        <w:ind w:firstLine="540"/>
        <w:rPr>
          <w:sz w:val="20"/>
        </w:rPr>
      </w:pPr>
    </w:p>
    <w:p w:rsidR="00FD4FB2" w:rsidRPr="00DC02D8" w:rsidRDefault="00FD4FB2" w:rsidP="00FD4FB2">
      <w:pPr>
        <w:spacing w:line="240" w:lineRule="auto"/>
        <w:ind w:firstLine="540"/>
        <w:rPr>
          <w:sz w:val="20"/>
        </w:rPr>
      </w:pPr>
      <w:r w:rsidRPr="00DC02D8">
        <w:rPr>
          <w:sz w:val="20"/>
        </w:rPr>
        <w:t>5.1. Заказчик при осуществлении закупок вправе использовать следующие способы:</w:t>
      </w:r>
    </w:p>
    <w:p w:rsidR="00FD4FB2" w:rsidRPr="00DC02D8" w:rsidRDefault="00FD4FB2" w:rsidP="00FD4FB2">
      <w:pPr>
        <w:spacing w:line="240" w:lineRule="auto"/>
        <w:ind w:firstLine="540"/>
        <w:rPr>
          <w:sz w:val="20"/>
        </w:rPr>
      </w:pPr>
      <w:r w:rsidRPr="00DC02D8">
        <w:rPr>
          <w:sz w:val="20"/>
        </w:rPr>
        <w:t>1) открытый конкурс;</w:t>
      </w:r>
    </w:p>
    <w:p w:rsidR="00FD4FB2" w:rsidRPr="00DC02D8" w:rsidRDefault="00FD4FB2" w:rsidP="00FD4FB2">
      <w:pPr>
        <w:spacing w:line="240" w:lineRule="auto"/>
        <w:ind w:firstLine="540"/>
        <w:rPr>
          <w:sz w:val="20"/>
        </w:rPr>
      </w:pPr>
      <w:r w:rsidRPr="00DC02D8">
        <w:rPr>
          <w:sz w:val="20"/>
        </w:rPr>
        <w:t>2) открытый конку</w:t>
      </w:r>
      <w:proofErr w:type="gramStart"/>
      <w:r w:rsidRPr="00DC02D8">
        <w:rPr>
          <w:sz w:val="20"/>
        </w:rPr>
        <w:t>рс с пр</w:t>
      </w:r>
      <w:proofErr w:type="gramEnd"/>
      <w:r w:rsidRPr="00DC02D8">
        <w:rPr>
          <w:sz w:val="20"/>
        </w:rPr>
        <w:t xml:space="preserve">оведением закрытого запроса ценовых предложений; </w:t>
      </w:r>
    </w:p>
    <w:p w:rsidR="00FD4FB2" w:rsidRPr="00DC02D8" w:rsidRDefault="00FD4FB2" w:rsidP="00FD4FB2">
      <w:pPr>
        <w:spacing w:line="240" w:lineRule="auto"/>
        <w:ind w:firstLine="540"/>
        <w:rPr>
          <w:sz w:val="20"/>
        </w:rPr>
      </w:pPr>
      <w:r w:rsidRPr="00DC02D8">
        <w:rPr>
          <w:sz w:val="20"/>
        </w:rPr>
        <w:t>3) открытый аукцион;</w:t>
      </w:r>
    </w:p>
    <w:p w:rsidR="00FD4FB2" w:rsidRPr="00DC02D8" w:rsidRDefault="00FD4FB2" w:rsidP="00FD4FB2">
      <w:pPr>
        <w:spacing w:line="240" w:lineRule="auto"/>
        <w:ind w:firstLine="540"/>
        <w:rPr>
          <w:sz w:val="20"/>
        </w:rPr>
      </w:pPr>
      <w:r w:rsidRPr="00DC02D8">
        <w:rPr>
          <w:sz w:val="20"/>
        </w:rPr>
        <w:t>4) открытый аукцион в электронной форме;</w:t>
      </w:r>
    </w:p>
    <w:p w:rsidR="00FD4FB2" w:rsidRPr="00DC02D8" w:rsidRDefault="00FD4FB2" w:rsidP="00FD4FB2">
      <w:pPr>
        <w:spacing w:line="240" w:lineRule="auto"/>
        <w:ind w:firstLine="540"/>
        <w:rPr>
          <w:sz w:val="20"/>
        </w:rPr>
      </w:pPr>
      <w:r w:rsidRPr="00DC02D8">
        <w:rPr>
          <w:sz w:val="20"/>
        </w:rPr>
        <w:t>5) запрос котировок (запрос котировок в электронно</w:t>
      </w:r>
      <w:r w:rsidR="00EE11FF" w:rsidRPr="00DC02D8">
        <w:rPr>
          <w:sz w:val="20"/>
        </w:rPr>
        <w:t xml:space="preserve">й </w:t>
      </w:r>
      <w:r w:rsidR="00017BA3" w:rsidRPr="00DC02D8">
        <w:rPr>
          <w:sz w:val="20"/>
        </w:rPr>
        <w:t>форме</w:t>
      </w:r>
      <w:r w:rsidRPr="00DC02D8">
        <w:rPr>
          <w:sz w:val="20"/>
        </w:rPr>
        <w:t>);</w:t>
      </w:r>
    </w:p>
    <w:p w:rsidR="00FD4FB2" w:rsidRPr="00DC02D8" w:rsidRDefault="00FD4FB2" w:rsidP="00FD4FB2">
      <w:pPr>
        <w:spacing w:line="240" w:lineRule="auto"/>
        <w:ind w:firstLine="540"/>
        <w:rPr>
          <w:sz w:val="20"/>
        </w:rPr>
      </w:pPr>
      <w:r w:rsidRPr="00DC02D8">
        <w:rPr>
          <w:sz w:val="20"/>
        </w:rPr>
        <w:t>6) закрытый запрос ценовых предложений;</w:t>
      </w:r>
    </w:p>
    <w:p w:rsidR="00FD4FB2" w:rsidRPr="00DC02D8" w:rsidRDefault="00FD4FB2" w:rsidP="00FD4FB2">
      <w:pPr>
        <w:spacing w:line="240" w:lineRule="auto"/>
        <w:ind w:firstLine="540"/>
        <w:rPr>
          <w:sz w:val="20"/>
        </w:rPr>
      </w:pPr>
      <w:r w:rsidRPr="00DC02D8">
        <w:rPr>
          <w:sz w:val="20"/>
        </w:rPr>
        <w:t xml:space="preserve">7) у единственного поставщика </w:t>
      </w:r>
      <w:r w:rsidR="00C75CF2" w:rsidRPr="00DC02D8">
        <w:rPr>
          <w:sz w:val="20"/>
        </w:rPr>
        <w:t>(подрядчика, исполнителя)</w:t>
      </w:r>
      <w:r w:rsidRPr="00DC02D8">
        <w:rPr>
          <w:sz w:val="20"/>
        </w:rPr>
        <w:t>;</w:t>
      </w:r>
    </w:p>
    <w:p w:rsidR="00DA233C" w:rsidRPr="00DC02D8" w:rsidRDefault="00017BA3" w:rsidP="00017BA3">
      <w:pPr>
        <w:spacing w:line="240" w:lineRule="auto"/>
        <w:ind w:firstLine="540"/>
        <w:rPr>
          <w:sz w:val="20"/>
        </w:rPr>
      </w:pPr>
      <w:r w:rsidRPr="00DC02D8">
        <w:rPr>
          <w:sz w:val="20"/>
        </w:rPr>
        <w:t>8) запрос предложений</w:t>
      </w:r>
    </w:p>
    <w:p w:rsidR="00FD4FB2" w:rsidRPr="00DC02D8" w:rsidRDefault="00017BA3" w:rsidP="00FD4FB2">
      <w:pPr>
        <w:spacing w:line="240" w:lineRule="auto"/>
        <w:ind w:firstLine="540"/>
        <w:rPr>
          <w:sz w:val="20"/>
        </w:rPr>
      </w:pPr>
      <w:r w:rsidRPr="00DC02D8">
        <w:rPr>
          <w:sz w:val="20"/>
        </w:rPr>
        <w:t>9</w:t>
      </w:r>
      <w:r w:rsidR="00FD4FB2" w:rsidRPr="00DC02D8">
        <w:rPr>
          <w:sz w:val="20"/>
        </w:rPr>
        <w:t>) иные способы закупок.</w:t>
      </w:r>
    </w:p>
    <w:p w:rsidR="001B310F" w:rsidRPr="00DC02D8" w:rsidRDefault="001B310F" w:rsidP="001B310F">
      <w:pPr>
        <w:autoSpaceDE w:val="0"/>
        <w:autoSpaceDN w:val="0"/>
        <w:adjustRightInd w:val="0"/>
        <w:ind w:firstLine="540"/>
        <w:rPr>
          <w:sz w:val="20"/>
          <w:lang w:eastAsia="ru-RU"/>
        </w:rPr>
      </w:pPr>
      <w:r w:rsidRPr="00DC02D8">
        <w:rPr>
          <w:sz w:val="20"/>
          <w:lang w:eastAsia="ru-RU"/>
        </w:rPr>
        <w:t xml:space="preserve">5.2. Устанавливаются следующие критерии выбора Заказчиком способа закупки товаров, работ, услуг:  </w:t>
      </w: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701"/>
        <w:gridCol w:w="6096"/>
      </w:tblGrid>
      <w:tr w:rsidR="00DC02D8" w:rsidRPr="00DC02D8" w:rsidTr="001B310F">
        <w:trPr>
          <w:jc w:val="center"/>
        </w:trPr>
        <w:tc>
          <w:tcPr>
            <w:tcW w:w="2943" w:type="dxa"/>
            <w:vAlign w:val="center"/>
          </w:tcPr>
          <w:p w:rsidR="001B310F" w:rsidRPr="00DC02D8" w:rsidRDefault="001B310F" w:rsidP="001B310F">
            <w:pPr>
              <w:spacing w:line="240" w:lineRule="auto"/>
              <w:ind w:firstLine="0"/>
              <w:jc w:val="center"/>
              <w:rPr>
                <w:b/>
                <w:sz w:val="18"/>
                <w:szCs w:val="18"/>
              </w:rPr>
            </w:pPr>
            <w:r w:rsidRPr="00DC02D8">
              <w:rPr>
                <w:b/>
                <w:sz w:val="18"/>
                <w:szCs w:val="18"/>
              </w:rPr>
              <w:t>Наименование способа закупки</w:t>
            </w:r>
          </w:p>
        </w:tc>
        <w:tc>
          <w:tcPr>
            <w:tcW w:w="1701" w:type="dxa"/>
            <w:vAlign w:val="center"/>
          </w:tcPr>
          <w:p w:rsidR="001B310F" w:rsidRPr="00DC02D8" w:rsidRDefault="001B310F" w:rsidP="001B310F">
            <w:pPr>
              <w:spacing w:line="240" w:lineRule="auto"/>
              <w:ind w:right="-3" w:firstLine="0"/>
              <w:jc w:val="center"/>
              <w:rPr>
                <w:b/>
                <w:sz w:val="18"/>
                <w:szCs w:val="18"/>
              </w:rPr>
            </w:pPr>
            <w:r w:rsidRPr="00DC02D8">
              <w:rPr>
                <w:b/>
                <w:sz w:val="18"/>
                <w:szCs w:val="18"/>
              </w:rPr>
              <w:t>Цена договора</w:t>
            </w:r>
          </w:p>
        </w:tc>
        <w:tc>
          <w:tcPr>
            <w:tcW w:w="6096" w:type="dxa"/>
            <w:vAlign w:val="center"/>
          </w:tcPr>
          <w:p w:rsidR="001B310F" w:rsidRPr="00DC02D8" w:rsidRDefault="001B310F" w:rsidP="001B310F">
            <w:pPr>
              <w:spacing w:line="240" w:lineRule="auto"/>
              <w:ind w:right="-3" w:firstLine="34"/>
              <w:jc w:val="center"/>
              <w:rPr>
                <w:b/>
                <w:sz w:val="18"/>
                <w:szCs w:val="18"/>
              </w:rPr>
            </w:pPr>
            <w:r w:rsidRPr="00DC02D8">
              <w:rPr>
                <w:b/>
                <w:sz w:val="18"/>
                <w:szCs w:val="18"/>
              </w:rPr>
              <w:t>Условия применения</w:t>
            </w:r>
          </w:p>
        </w:tc>
      </w:tr>
      <w:tr w:rsidR="00DC02D8" w:rsidRPr="00DC02D8" w:rsidTr="001B310F">
        <w:trPr>
          <w:jc w:val="center"/>
        </w:trPr>
        <w:tc>
          <w:tcPr>
            <w:tcW w:w="2943" w:type="dxa"/>
          </w:tcPr>
          <w:p w:rsidR="001B310F" w:rsidRPr="00DC02D8" w:rsidRDefault="001B310F" w:rsidP="001B310F">
            <w:pPr>
              <w:spacing w:line="240" w:lineRule="auto"/>
              <w:ind w:firstLine="0"/>
              <w:jc w:val="left"/>
              <w:rPr>
                <w:sz w:val="18"/>
                <w:szCs w:val="18"/>
              </w:rPr>
            </w:pPr>
            <w:r w:rsidRPr="00DC02D8">
              <w:rPr>
                <w:sz w:val="18"/>
                <w:szCs w:val="18"/>
              </w:rPr>
              <w:t>1. Открытый конкурс</w:t>
            </w:r>
          </w:p>
        </w:tc>
        <w:tc>
          <w:tcPr>
            <w:tcW w:w="1701" w:type="dxa"/>
          </w:tcPr>
          <w:p w:rsidR="001B310F" w:rsidRPr="00DC02D8" w:rsidRDefault="001B310F" w:rsidP="001B310F">
            <w:pPr>
              <w:spacing w:line="240" w:lineRule="auto"/>
              <w:ind w:right="-3" w:firstLine="0"/>
              <w:jc w:val="center"/>
              <w:rPr>
                <w:sz w:val="18"/>
                <w:szCs w:val="18"/>
              </w:rPr>
            </w:pPr>
            <w:r w:rsidRPr="00DC02D8">
              <w:rPr>
                <w:sz w:val="18"/>
                <w:szCs w:val="18"/>
                <w:lang w:eastAsia="ru-RU"/>
              </w:rPr>
              <w:t>независимо от цены договора</w:t>
            </w:r>
          </w:p>
        </w:tc>
        <w:tc>
          <w:tcPr>
            <w:tcW w:w="6096" w:type="dxa"/>
          </w:tcPr>
          <w:p w:rsidR="001B310F" w:rsidRPr="00DC02D8" w:rsidRDefault="001B310F" w:rsidP="001B310F">
            <w:pPr>
              <w:spacing w:line="240" w:lineRule="auto"/>
              <w:ind w:right="-3" w:firstLine="0"/>
              <w:rPr>
                <w:sz w:val="18"/>
                <w:szCs w:val="18"/>
              </w:rPr>
            </w:pPr>
            <w:r w:rsidRPr="00DC02D8">
              <w:rPr>
                <w:sz w:val="18"/>
                <w:szCs w:val="18"/>
                <w:lang w:eastAsia="ru-RU"/>
              </w:rPr>
              <w:t xml:space="preserve">Закупка товаров, работ, услуг по конкретным заявкам Заказчика (НИР, </w:t>
            </w:r>
            <w:proofErr w:type="gramStart"/>
            <w:r w:rsidRPr="00DC02D8">
              <w:rPr>
                <w:sz w:val="18"/>
                <w:szCs w:val="18"/>
                <w:lang w:eastAsia="ru-RU"/>
              </w:rPr>
              <w:t>ОКР</w:t>
            </w:r>
            <w:proofErr w:type="gramEnd"/>
            <w:r w:rsidRPr="00DC02D8">
              <w:rPr>
                <w:sz w:val="18"/>
                <w:szCs w:val="18"/>
                <w:lang w:eastAsia="ru-RU"/>
              </w:rPr>
              <w:t xml:space="preserve"> и проч.), в том числе, если предмет договора носит технически сложный характер, и для эффективного проведения закупки необходимо не только установление Заказчиком в документации требований к предмету договора, но и оценка иных условий исполнения договора, в том числе предложения о качестве предлагаемых участником товаров, работ, услуг</w:t>
            </w:r>
          </w:p>
        </w:tc>
      </w:tr>
      <w:tr w:rsidR="00DC02D8" w:rsidRPr="00DC02D8" w:rsidTr="001B310F">
        <w:trPr>
          <w:jc w:val="center"/>
        </w:trPr>
        <w:tc>
          <w:tcPr>
            <w:tcW w:w="2943" w:type="dxa"/>
          </w:tcPr>
          <w:p w:rsidR="001B310F" w:rsidRPr="00DC02D8" w:rsidRDefault="001B310F" w:rsidP="001B310F">
            <w:pPr>
              <w:spacing w:line="240" w:lineRule="auto"/>
              <w:ind w:firstLine="0"/>
              <w:jc w:val="left"/>
              <w:rPr>
                <w:sz w:val="18"/>
                <w:szCs w:val="18"/>
              </w:rPr>
            </w:pPr>
            <w:r w:rsidRPr="00DC02D8">
              <w:rPr>
                <w:sz w:val="18"/>
                <w:szCs w:val="18"/>
              </w:rPr>
              <w:t xml:space="preserve">2. Открытый конкурс с закрытым </w:t>
            </w:r>
            <w:r w:rsidRPr="00DC02D8">
              <w:rPr>
                <w:sz w:val="18"/>
                <w:szCs w:val="18"/>
                <w:lang w:eastAsia="ru-RU"/>
              </w:rPr>
              <w:t>запросом ценовых предложений</w:t>
            </w:r>
          </w:p>
        </w:tc>
        <w:tc>
          <w:tcPr>
            <w:tcW w:w="1701" w:type="dxa"/>
          </w:tcPr>
          <w:p w:rsidR="001B310F" w:rsidRPr="00DC02D8" w:rsidRDefault="001B310F" w:rsidP="001B310F">
            <w:pPr>
              <w:spacing w:line="240" w:lineRule="auto"/>
              <w:ind w:right="-3" w:firstLine="0"/>
              <w:jc w:val="center"/>
              <w:rPr>
                <w:sz w:val="18"/>
                <w:szCs w:val="18"/>
              </w:rPr>
            </w:pPr>
            <w:r w:rsidRPr="00DC02D8">
              <w:rPr>
                <w:sz w:val="18"/>
                <w:szCs w:val="18"/>
                <w:lang w:eastAsia="ru-RU"/>
              </w:rPr>
              <w:t>независимо от цены договора</w:t>
            </w:r>
          </w:p>
        </w:tc>
        <w:tc>
          <w:tcPr>
            <w:tcW w:w="6096" w:type="dxa"/>
          </w:tcPr>
          <w:p w:rsidR="001B310F" w:rsidRPr="00DC02D8" w:rsidRDefault="001B310F" w:rsidP="001B310F">
            <w:pPr>
              <w:spacing w:line="240" w:lineRule="auto"/>
              <w:ind w:right="-3" w:firstLine="0"/>
              <w:rPr>
                <w:sz w:val="18"/>
                <w:szCs w:val="18"/>
              </w:rPr>
            </w:pPr>
            <w:r w:rsidRPr="00DC02D8">
              <w:rPr>
                <w:sz w:val="18"/>
                <w:szCs w:val="18"/>
                <w:lang w:eastAsia="ru-RU"/>
              </w:rPr>
              <w:t xml:space="preserve">Закупка </w:t>
            </w:r>
            <w:r w:rsidRPr="00DC02D8">
              <w:rPr>
                <w:sz w:val="18"/>
                <w:szCs w:val="18"/>
              </w:rPr>
              <w:t xml:space="preserve">постоянно (регулярно) потребляемых товаров, выполняемых работ, оказываемых услуг </w:t>
            </w:r>
          </w:p>
        </w:tc>
      </w:tr>
      <w:tr w:rsidR="00DC02D8" w:rsidRPr="00DC02D8" w:rsidTr="001B310F">
        <w:trPr>
          <w:jc w:val="center"/>
        </w:trPr>
        <w:tc>
          <w:tcPr>
            <w:tcW w:w="2943" w:type="dxa"/>
          </w:tcPr>
          <w:p w:rsidR="001B310F" w:rsidRPr="00DC02D8" w:rsidRDefault="001B310F" w:rsidP="001B310F">
            <w:pPr>
              <w:spacing w:line="240" w:lineRule="auto"/>
              <w:ind w:firstLine="0"/>
              <w:jc w:val="left"/>
              <w:rPr>
                <w:sz w:val="18"/>
                <w:szCs w:val="18"/>
              </w:rPr>
            </w:pPr>
            <w:r w:rsidRPr="00DC02D8">
              <w:rPr>
                <w:sz w:val="18"/>
                <w:szCs w:val="18"/>
                <w:lang w:eastAsia="ru-RU"/>
              </w:rPr>
              <w:t>3. Открытый аукцион</w:t>
            </w:r>
          </w:p>
        </w:tc>
        <w:tc>
          <w:tcPr>
            <w:tcW w:w="1701" w:type="dxa"/>
          </w:tcPr>
          <w:p w:rsidR="001B310F" w:rsidRPr="00DC02D8" w:rsidRDefault="001B310F" w:rsidP="001B310F">
            <w:pPr>
              <w:spacing w:line="240" w:lineRule="auto"/>
              <w:ind w:right="-3" w:firstLine="0"/>
              <w:jc w:val="center"/>
              <w:rPr>
                <w:sz w:val="18"/>
                <w:szCs w:val="18"/>
              </w:rPr>
            </w:pPr>
            <w:r w:rsidRPr="00DC02D8">
              <w:rPr>
                <w:sz w:val="18"/>
                <w:szCs w:val="18"/>
                <w:lang w:eastAsia="ru-RU"/>
              </w:rPr>
              <w:t>независимо от цены договора</w:t>
            </w:r>
          </w:p>
        </w:tc>
        <w:tc>
          <w:tcPr>
            <w:tcW w:w="6096" w:type="dxa"/>
          </w:tcPr>
          <w:p w:rsidR="001B310F" w:rsidRPr="00DC02D8" w:rsidRDefault="001B310F" w:rsidP="001B310F">
            <w:pPr>
              <w:spacing w:line="240" w:lineRule="auto"/>
              <w:ind w:right="-3" w:firstLine="0"/>
              <w:rPr>
                <w:sz w:val="18"/>
                <w:szCs w:val="18"/>
              </w:rPr>
            </w:pPr>
            <w:r w:rsidRPr="00DC02D8">
              <w:rPr>
                <w:sz w:val="18"/>
                <w:szCs w:val="18"/>
                <w:lang w:eastAsia="ru-RU"/>
              </w:rPr>
              <w:t xml:space="preserve">Закупка товаров, работ, услуг, для которых есть функционирующий </w:t>
            </w:r>
            <w:proofErr w:type="gramStart"/>
            <w:r w:rsidRPr="00DC02D8">
              <w:rPr>
                <w:sz w:val="18"/>
                <w:szCs w:val="18"/>
                <w:lang w:eastAsia="ru-RU"/>
              </w:rPr>
              <w:t>рынок</w:t>
            </w:r>
            <w:proofErr w:type="gramEnd"/>
            <w:r w:rsidRPr="00DC02D8">
              <w:rPr>
                <w:sz w:val="18"/>
                <w:szCs w:val="18"/>
                <w:lang w:eastAsia="ru-RU"/>
              </w:rPr>
              <w:t xml:space="preserve"> и сравнивать которые можно только по их ценам</w:t>
            </w:r>
          </w:p>
        </w:tc>
      </w:tr>
      <w:tr w:rsidR="00DC02D8" w:rsidRPr="00DC02D8" w:rsidTr="001B310F">
        <w:trPr>
          <w:jc w:val="center"/>
        </w:trPr>
        <w:tc>
          <w:tcPr>
            <w:tcW w:w="2943" w:type="dxa"/>
          </w:tcPr>
          <w:p w:rsidR="001B310F" w:rsidRPr="00DC02D8" w:rsidRDefault="001B310F" w:rsidP="001B310F">
            <w:pPr>
              <w:spacing w:line="240" w:lineRule="auto"/>
              <w:ind w:firstLine="0"/>
              <w:jc w:val="left"/>
              <w:rPr>
                <w:sz w:val="18"/>
                <w:szCs w:val="18"/>
              </w:rPr>
            </w:pPr>
            <w:r w:rsidRPr="00DC02D8">
              <w:rPr>
                <w:sz w:val="18"/>
                <w:szCs w:val="18"/>
                <w:lang w:eastAsia="ru-RU"/>
              </w:rPr>
              <w:t>4. Открытый аукцион в электронной форме</w:t>
            </w:r>
          </w:p>
        </w:tc>
        <w:tc>
          <w:tcPr>
            <w:tcW w:w="1701" w:type="dxa"/>
          </w:tcPr>
          <w:p w:rsidR="001B310F" w:rsidRPr="00DC02D8" w:rsidRDefault="001B310F" w:rsidP="001B310F">
            <w:pPr>
              <w:spacing w:line="240" w:lineRule="auto"/>
              <w:ind w:right="-3" w:firstLine="0"/>
              <w:jc w:val="center"/>
              <w:rPr>
                <w:sz w:val="18"/>
                <w:szCs w:val="18"/>
              </w:rPr>
            </w:pPr>
            <w:r w:rsidRPr="00DC02D8">
              <w:rPr>
                <w:sz w:val="18"/>
                <w:szCs w:val="18"/>
                <w:lang w:eastAsia="ru-RU"/>
              </w:rPr>
              <w:t>независимо от цены договора</w:t>
            </w:r>
          </w:p>
        </w:tc>
        <w:tc>
          <w:tcPr>
            <w:tcW w:w="6096" w:type="dxa"/>
          </w:tcPr>
          <w:p w:rsidR="001B310F" w:rsidRPr="00DC02D8" w:rsidRDefault="001B310F" w:rsidP="001B310F">
            <w:pPr>
              <w:spacing w:line="240" w:lineRule="auto"/>
              <w:ind w:right="-3" w:firstLine="0"/>
              <w:rPr>
                <w:sz w:val="18"/>
                <w:szCs w:val="18"/>
              </w:rPr>
            </w:pPr>
            <w:r w:rsidRPr="00DC02D8">
              <w:rPr>
                <w:sz w:val="18"/>
                <w:szCs w:val="18"/>
                <w:lang w:eastAsia="ru-RU"/>
              </w:rPr>
              <w:t xml:space="preserve">Закупка товаров, работ, услуг, для которых есть функционирующий </w:t>
            </w:r>
            <w:proofErr w:type="gramStart"/>
            <w:r w:rsidRPr="00DC02D8">
              <w:rPr>
                <w:sz w:val="18"/>
                <w:szCs w:val="18"/>
                <w:lang w:eastAsia="ru-RU"/>
              </w:rPr>
              <w:t>рынок</w:t>
            </w:r>
            <w:proofErr w:type="gramEnd"/>
            <w:r w:rsidRPr="00DC02D8">
              <w:rPr>
                <w:sz w:val="18"/>
                <w:szCs w:val="18"/>
                <w:lang w:eastAsia="ru-RU"/>
              </w:rPr>
              <w:t xml:space="preserve"> и сравнивать которые можно только по их ценам, входящих в </w:t>
            </w:r>
            <w:hyperlink r:id="rId25" w:history="1">
              <w:r w:rsidRPr="00DC02D8">
                <w:rPr>
                  <w:sz w:val="18"/>
                  <w:szCs w:val="18"/>
                  <w:lang w:eastAsia="ru-RU"/>
                </w:rPr>
                <w:t>перечень</w:t>
              </w:r>
            </w:hyperlink>
            <w:r w:rsidRPr="00DC02D8">
              <w:rPr>
                <w:sz w:val="18"/>
                <w:szCs w:val="18"/>
                <w:lang w:eastAsia="ru-RU"/>
              </w:rPr>
              <w:t xml:space="preserve">, </w:t>
            </w:r>
            <w:r w:rsidRPr="00DC02D8">
              <w:rPr>
                <w:sz w:val="18"/>
                <w:szCs w:val="18"/>
                <w:lang w:eastAsia="ru-RU"/>
              </w:rPr>
              <w:lastRenderedPageBreak/>
              <w:t>утвержденный постановлением Правительства Российской Федерации</w:t>
            </w:r>
          </w:p>
        </w:tc>
      </w:tr>
      <w:tr w:rsidR="00DC02D8" w:rsidRPr="00DC02D8" w:rsidTr="001B310F">
        <w:trPr>
          <w:jc w:val="center"/>
        </w:trPr>
        <w:tc>
          <w:tcPr>
            <w:tcW w:w="2943" w:type="dxa"/>
          </w:tcPr>
          <w:p w:rsidR="001B310F" w:rsidRPr="00DC02D8" w:rsidRDefault="001B310F" w:rsidP="001B310F">
            <w:pPr>
              <w:spacing w:line="240" w:lineRule="auto"/>
              <w:ind w:firstLine="0"/>
              <w:jc w:val="left"/>
              <w:rPr>
                <w:sz w:val="18"/>
                <w:szCs w:val="18"/>
                <w:lang w:eastAsia="ru-RU"/>
              </w:rPr>
            </w:pPr>
            <w:r w:rsidRPr="00DC02D8">
              <w:rPr>
                <w:sz w:val="18"/>
                <w:szCs w:val="18"/>
                <w:lang w:eastAsia="ru-RU"/>
              </w:rPr>
              <w:lastRenderedPageBreak/>
              <w:t>5. Запрос котировок</w:t>
            </w:r>
          </w:p>
        </w:tc>
        <w:tc>
          <w:tcPr>
            <w:tcW w:w="1701" w:type="dxa"/>
          </w:tcPr>
          <w:p w:rsidR="001B310F" w:rsidRPr="00DC02D8" w:rsidRDefault="001B310F" w:rsidP="001B310F">
            <w:pPr>
              <w:spacing w:line="240" w:lineRule="auto"/>
              <w:ind w:right="-3" w:firstLine="0"/>
              <w:jc w:val="center"/>
              <w:rPr>
                <w:sz w:val="18"/>
                <w:szCs w:val="18"/>
              </w:rPr>
            </w:pPr>
            <w:r w:rsidRPr="00DC02D8">
              <w:rPr>
                <w:sz w:val="18"/>
                <w:szCs w:val="18"/>
              </w:rPr>
              <w:t xml:space="preserve">от 0 до </w:t>
            </w:r>
          </w:p>
          <w:p w:rsidR="001B310F" w:rsidRPr="00DC02D8" w:rsidRDefault="001B310F" w:rsidP="001B310F">
            <w:pPr>
              <w:spacing w:line="240" w:lineRule="auto"/>
              <w:ind w:right="-3" w:firstLine="0"/>
              <w:jc w:val="center"/>
              <w:rPr>
                <w:sz w:val="18"/>
                <w:szCs w:val="18"/>
              </w:rPr>
            </w:pPr>
            <w:r w:rsidRPr="00DC02D8">
              <w:rPr>
                <w:sz w:val="18"/>
                <w:szCs w:val="18"/>
              </w:rPr>
              <w:t>500 000 руб.</w:t>
            </w:r>
          </w:p>
        </w:tc>
        <w:tc>
          <w:tcPr>
            <w:tcW w:w="6096" w:type="dxa"/>
          </w:tcPr>
          <w:p w:rsidR="001B310F" w:rsidRPr="00DC02D8" w:rsidRDefault="001B310F" w:rsidP="001B310F">
            <w:pPr>
              <w:spacing w:line="240" w:lineRule="auto"/>
              <w:ind w:right="-3" w:firstLine="0"/>
              <w:rPr>
                <w:sz w:val="18"/>
                <w:szCs w:val="18"/>
              </w:rPr>
            </w:pPr>
            <w:r w:rsidRPr="00DC02D8">
              <w:rPr>
                <w:sz w:val="18"/>
                <w:szCs w:val="18"/>
                <w:lang w:eastAsia="ru-RU"/>
              </w:rPr>
              <w:t>Закупка товаров, работ, услуг с целью обеспечения срочных, неотложных нужд Заказчика</w:t>
            </w:r>
          </w:p>
        </w:tc>
      </w:tr>
      <w:tr w:rsidR="00DC02D8" w:rsidRPr="00DC02D8" w:rsidTr="001B310F">
        <w:trPr>
          <w:jc w:val="center"/>
        </w:trPr>
        <w:tc>
          <w:tcPr>
            <w:tcW w:w="2943" w:type="dxa"/>
          </w:tcPr>
          <w:p w:rsidR="001B310F" w:rsidRPr="00DC02D8" w:rsidRDefault="001B310F" w:rsidP="001B310F">
            <w:pPr>
              <w:spacing w:line="240" w:lineRule="auto"/>
              <w:ind w:firstLine="0"/>
              <w:jc w:val="left"/>
              <w:rPr>
                <w:sz w:val="18"/>
                <w:szCs w:val="18"/>
                <w:lang w:eastAsia="ru-RU"/>
              </w:rPr>
            </w:pPr>
            <w:r w:rsidRPr="00DC02D8">
              <w:rPr>
                <w:sz w:val="18"/>
                <w:szCs w:val="18"/>
                <w:lang w:eastAsia="ru-RU"/>
              </w:rPr>
              <w:t>6. Запрос котировок в электронной форме</w:t>
            </w:r>
          </w:p>
        </w:tc>
        <w:tc>
          <w:tcPr>
            <w:tcW w:w="1701" w:type="dxa"/>
          </w:tcPr>
          <w:p w:rsidR="001B310F" w:rsidRPr="00DC02D8" w:rsidRDefault="001B310F" w:rsidP="001B310F">
            <w:pPr>
              <w:spacing w:line="240" w:lineRule="auto"/>
              <w:ind w:right="-3" w:firstLine="0"/>
              <w:jc w:val="center"/>
              <w:rPr>
                <w:sz w:val="18"/>
                <w:szCs w:val="18"/>
              </w:rPr>
            </w:pPr>
            <w:r w:rsidRPr="00DC02D8">
              <w:rPr>
                <w:sz w:val="18"/>
                <w:szCs w:val="18"/>
              </w:rPr>
              <w:t xml:space="preserve">от 0 до </w:t>
            </w:r>
          </w:p>
          <w:p w:rsidR="001B310F" w:rsidRPr="00DC02D8" w:rsidRDefault="001B310F" w:rsidP="001B310F">
            <w:pPr>
              <w:spacing w:line="240" w:lineRule="auto"/>
              <w:ind w:right="-3" w:firstLine="0"/>
              <w:jc w:val="center"/>
              <w:rPr>
                <w:sz w:val="18"/>
                <w:szCs w:val="18"/>
              </w:rPr>
            </w:pPr>
            <w:r w:rsidRPr="00DC02D8">
              <w:rPr>
                <w:sz w:val="18"/>
                <w:szCs w:val="18"/>
              </w:rPr>
              <w:t>500 000 руб.</w:t>
            </w:r>
          </w:p>
        </w:tc>
        <w:tc>
          <w:tcPr>
            <w:tcW w:w="6096" w:type="dxa"/>
          </w:tcPr>
          <w:p w:rsidR="001B310F" w:rsidRPr="00DC02D8" w:rsidRDefault="001B310F" w:rsidP="001B310F">
            <w:pPr>
              <w:spacing w:line="240" w:lineRule="auto"/>
              <w:ind w:right="-3" w:firstLine="0"/>
              <w:rPr>
                <w:sz w:val="18"/>
                <w:szCs w:val="18"/>
              </w:rPr>
            </w:pPr>
            <w:r w:rsidRPr="00DC02D8">
              <w:rPr>
                <w:sz w:val="18"/>
                <w:szCs w:val="18"/>
                <w:lang w:eastAsia="ru-RU"/>
              </w:rPr>
              <w:t xml:space="preserve">Закупка товаров, работ, услуг, входящих в </w:t>
            </w:r>
            <w:hyperlink r:id="rId26" w:history="1">
              <w:r w:rsidRPr="00DC02D8">
                <w:rPr>
                  <w:sz w:val="18"/>
                  <w:szCs w:val="18"/>
                  <w:lang w:eastAsia="ru-RU"/>
                </w:rPr>
                <w:t>перечень</w:t>
              </w:r>
            </w:hyperlink>
            <w:r w:rsidRPr="00DC02D8">
              <w:rPr>
                <w:sz w:val="18"/>
                <w:szCs w:val="18"/>
                <w:lang w:eastAsia="ru-RU"/>
              </w:rPr>
              <w:t>, утвержденный постановлением Правительства Российской Федерации, с целью обеспечения срочных, неотложных нужд Заказчика с целью обеспечения срочных, неотложных нужд Заказчика</w:t>
            </w:r>
          </w:p>
        </w:tc>
      </w:tr>
      <w:tr w:rsidR="00DC02D8" w:rsidRPr="00DC02D8" w:rsidTr="001B310F">
        <w:trPr>
          <w:jc w:val="center"/>
        </w:trPr>
        <w:tc>
          <w:tcPr>
            <w:tcW w:w="2943" w:type="dxa"/>
          </w:tcPr>
          <w:p w:rsidR="001B310F" w:rsidRPr="00DC02D8" w:rsidRDefault="001B310F" w:rsidP="001B310F">
            <w:pPr>
              <w:spacing w:line="240" w:lineRule="auto"/>
              <w:ind w:firstLine="0"/>
              <w:jc w:val="left"/>
              <w:rPr>
                <w:sz w:val="18"/>
                <w:szCs w:val="18"/>
              </w:rPr>
            </w:pPr>
            <w:r w:rsidRPr="00DC02D8">
              <w:rPr>
                <w:sz w:val="18"/>
                <w:szCs w:val="18"/>
              </w:rPr>
              <w:t>7. Запрос ценовых предложений</w:t>
            </w:r>
          </w:p>
        </w:tc>
        <w:tc>
          <w:tcPr>
            <w:tcW w:w="1701" w:type="dxa"/>
          </w:tcPr>
          <w:p w:rsidR="001B310F" w:rsidRPr="00DC02D8" w:rsidRDefault="001B310F" w:rsidP="001B310F">
            <w:pPr>
              <w:spacing w:line="240" w:lineRule="auto"/>
              <w:ind w:right="-3" w:firstLine="0"/>
              <w:jc w:val="center"/>
              <w:rPr>
                <w:sz w:val="18"/>
                <w:szCs w:val="18"/>
              </w:rPr>
            </w:pPr>
            <w:r w:rsidRPr="00DC02D8">
              <w:rPr>
                <w:sz w:val="18"/>
                <w:szCs w:val="18"/>
                <w:lang w:eastAsia="ru-RU"/>
              </w:rPr>
              <w:t>независимо от цены договора</w:t>
            </w:r>
          </w:p>
        </w:tc>
        <w:tc>
          <w:tcPr>
            <w:tcW w:w="6096" w:type="dxa"/>
          </w:tcPr>
          <w:p w:rsidR="001B310F" w:rsidRPr="00DC02D8" w:rsidRDefault="001B310F" w:rsidP="001B310F">
            <w:pPr>
              <w:spacing w:line="240" w:lineRule="auto"/>
              <w:ind w:right="-3" w:firstLine="0"/>
              <w:rPr>
                <w:sz w:val="18"/>
                <w:szCs w:val="18"/>
              </w:rPr>
            </w:pPr>
            <w:r w:rsidRPr="00DC02D8">
              <w:rPr>
                <w:rStyle w:val="11"/>
                <w:sz w:val="18"/>
                <w:szCs w:val="18"/>
              </w:rPr>
              <w:t xml:space="preserve">Закупка работ по сооружению, техническому перевооружению и реконструкции электросетевых объектов, необходимых для осуществления мероприятий по технологическому присоединению льготных групп заявителей, а также </w:t>
            </w:r>
            <w:r w:rsidRPr="00DC02D8">
              <w:rPr>
                <w:sz w:val="18"/>
                <w:szCs w:val="18"/>
              </w:rPr>
              <w:t>при закупке товаров, работ или услуг, являющихся предметом договора, расторгнутого по соглашению сторон или в судебном порядке</w:t>
            </w:r>
          </w:p>
        </w:tc>
      </w:tr>
      <w:tr w:rsidR="00DC02D8" w:rsidRPr="00DC02D8" w:rsidTr="001B310F">
        <w:trPr>
          <w:trHeight w:val="576"/>
          <w:jc w:val="center"/>
        </w:trPr>
        <w:tc>
          <w:tcPr>
            <w:tcW w:w="2943" w:type="dxa"/>
            <w:vMerge w:val="restart"/>
          </w:tcPr>
          <w:p w:rsidR="001B310F" w:rsidRPr="00DC02D8" w:rsidRDefault="001B310F" w:rsidP="001B310F">
            <w:pPr>
              <w:spacing w:line="240" w:lineRule="auto"/>
              <w:ind w:firstLine="0"/>
              <w:jc w:val="left"/>
              <w:rPr>
                <w:sz w:val="18"/>
                <w:szCs w:val="18"/>
              </w:rPr>
            </w:pPr>
            <w:r w:rsidRPr="00DC02D8">
              <w:rPr>
                <w:sz w:val="18"/>
                <w:szCs w:val="18"/>
              </w:rPr>
              <w:t>8. Закупка у единственного поставщика (подрядчика, исполнителя)</w:t>
            </w:r>
          </w:p>
        </w:tc>
        <w:tc>
          <w:tcPr>
            <w:tcW w:w="1701" w:type="dxa"/>
          </w:tcPr>
          <w:p w:rsidR="001B310F" w:rsidRPr="00DC02D8" w:rsidRDefault="001B310F" w:rsidP="001B310F">
            <w:pPr>
              <w:spacing w:line="240" w:lineRule="auto"/>
              <w:ind w:right="-3" w:firstLine="0"/>
              <w:jc w:val="center"/>
              <w:rPr>
                <w:sz w:val="18"/>
                <w:szCs w:val="18"/>
              </w:rPr>
            </w:pPr>
            <w:r w:rsidRPr="00DC02D8">
              <w:rPr>
                <w:sz w:val="18"/>
                <w:szCs w:val="18"/>
              </w:rPr>
              <w:t xml:space="preserve">от 0 до </w:t>
            </w:r>
          </w:p>
          <w:p w:rsidR="001B310F" w:rsidRPr="00DC02D8" w:rsidRDefault="001B310F" w:rsidP="001B310F">
            <w:pPr>
              <w:spacing w:line="240" w:lineRule="auto"/>
              <w:ind w:right="-3" w:firstLine="0"/>
              <w:jc w:val="center"/>
              <w:rPr>
                <w:sz w:val="18"/>
                <w:szCs w:val="18"/>
              </w:rPr>
            </w:pPr>
            <w:r w:rsidRPr="00DC02D8">
              <w:rPr>
                <w:sz w:val="18"/>
                <w:szCs w:val="18"/>
              </w:rPr>
              <w:t>100 000 руб.</w:t>
            </w:r>
          </w:p>
        </w:tc>
        <w:tc>
          <w:tcPr>
            <w:tcW w:w="6096" w:type="dxa"/>
          </w:tcPr>
          <w:p w:rsidR="001B310F" w:rsidRPr="00DC02D8" w:rsidRDefault="001B310F" w:rsidP="001B310F">
            <w:pPr>
              <w:pStyle w:val="ConsPlusNormal"/>
              <w:ind w:right="-3" w:firstLine="0"/>
              <w:jc w:val="both"/>
              <w:rPr>
                <w:rFonts w:ascii="Times New Roman" w:hAnsi="Times New Roman" w:cs="Times New Roman"/>
                <w:sz w:val="18"/>
                <w:szCs w:val="18"/>
              </w:rPr>
            </w:pPr>
            <w:proofErr w:type="gramStart"/>
            <w:r w:rsidRPr="00DC02D8">
              <w:rPr>
                <w:rFonts w:ascii="Times New Roman" w:hAnsi="Times New Roman" w:cs="Times New Roman"/>
                <w:sz w:val="18"/>
                <w:szCs w:val="18"/>
              </w:rPr>
              <w:t>Закупка товаров, работ, услуг для непредвиденных текущих нужд Заказчика низкого объема - простая закупка (подпункт 10</w:t>
            </w:r>
            <w:r w:rsidR="00DC02D8" w:rsidRPr="00DC02D8">
              <w:rPr>
                <w:rFonts w:ascii="Times New Roman" w:hAnsi="Times New Roman" w:cs="Times New Roman"/>
                <w:sz w:val="18"/>
                <w:szCs w:val="18"/>
              </w:rPr>
              <w:t xml:space="preserve"> пункта 41.2.</w:t>
            </w:r>
            <w:r w:rsidRPr="00DC02D8">
              <w:rPr>
                <w:rFonts w:ascii="Times New Roman" w:hAnsi="Times New Roman" w:cs="Times New Roman"/>
                <w:sz w:val="18"/>
                <w:szCs w:val="18"/>
              </w:rPr>
              <w:t>) настоящего Положения о закупках)</w:t>
            </w:r>
            <w:proofErr w:type="gramEnd"/>
          </w:p>
        </w:tc>
      </w:tr>
      <w:tr w:rsidR="00DC02D8" w:rsidRPr="00DC02D8" w:rsidTr="001B310F">
        <w:trPr>
          <w:trHeight w:val="576"/>
          <w:jc w:val="center"/>
        </w:trPr>
        <w:tc>
          <w:tcPr>
            <w:tcW w:w="2943" w:type="dxa"/>
            <w:vMerge/>
          </w:tcPr>
          <w:p w:rsidR="001B310F" w:rsidRPr="00DC02D8" w:rsidRDefault="001B310F" w:rsidP="001B310F">
            <w:pPr>
              <w:spacing w:line="240" w:lineRule="auto"/>
              <w:ind w:right="-3"/>
              <w:rPr>
                <w:sz w:val="18"/>
                <w:szCs w:val="18"/>
              </w:rPr>
            </w:pPr>
          </w:p>
        </w:tc>
        <w:tc>
          <w:tcPr>
            <w:tcW w:w="1701" w:type="dxa"/>
          </w:tcPr>
          <w:p w:rsidR="001B310F" w:rsidRPr="00DC02D8" w:rsidRDefault="001B310F" w:rsidP="001B310F">
            <w:pPr>
              <w:spacing w:line="240" w:lineRule="auto"/>
              <w:ind w:right="-3" w:firstLine="0"/>
              <w:jc w:val="center"/>
              <w:rPr>
                <w:sz w:val="18"/>
                <w:szCs w:val="18"/>
              </w:rPr>
            </w:pPr>
            <w:r w:rsidRPr="00DC02D8">
              <w:rPr>
                <w:sz w:val="18"/>
                <w:szCs w:val="18"/>
                <w:lang w:eastAsia="ru-RU"/>
              </w:rPr>
              <w:t>независимо от цены договора</w:t>
            </w:r>
          </w:p>
        </w:tc>
        <w:tc>
          <w:tcPr>
            <w:tcW w:w="6096" w:type="dxa"/>
          </w:tcPr>
          <w:p w:rsidR="001B310F" w:rsidRPr="00DC02D8" w:rsidRDefault="001B310F" w:rsidP="00F8481A">
            <w:pPr>
              <w:spacing w:line="240" w:lineRule="auto"/>
              <w:ind w:right="-3" w:firstLine="0"/>
              <w:rPr>
                <w:sz w:val="18"/>
                <w:szCs w:val="18"/>
              </w:rPr>
            </w:pPr>
            <w:r w:rsidRPr="00DC02D8">
              <w:rPr>
                <w:sz w:val="18"/>
                <w:szCs w:val="18"/>
              </w:rPr>
              <w:t>Закупка товаров, работ, услуг, которые обращаются на низко конкурентных рынках, или проведение иных процедур нецелесообразно по объективным причинам (например, ликвидация последствий чрезвычайных ситуаций, последствий непреодолимой силы), а также по результатам несостоявшейся конкурентной закупочной процедуры (подпункты 1</w:t>
            </w:r>
            <w:r w:rsidR="00F8481A">
              <w:rPr>
                <w:sz w:val="18"/>
                <w:szCs w:val="18"/>
              </w:rPr>
              <w:t xml:space="preserve"> -</w:t>
            </w:r>
            <w:r w:rsidR="00DC02D8" w:rsidRPr="00DC02D8">
              <w:rPr>
                <w:sz w:val="18"/>
                <w:szCs w:val="18"/>
              </w:rPr>
              <w:t xml:space="preserve"> </w:t>
            </w:r>
            <w:r w:rsidRPr="00DC02D8">
              <w:rPr>
                <w:sz w:val="18"/>
                <w:szCs w:val="18"/>
              </w:rPr>
              <w:t>9, 11</w:t>
            </w:r>
            <w:r w:rsidR="00F8481A">
              <w:rPr>
                <w:sz w:val="18"/>
                <w:szCs w:val="18"/>
              </w:rPr>
              <w:t xml:space="preserve"> - </w:t>
            </w:r>
            <w:r w:rsidRPr="00DC02D8">
              <w:rPr>
                <w:sz w:val="18"/>
                <w:szCs w:val="18"/>
              </w:rPr>
              <w:t>30 пункта 41.2</w:t>
            </w:r>
            <w:r w:rsidR="00F8481A">
              <w:rPr>
                <w:sz w:val="18"/>
                <w:szCs w:val="18"/>
              </w:rPr>
              <w:t>.</w:t>
            </w:r>
            <w:r w:rsidRPr="00DC02D8">
              <w:rPr>
                <w:sz w:val="18"/>
                <w:szCs w:val="18"/>
              </w:rPr>
              <w:t xml:space="preserve"> настоящего Положения о закупках)</w:t>
            </w:r>
          </w:p>
        </w:tc>
      </w:tr>
    </w:tbl>
    <w:p w:rsidR="001B310F" w:rsidRPr="00DC02D8" w:rsidRDefault="001B310F" w:rsidP="001B310F">
      <w:pPr>
        <w:pStyle w:val="ConsPlusNormal"/>
        <w:ind w:firstLine="540"/>
        <w:jc w:val="both"/>
        <w:rPr>
          <w:rFonts w:ascii="Times New Roman" w:hAnsi="Times New Roman" w:cs="Times New Roman"/>
        </w:rPr>
      </w:pPr>
    </w:p>
    <w:p w:rsidR="00FD4FB2" w:rsidRPr="00DC02D8" w:rsidRDefault="00FD4FB2" w:rsidP="00FD4FB2">
      <w:pPr>
        <w:suppressAutoHyphens w:val="0"/>
        <w:autoSpaceDE w:val="0"/>
        <w:autoSpaceDN w:val="0"/>
        <w:adjustRightInd w:val="0"/>
        <w:spacing w:line="240" w:lineRule="auto"/>
        <w:ind w:firstLine="567"/>
        <w:rPr>
          <w:bCs/>
          <w:sz w:val="20"/>
          <w:lang w:eastAsia="ru-RU"/>
        </w:rPr>
      </w:pPr>
      <w:r w:rsidRPr="00DC02D8">
        <w:rPr>
          <w:bCs/>
          <w:sz w:val="20"/>
          <w:lang w:eastAsia="ru-RU"/>
        </w:rPr>
        <w:t>5.3. При закупке товаров, работ, услуг могут выделяться лоты, в отношении которых в извещении о проведении закупки, в документации о закупке отдельно указываются предмет, начальная (максимальная) цена, сроки и иные условия поставки товаров, выполнения работ или оказания услуг. При закупке товаров формирование лотов может осуществляться Заказчиком в отношении отдельных наименований товаров в рамках одного вида.</w:t>
      </w:r>
    </w:p>
    <w:p w:rsidR="00FD4FB2" w:rsidRPr="00DC02D8" w:rsidRDefault="00FD4FB2" w:rsidP="00FD4FB2">
      <w:pPr>
        <w:suppressAutoHyphens w:val="0"/>
        <w:autoSpaceDE w:val="0"/>
        <w:autoSpaceDN w:val="0"/>
        <w:adjustRightInd w:val="0"/>
        <w:spacing w:line="240" w:lineRule="auto"/>
        <w:ind w:firstLine="567"/>
        <w:rPr>
          <w:bCs/>
          <w:sz w:val="20"/>
          <w:lang w:eastAsia="ru-RU"/>
        </w:rPr>
      </w:pPr>
      <w:r w:rsidRPr="00DC02D8">
        <w:rPr>
          <w:bCs/>
          <w:sz w:val="20"/>
          <w:lang w:eastAsia="ru-RU"/>
        </w:rPr>
        <w:t xml:space="preserve">5.4. Заказчик руководствуется </w:t>
      </w:r>
      <w:hyperlink r:id="rId27" w:history="1">
        <w:r w:rsidRPr="00DC02D8">
          <w:rPr>
            <w:bCs/>
            <w:sz w:val="20"/>
          </w:rPr>
          <w:t>перечнем</w:t>
        </w:r>
      </w:hyperlink>
      <w:r w:rsidRPr="00DC02D8">
        <w:rPr>
          <w:bCs/>
          <w:sz w:val="20"/>
        </w:rPr>
        <w:t xml:space="preserve"> товаров, работ, услуг, закупка которых осуществляется в электронной форме, установленным Правительством Российской Федерации. </w:t>
      </w:r>
    </w:p>
    <w:p w:rsidR="00FD4FB2" w:rsidRPr="00DC02D8" w:rsidRDefault="00FD4FB2" w:rsidP="00FD4FB2">
      <w:pPr>
        <w:suppressAutoHyphens w:val="0"/>
        <w:autoSpaceDE w:val="0"/>
        <w:autoSpaceDN w:val="0"/>
        <w:adjustRightInd w:val="0"/>
        <w:spacing w:line="240" w:lineRule="auto"/>
        <w:ind w:firstLine="567"/>
        <w:rPr>
          <w:bCs/>
          <w:sz w:val="20"/>
          <w:lang w:eastAsia="ru-RU"/>
        </w:rPr>
      </w:pPr>
    </w:p>
    <w:p w:rsidR="001B310F" w:rsidRPr="00DC02D8" w:rsidRDefault="001B310F" w:rsidP="00FD4FB2">
      <w:pPr>
        <w:suppressAutoHyphens w:val="0"/>
        <w:autoSpaceDE w:val="0"/>
        <w:autoSpaceDN w:val="0"/>
        <w:adjustRightInd w:val="0"/>
        <w:spacing w:line="240" w:lineRule="auto"/>
        <w:ind w:firstLine="567"/>
        <w:rPr>
          <w:bCs/>
          <w:sz w:val="20"/>
          <w:lang w:eastAsia="ru-RU"/>
        </w:rPr>
      </w:pPr>
    </w:p>
    <w:p w:rsidR="00FD4FB2" w:rsidRPr="00DC02D8" w:rsidRDefault="00FD4FB2" w:rsidP="00FD4FB2">
      <w:pPr>
        <w:spacing w:line="240" w:lineRule="auto"/>
        <w:ind w:firstLine="0"/>
        <w:jc w:val="center"/>
        <w:rPr>
          <w:b/>
          <w:sz w:val="22"/>
          <w:szCs w:val="22"/>
        </w:rPr>
      </w:pPr>
      <w:r w:rsidRPr="00DC02D8">
        <w:rPr>
          <w:b/>
          <w:sz w:val="22"/>
          <w:szCs w:val="22"/>
        </w:rPr>
        <w:t>6. Осуществление совместных закупок</w:t>
      </w:r>
    </w:p>
    <w:p w:rsidR="00017BA3" w:rsidRPr="00DC02D8" w:rsidRDefault="00017BA3" w:rsidP="00FD4FB2">
      <w:pPr>
        <w:spacing w:line="240" w:lineRule="auto"/>
        <w:ind w:firstLine="540"/>
        <w:rPr>
          <w:b/>
          <w:sz w:val="20"/>
        </w:rPr>
      </w:pPr>
    </w:p>
    <w:p w:rsidR="00FC7BFE" w:rsidRPr="00DC02D8" w:rsidRDefault="00FC7BFE" w:rsidP="00FD4FB2">
      <w:pPr>
        <w:spacing w:line="240" w:lineRule="auto"/>
        <w:ind w:firstLine="540"/>
        <w:rPr>
          <w:b/>
          <w:sz w:val="20"/>
        </w:rPr>
      </w:pPr>
    </w:p>
    <w:p w:rsidR="00FD4FB2" w:rsidRPr="00DC02D8" w:rsidRDefault="00FD4FB2" w:rsidP="00FD4FB2">
      <w:pPr>
        <w:spacing w:line="240" w:lineRule="auto"/>
        <w:ind w:firstLine="540"/>
        <w:rPr>
          <w:sz w:val="20"/>
        </w:rPr>
      </w:pPr>
      <w:r w:rsidRPr="00DC02D8">
        <w:rPr>
          <w:sz w:val="20"/>
        </w:rPr>
        <w:t xml:space="preserve">6.1. Заказчик вправе осуществлять закупки товаров, работ услуг путем проведения совместных закупок при наличии у двух и более заказчиков потребности в одних и тех же товарах, работах, услугах. </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6.2. Права, обязанности и ответственность заказчиков при проведении совместных закупок и порядок их проведения определяются соглашением сторон в соответствии с Гражданским кодексом Российской Федерации и федеральными законами. В соглашении указываются:</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а) сведения о заказчиках, проводящих совместные закупки (далее - стороны соглашения);</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б) сведения о видах и предполагаемых объемах закупки, в отношении которых проводятся совместные закупки;</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в) права, обязанности и ответственность сторон соглашения;</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г) сведения об организаторе совместных закупок, включая перечень функций, передаваемых ему сторонами соглашения в целях проведения закупок;</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д) порядок и срок формирования совместной комиссии по закупкам (далее - комиссия);</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е) порядок и сроки разработки и утверждения документации о закупке;</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ж) ориентировочные сроки проведения совместных закупок;</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з) порядок оплаты расходов, связанных с организацией и проведением совместных закупок;</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и) срок действия соглашения;</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к) порядок рассмотрения споров и обжалований;</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л) иная информация, определяющая взаимоотношения сторон соглашения при проведении совместных закупок.</w:t>
      </w:r>
    </w:p>
    <w:p w:rsidR="00FD4FB2" w:rsidRPr="00DC02D8" w:rsidRDefault="00FD4FB2" w:rsidP="00FD4FB2">
      <w:pPr>
        <w:spacing w:line="240" w:lineRule="auto"/>
        <w:ind w:firstLine="540"/>
        <w:rPr>
          <w:sz w:val="20"/>
        </w:rPr>
      </w:pPr>
      <w:r w:rsidRPr="00DC02D8">
        <w:rPr>
          <w:sz w:val="20"/>
        </w:rPr>
        <w:t>6.3. Договор с победителем или победителями совместных закупок заключается каждым заказчиком.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 иными федеральными законами с учетом настоящего Положения о закупках.</w:t>
      </w:r>
    </w:p>
    <w:bookmarkEnd w:id="0"/>
    <w:p w:rsidR="00017BA3" w:rsidRPr="00DC02D8" w:rsidRDefault="00017BA3" w:rsidP="00FD4FB2">
      <w:pPr>
        <w:widowControl w:val="0"/>
        <w:autoSpaceDE w:val="0"/>
        <w:autoSpaceDN w:val="0"/>
        <w:adjustRightInd w:val="0"/>
        <w:spacing w:line="240" w:lineRule="auto"/>
        <w:ind w:firstLine="540"/>
        <w:rPr>
          <w:sz w:val="20"/>
        </w:rPr>
      </w:pPr>
    </w:p>
    <w:p w:rsidR="00FC7BFE" w:rsidRPr="00DC02D8" w:rsidRDefault="00FC7BFE" w:rsidP="00FD4FB2">
      <w:pPr>
        <w:widowControl w:val="0"/>
        <w:autoSpaceDE w:val="0"/>
        <w:autoSpaceDN w:val="0"/>
        <w:adjustRightInd w:val="0"/>
        <w:spacing w:line="240" w:lineRule="auto"/>
        <w:ind w:firstLine="540"/>
        <w:rPr>
          <w:sz w:val="20"/>
        </w:rPr>
      </w:pPr>
    </w:p>
    <w:p w:rsidR="00FD4FB2" w:rsidRPr="00DC02D8" w:rsidRDefault="00FD4FB2" w:rsidP="00FD4FB2">
      <w:pPr>
        <w:spacing w:line="240" w:lineRule="auto"/>
        <w:ind w:firstLine="0"/>
        <w:jc w:val="center"/>
        <w:rPr>
          <w:b/>
          <w:sz w:val="22"/>
          <w:szCs w:val="22"/>
        </w:rPr>
      </w:pPr>
      <w:r w:rsidRPr="00DC02D8">
        <w:rPr>
          <w:b/>
          <w:sz w:val="22"/>
          <w:szCs w:val="22"/>
        </w:rPr>
        <w:t>7. Требования к участникам закупок</w:t>
      </w:r>
    </w:p>
    <w:p w:rsidR="00017BA3" w:rsidRPr="00DC02D8" w:rsidRDefault="00017BA3" w:rsidP="00FD4FB2">
      <w:pPr>
        <w:spacing w:line="240" w:lineRule="auto"/>
        <w:ind w:firstLine="540"/>
        <w:rPr>
          <w:sz w:val="20"/>
        </w:rPr>
      </w:pPr>
    </w:p>
    <w:p w:rsidR="00FC7BFE" w:rsidRPr="00DC02D8" w:rsidRDefault="00FC7BFE" w:rsidP="00FD4FB2">
      <w:pPr>
        <w:spacing w:line="240" w:lineRule="auto"/>
        <w:ind w:firstLine="540"/>
        <w:rPr>
          <w:sz w:val="20"/>
        </w:rPr>
      </w:pPr>
    </w:p>
    <w:p w:rsidR="00FD4FB2" w:rsidRPr="00DC02D8" w:rsidRDefault="00FD4FB2" w:rsidP="00FD4FB2">
      <w:pPr>
        <w:spacing w:line="240" w:lineRule="auto"/>
        <w:ind w:firstLine="540"/>
        <w:rPr>
          <w:sz w:val="20"/>
        </w:rPr>
      </w:pPr>
      <w:r w:rsidRPr="00DC02D8">
        <w:rPr>
          <w:sz w:val="20"/>
        </w:rPr>
        <w:t>7.1. При осуществлении закупок устанавливаются следующие единые требования к участникам закупок:</w:t>
      </w:r>
    </w:p>
    <w:p w:rsidR="00FD4FB2" w:rsidRPr="00DC02D8" w:rsidRDefault="00FD4FB2" w:rsidP="00FD4FB2">
      <w:pPr>
        <w:spacing w:line="240" w:lineRule="auto"/>
        <w:ind w:firstLine="540"/>
        <w:rPr>
          <w:sz w:val="20"/>
        </w:rPr>
      </w:pPr>
      <w:r w:rsidRPr="00DC02D8">
        <w:rPr>
          <w:sz w:val="20"/>
        </w:rPr>
        <w:t>1)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FD4FB2" w:rsidRPr="00DC02D8" w:rsidRDefault="00FD4FB2" w:rsidP="00FD4FB2">
      <w:pPr>
        <w:spacing w:line="240" w:lineRule="auto"/>
        <w:ind w:firstLine="540"/>
        <w:rPr>
          <w:sz w:val="20"/>
        </w:rPr>
      </w:pPr>
      <w:r w:rsidRPr="00DC02D8">
        <w:rPr>
          <w:sz w:val="20"/>
        </w:rPr>
        <w:t>2) участники закупок должны быть правомочны заключать договор;</w:t>
      </w:r>
    </w:p>
    <w:p w:rsidR="00FD4FB2" w:rsidRPr="00DC02D8" w:rsidRDefault="00FD4FB2" w:rsidP="00FD4FB2">
      <w:pPr>
        <w:spacing w:line="240" w:lineRule="auto"/>
        <w:ind w:firstLine="540"/>
        <w:rPr>
          <w:sz w:val="20"/>
        </w:rPr>
      </w:pPr>
      <w:r w:rsidRPr="00DC02D8">
        <w:rPr>
          <w:sz w:val="20"/>
        </w:rPr>
        <w:lastRenderedPageBreak/>
        <w:t>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D4FB2" w:rsidRPr="00DC02D8" w:rsidRDefault="00FD4FB2" w:rsidP="00FD4FB2">
      <w:pPr>
        <w:spacing w:line="240" w:lineRule="auto"/>
        <w:ind w:firstLine="540"/>
        <w:rPr>
          <w:sz w:val="20"/>
        </w:rPr>
      </w:pPr>
      <w:r w:rsidRPr="00DC02D8">
        <w:rPr>
          <w:sz w:val="20"/>
        </w:rPr>
        <w:t>4)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D4FB2" w:rsidRPr="00DC02D8" w:rsidRDefault="00FD4FB2" w:rsidP="00FD4FB2">
      <w:pPr>
        <w:spacing w:line="240" w:lineRule="auto"/>
        <w:ind w:firstLine="540"/>
        <w:rPr>
          <w:sz w:val="20"/>
        </w:rPr>
      </w:pPr>
      <w:r w:rsidRPr="00DC02D8">
        <w:rPr>
          <w:sz w:val="20"/>
        </w:rPr>
        <w:t>5)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FD4FB2" w:rsidRPr="00DC02D8" w:rsidRDefault="00FD4FB2" w:rsidP="00FD4FB2">
      <w:pPr>
        <w:suppressAutoHyphens w:val="0"/>
        <w:autoSpaceDE w:val="0"/>
        <w:autoSpaceDN w:val="0"/>
        <w:adjustRightInd w:val="0"/>
        <w:spacing w:line="240" w:lineRule="auto"/>
        <w:ind w:firstLine="540"/>
        <w:rPr>
          <w:sz w:val="20"/>
          <w:lang w:eastAsia="ru-RU"/>
        </w:rPr>
      </w:pPr>
      <w:proofErr w:type="gramStart"/>
      <w:r w:rsidRPr="00DC02D8">
        <w:rPr>
          <w:sz w:val="20"/>
        </w:rPr>
        <w:t xml:space="preserve">6) отсутствие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Федеральным </w:t>
      </w:r>
      <w:hyperlink r:id="rId28" w:history="1">
        <w:r w:rsidRPr="00DC02D8">
          <w:rPr>
            <w:sz w:val="20"/>
          </w:rPr>
          <w:t>законом</w:t>
        </w:r>
      </w:hyperlink>
      <w:r w:rsidRPr="00DC02D8">
        <w:rPr>
          <w:sz w:val="20"/>
        </w:rPr>
        <w:t xml:space="preserve"> от 05.04.2013 № 44-ФЗ «О контрактной системе в сфере закупок товаров, работ, услуг для обеспечения государственных и муниципальных нужд</w:t>
      </w:r>
      <w:hyperlink r:id="rId29" w:history="1"/>
      <w:r w:rsidRPr="00DC02D8">
        <w:rPr>
          <w:sz w:val="20"/>
        </w:rPr>
        <w:t xml:space="preserve">», сведений об участнике закупки, </w:t>
      </w:r>
      <w:r w:rsidRPr="00DC02D8">
        <w:rPr>
          <w:sz w:val="20"/>
          <w:lang w:eastAsia="ru-RU"/>
        </w:rPr>
        <w:t>в том числе информации об учредителях, о членах коллегиального исполнительного органа, лице, исполняющем функции</w:t>
      </w:r>
      <w:proofErr w:type="gramEnd"/>
      <w:r w:rsidRPr="00DC02D8">
        <w:rPr>
          <w:sz w:val="20"/>
          <w:lang w:eastAsia="ru-RU"/>
        </w:rPr>
        <w:t xml:space="preserve"> единоличного исполнительного органа участника закупки - юридического лица.</w:t>
      </w:r>
    </w:p>
    <w:p w:rsidR="00FD4FB2" w:rsidRPr="00DC02D8" w:rsidRDefault="00FD4FB2" w:rsidP="00FD4FB2">
      <w:pPr>
        <w:spacing w:line="240" w:lineRule="auto"/>
        <w:ind w:firstLine="540"/>
        <w:rPr>
          <w:sz w:val="20"/>
        </w:rPr>
      </w:pPr>
      <w:r w:rsidRPr="00DC02D8">
        <w:rPr>
          <w:sz w:val="20"/>
        </w:rPr>
        <w:t>7.2. При проведении закупки Заказчик вправе установить также следующие требования к участникам закупки:</w:t>
      </w:r>
    </w:p>
    <w:p w:rsidR="00FD4FB2" w:rsidRPr="00DC02D8" w:rsidRDefault="00FD4FB2" w:rsidP="00FD4FB2">
      <w:pPr>
        <w:spacing w:line="240" w:lineRule="auto"/>
        <w:ind w:firstLine="540"/>
        <w:rPr>
          <w:sz w:val="20"/>
        </w:rPr>
      </w:pPr>
      <w:r w:rsidRPr="00DC02D8">
        <w:rPr>
          <w:sz w:val="20"/>
        </w:rPr>
        <w:t>1) обладание участниками закупок исключительными правами на объекты интеллектуальной собственности, если в связи с исполнением договора Заказчик приобретает права на такие объекты, за исключением случаев проведения закупок на создание произведения литературы или искусства (за исключением программ для ЭВМ, баз данных);</w:t>
      </w:r>
    </w:p>
    <w:p w:rsidR="00FD4FB2" w:rsidRPr="00DC02D8" w:rsidRDefault="00FD4FB2" w:rsidP="00FD4FB2">
      <w:pPr>
        <w:suppressAutoHyphens w:val="0"/>
        <w:autoSpaceDE w:val="0"/>
        <w:autoSpaceDN w:val="0"/>
        <w:adjustRightInd w:val="0"/>
        <w:spacing w:line="240" w:lineRule="auto"/>
        <w:ind w:firstLine="540"/>
        <w:outlineLvl w:val="1"/>
        <w:rPr>
          <w:sz w:val="20"/>
        </w:rPr>
      </w:pPr>
      <w:proofErr w:type="gramStart"/>
      <w:r w:rsidRPr="00DC02D8">
        <w:rPr>
          <w:sz w:val="20"/>
        </w:rPr>
        <w:t>2) п</w:t>
      </w:r>
      <w:r w:rsidRPr="00DC02D8">
        <w:rPr>
          <w:sz w:val="20"/>
          <w:lang w:eastAsia="ru-RU"/>
        </w:rPr>
        <w:t>ри осуществлении закупки на выполнение работ по строительству, реконструкции, капитальному ремонту объекта капитального строительства путем проведения открытого аукциона, открытого аукциона в электронной форме Заказчик вправе установить участникам закупки требование выполнения ими за последние пять лет, предшествующие дате окончания срока подачи заявок на участие в закупке, работ по строительству, реконструкции, капитальному ремонту объекта капитального строительства, относящихся к той же группе</w:t>
      </w:r>
      <w:proofErr w:type="gramEnd"/>
      <w:r w:rsidRPr="00DC02D8">
        <w:rPr>
          <w:sz w:val="20"/>
          <w:lang w:eastAsia="ru-RU"/>
        </w:rPr>
        <w:t xml:space="preserve">, подгруппе или одной из нескольких групп, подгрупп работ, на выполнение которых осуществляется закупка. Соответствие указанному требованию может подтверждаться </w:t>
      </w:r>
      <w:r w:rsidRPr="00DC02D8">
        <w:rPr>
          <w:sz w:val="20"/>
        </w:rPr>
        <w:t xml:space="preserve">копией разрешения на ввод объекта капитального строительства в эксплуатацию, копией акта приемки объекта капитального строительства, за исключением случая, если застройщик являлся лицом, осуществляющим строительство; </w:t>
      </w:r>
    </w:p>
    <w:p w:rsidR="00FD4FB2" w:rsidRPr="00DC02D8" w:rsidRDefault="00FD4FB2" w:rsidP="00FD4FB2">
      <w:pPr>
        <w:suppressAutoHyphens w:val="0"/>
        <w:autoSpaceDE w:val="0"/>
        <w:autoSpaceDN w:val="0"/>
        <w:adjustRightInd w:val="0"/>
        <w:spacing w:line="240" w:lineRule="auto"/>
        <w:ind w:firstLine="540"/>
        <w:outlineLvl w:val="1"/>
        <w:rPr>
          <w:sz w:val="20"/>
          <w:lang w:eastAsia="ru-RU"/>
        </w:rPr>
      </w:pPr>
      <w:r w:rsidRPr="00DC02D8">
        <w:rPr>
          <w:sz w:val="20"/>
          <w:lang w:eastAsia="ru-RU"/>
        </w:rPr>
        <w:t xml:space="preserve">3) наличие сертифицированной системы менеджмента качества. </w:t>
      </w:r>
    </w:p>
    <w:p w:rsidR="00FD4FB2" w:rsidRPr="00DC02D8" w:rsidRDefault="00FD4FB2" w:rsidP="00FD4FB2">
      <w:pPr>
        <w:suppressAutoHyphens w:val="0"/>
        <w:autoSpaceDE w:val="0"/>
        <w:autoSpaceDN w:val="0"/>
        <w:adjustRightInd w:val="0"/>
        <w:spacing w:line="240" w:lineRule="auto"/>
        <w:ind w:firstLine="540"/>
        <w:rPr>
          <w:sz w:val="20"/>
          <w:lang w:eastAsia="ru-RU"/>
        </w:rPr>
      </w:pPr>
      <w:proofErr w:type="gramStart"/>
      <w:r w:rsidRPr="00DC02D8">
        <w:rPr>
          <w:sz w:val="20"/>
          <w:lang w:eastAsia="ru-RU"/>
        </w:rPr>
        <w:t>4)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DC02D8">
        <w:rPr>
          <w:sz w:val="20"/>
          <w:lang w:eastAsia="ru-RU"/>
        </w:rPr>
        <w:t xml:space="preserve"> с поставкой товара, выполнением работы, оказанием услуги, </w:t>
      </w:r>
      <w:proofErr w:type="gramStart"/>
      <w:r w:rsidRPr="00DC02D8">
        <w:rPr>
          <w:sz w:val="20"/>
          <w:lang w:eastAsia="ru-RU"/>
        </w:rPr>
        <w:t>являющихся</w:t>
      </w:r>
      <w:proofErr w:type="gramEnd"/>
      <w:r w:rsidRPr="00DC02D8">
        <w:rPr>
          <w:sz w:val="20"/>
          <w:lang w:eastAsia="ru-RU"/>
        </w:rPr>
        <w:t xml:space="preserve"> объектом осуществляемой закупки, и административного наказания в виде дисквалификации.</w:t>
      </w:r>
    </w:p>
    <w:p w:rsidR="00FD4FB2" w:rsidRPr="00DC02D8" w:rsidRDefault="00FD4FB2" w:rsidP="00FD4FB2">
      <w:pPr>
        <w:suppressAutoHyphens w:val="0"/>
        <w:autoSpaceDE w:val="0"/>
        <w:autoSpaceDN w:val="0"/>
        <w:adjustRightInd w:val="0"/>
        <w:spacing w:line="240" w:lineRule="auto"/>
        <w:ind w:firstLine="540"/>
        <w:rPr>
          <w:sz w:val="20"/>
          <w:lang w:eastAsia="ru-RU"/>
        </w:rPr>
      </w:pPr>
      <w:proofErr w:type="gramStart"/>
      <w:r w:rsidRPr="00DC02D8">
        <w:rPr>
          <w:sz w:val="2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EE11FF" w:rsidRPr="00DC02D8">
        <w:rPr>
          <w:sz w:val="20"/>
          <w:lang w:eastAsia="ru-RU"/>
        </w:rPr>
        <w:t xml:space="preserve"> </w:t>
      </w:r>
      <w:proofErr w:type="gramStart"/>
      <w:r w:rsidRPr="00DC02D8">
        <w:rPr>
          <w:sz w:val="20"/>
          <w:lang w:eastAsia="ru-RU"/>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C02D8">
        <w:rPr>
          <w:sz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4FB2" w:rsidRPr="00DC02D8" w:rsidRDefault="00FD4FB2" w:rsidP="00FD4FB2">
      <w:pPr>
        <w:suppressAutoHyphens w:val="0"/>
        <w:autoSpaceDE w:val="0"/>
        <w:autoSpaceDN w:val="0"/>
        <w:adjustRightInd w:val="0"/>
        <w:spacing w:line="240" w:lineRule="auto"/>
        <w:ind w:firstLine="540"/>
        <w:rPr>
          <w:sz w:val="20"/>
          <w:lang w:eastAsia="ru-RU"/>
        </w:rPr>
      </w:pPr>
      <w:r w:rsidRPr="00DC02D8">
        <w:rPr>
          <w:sz w:val="20"/>
          <w:lang w:eastAsia="ru-RU"/>
        </w:rPr>
        <w:t>6) наличие финансовых ресурсов для исполнения контракта;</w:t>
      </w:r>
    </w:p>
    <w:p w:rsidR="00FD4FB2" w:rsidRPr="00DC02D8" w:rsidRDefault="00FD4FB2" w:rsidP="00FD4FB2">
      <w:pPr>
        <w:suppressAutoHyphens w:val="0"/>
        <w:autoSpaceDE w:val="0"/>
        <w:autoSpaceDN w:val="0"/>
        <w:adjustRightInd w:val="0"/>
        <w:spacing w:line="240" w:lineRule="auto"/>
        <w:ind w:firstLine="540"/>
        <w:rPr>
          <w:sz w:val="20"/>
          <w:lang w:eastAsia="ru-RU"/>
        </w:rPr>
      </w:pPr>
      <w:r w:rsidRPr="00DC02D8">
        <w:rPr>
          <w:sz w:val="20"/>
          <w:lang w:eastAsia="ru-RU"/>
        </w:rPr>
        <w:t>7) наличие на праве собственности или ином законном основании оборудования и других материальных ресурсов для исполнения контракта;</w:t>
      </w:r>
    </w:p>
    <w:p w:rsidR="00FD4FB2" w:rsidRPr="00DC02D8" w:rsidRDefault="00FD4FB2" w:rsidP="00FD4FB2">
      <w:pPr>
        <w:suppressAutoHyphens w:val="0"/>
        <w:autoSpaceDE w:val="0"/>
        <w:autoSpaceDN w:val="0"/>
        <w:adjustRightInd w:val="0"/>
        <w:spacing w:line="240" w:lineRule="auto"/>
        <w:ind w:firstLine="540"/>
        <w:rPr>
          <w:sz w:val="20"/>
          <w:lang w:eastAsia="ru-RU"/>
        </w:rPr>
      </w:pPr>
      <w:r w:rsidRPr="00DC02D8">
        <w:rPr>
          <w:sz w:val="20"/>
          <w:lang w:eastAsia="ru-RU"/>
        </w:rPr>
        <w:t>8) наличие опыта работы, связанного с предметом контракта, и деловой репутации;</w:t>
      </w:r>
    </w:p>
    <w:p w:rsidR="00FD4FB2" w:rsidRPr="00DC02D8" w:rsidRDefault="00FD4FB2" w:rsidP="00FD4FB2">
      <w:pPr>
        <w:suppressAutoHyphens w:val="0"/>
        <w:autoSpaceDE w:val="0"/>
        <w:autoSpaceDN w:val="0"/>
        <w:adjustRightInd w:val="0"/>
        <w:spacing w:line="240" w:lineRule="auto"/>
        <w:ind w:firstLine="540"/>
        <w:rPr>
          <w:sz w:val="20"/>
          <w:lang w:eastAsia="ru-RU"/>
        </w:rPr>
      </w:pPr>
      <w:r w:rsidRPr="00DC02D8">
        <w:rPr>
          <w:sz w:val="20"/>
          <w:lang w:eastAsia="ru-RU"/>
        </w:rPr>
        <w:t>9) наличие необходимого количества специалистов и иных работников определенного уровня квалификации для исполнения контракта.</w:t>
      </w:r>
    </w:p>
    <w:p w:rsidR="00FD4FB2" w:rsidRPr="00DC02D8" w:rsidRDefault="00FD4FB2" w:rsidP="00FD4FB2">
      <w:pPr>
        <w:spacing w:line="240" w:lineRule="auto"/>
        <w:ind w:firstLine="540"/>
        <w:rPr>
          <w:sz w:val="20"/>
        </w:rPr>
      </w:pPr>
      <w:r w:rsidRPr="00DC02D8">
        <w:rPr>
          <w:sz w:val="20"/>
        </w:rPr>
        <w:t>7.3. Информация об установленных Заказчиком единых требованиях указывается в документации о закупке.</w:t>
      </w:r>
    </w:p>
    <w:p w:rsidR="00FD4FB2" w:rsidRPr="00DC02D8" w:rsidRDefault="00FD4FB2" w:rsidP="00FD4FB2">
      <w:pPr>
        <w:spacing w:line="240" w:lineRule="auto"/>
        <w:ind w:firstLine="540"/>
        <w:rPr>
          <w:sz w:val="20"/>
        </w:rPr>
      </w:pPr>
      <w:r w:rsidRPr="00DC02D8">
        <w:rPr>
          <w:sz w:val="20"/>
        </w:rPr>
        <w:t>7.4. Указанные в настоящем подразделе требования предъявляются в равной мере ко всем участникам закупок.</w:t>
      </w:r>
    </w:p>
    <w:p w:rsidR="00FD4FB2" w:rsidRPr="00DC02D8" w:rsidRDefault="00FD4FB2" w:rsidP="00FD4FB2">
      <w:pPr>
        <w:spacing w:line="240" w:lineRule="auto"/>
        <w:ind w:firstLine="540"/>
        <w:rPr>
          <w:sz w:val="20"/>
        </w:rPr>
      </w:pPr>
      <w:r w:rsidRPr="00DC02D8">
        <w:rPr>
          <w:sz w:val="20"/>
        </w:rPr>
        <w:t>7.5. Участник закупок отстраняется от участия в закупке в любой момент до заключения договора, в случае установления Заказчиком недостоверности представленных участником закупок сведений.</w:t>
      </w:r>
    </w:p>
    <w:p w:rsidR="00FD4FB2" w:rsidRPr="00DC02D8" w:rsidRDefault="00FD4FB2" w:rsidP="00FD4FB2">
      <w:pPr>
        <w:spacing w:line="240" w:lineRule="auto"/>
        <w:ind w:firstLine="567"/>
        <w:rPr>
          <w:sz w:val="20"/>
          <w:lang w:eastAsia="ru-RU"/>
        </w:rPr>
      </w:pPr>
      <w:proofErr w:type="gramStart"/>
      <w:r w:rsidRPr="00DC02D8">
        <w:rPr>
          <w:sz w:val="20"/>
        </w:rPr>
        <w:t>7.6 .</w:t>
      </w:r>
      <w:r w:rsidRPr="00DC02D8">
        <w:rPr>
          <w:sz w:val="20"/>
          <w:lang w:eastAsia="ru-RU"/>
        </w:rPr>
        <w:t xml:space="preserve"> При наличии типовых требований к участникам закупки Заказчик имеет право изменять их, что должно учитываться Организатором процедуры закупки при  установлении требований к участникам закупки в документации о закупке,  при условии, что они не противоречат требованиям законодательства Российской Федерации и направлены на повышение экономии при проведении закупок, предотвращение нарушения законодательства Российской Федерации, либо в рамках выполнения предписания контролирующих органов. </w:t>
      </w:r>
      <w:proofErr w:type="gramEnd"/>
    </w:p>
    <w:p w:rsidR="00FD4FB2" w:rsidRPr="00DC02D8" w:rsidRDefault="00FD4FB2" w:rsidP="00FD4FB2">
      <w:pPr>
        <w:widowControl w:val="0"/>
        <w:autoSpaceDE w:val="0"/>
        <w:autoSpaceDN w:val="0"/>
        <w:adjustRightInd w:val="0"/>
        <w:spacing w:line="240" w:lineRule="auto"/>
        <w:ind w:firstLine="0"/>
        <w:jc w:val="center"/>
        <w:outlineLvl w:val="0"/>
        <w:rPr>
          <w:b/>
          <w:sz w:val="22"/>
          <w:szCs w:val="22"/>
        </w:rPr>
      </w:pPr>
      <w:r w:rsidRPr="00DC02D8">
        <w:rPr>
          <w:b/>
          <w:sz w:val="22"/>
          <w:szCs w:val="22"/>
        </w:rPr>
        <w:lastRenderedPageBreak/>
        <w:t>8. Условия допуска к участию в торгах</w:t>
      </w:r>
    </w:p>
    <w:p w:rsidR="00FD4FB2" w:rsidRPr="00DC02D8" w:rsidRDefault="00FD4FB2" w:rsidP="00FD4FB2">
      <w:pPr>
        <w:widowControl w:val="0"/>
        <w:autoSpaceDE w:val="0"/>
        <w:autoSpaceDN w:val="0"/>
        <w:adjustRightInd w:val="0"/>
        <w:spacing w:line="240" w:lineRule="auto"/>
        <w:ind w:firstLine="540"/>
        <w:rPr>
          <w:sz w:val="20"/>
        </w:rPr>
      </w:pPr>
    </w:p>
    <w:p w:rsidR="009561D5" w:rsidRPr="00DC02D8" w:rsidRDefault="009561D5" w:rsidP="00FD4FB2">
      <w:pPr>
        <w:widowControl w:val="0"/>
        <w:autoSpaceDE w:val="0"/>
        <w:autoSpaceDN w:val="0"/>
        <w:adjustRightInd w:val="0"/>
        <w:spacing w:line="240" w:lineRule="auto"/>
        <w:ind w:firstLine="540"/>
        <w:rPr>
          <w:sz w:val="20"/>
        </w:rPr>
      </w:pP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8.1. При рассмотрении заявок на участие в торгах участник закупки не допускается единой комиссией к участию в торгах в случае:</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1) не представления документов, определенных пунктами 1</w:t>
      </w:r>
      <w:r w:rsidR="00332941" w:rsidRPr="00DC02D8">
        <w:rPr>
          <w:sz w:val="20"/>
        </w:rPr>
        <w:t>8</w:t>
      </w:r>
      <w:r w:rsidRPr="00DC02D8">
        <w:rPr>
          <w:sz w:val="20"/>
        </w:rPr>
        <w:t xml:space="preserve">.3, </w:t>
      </w:r>
      <w:r w:rsidR="00052FC9" w:rsidRPr="00DC02D8">
        <w:rPr>
          <w:sz w:val="20"/>
        </w:rPr>
        <w:t>26</w:t>
      </w:r>
      <w:r w:rsidRPr="00DC02D8">
        <w:rPr>
          <w:sz w:val="20"/>
        </w:rPr>
        <w:t xml:space="preserve">.2, </w:t>
      </w:r>
      <w:r w:rsidR="00052FC9" w:rsidRPr="00DC02D8">
        <w:rPr>
          <w:sz w:val="20"/>
        </w:rPr>
        <w:t>32</w:t>
      </w:r>
      <w:r w:rsidRPr="00DC02D8">
        <w:rPr>
          <w:sz w:val="20"/>
        </w:rPr>
        <w:t xml:space="preserve">.3, </w:t>
      </w:r>
      <w:r w:rsidR="00FB5D55" w:rsidRPr="00DC02D8">
        <w:rPr>
          <w:sz w:val="20"/>
        </w:rPr>
        <w:t>37</w:t>
      </w:r>
      <w:r w:rsidRPr="00DC02D8">
        <w:rPr>
          <w:sz w:val="20"/>
        </w:rPr>
        <w:t>.2., 3</w:t>
      </w:r>
      <w:r w:rsidR="00975DDB" w:rsidRPr="00DC02D8">
        <w:rPr>
          <w:sz w:val="20"/>
        </w:rPr>
        <w:t>9</w:t>
      </w:r>
      <w:r w:rsidRPr="00DC02D8">
        <w:rPr>
          <w:sz w:val="20"/>
        </w:rPr>
        <w:t xml:space="preserve">.4., </w:t>
      </w:r>
      <w:r w:rsidR="009422FC" w:rsidRPr="00DC02D8">
        <w:rPr>
          <w:sz w:val="20"/>
        </w:rPr>
        <w:t>42</w:t>
      </w:r>
      <w:r w:rsidRPr="00DC02D8">
        <w:rPr>
          <w:sz w:val="20"/>
        </w:rPr>
        <w:t>.5 настоящего  Положения о закупках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осуществляется закупка;</w:t>
      </w:r>
    </w:p>
    <w:p w:rsidR="00FD4FB2" w:rsidRPr="00DC02D8" w:rsidRDefault="00FD4FB2" w:rsidP="00FD4FB2">
      <w:pPr>
        <w:widowControl w:val="0"/>
        <w:tabs>
          <w:tab w:val="left" w:pos="6435"/>
        </w:tabs>
        <w:autoSpaceDE w:val="0"/>
        <w:autoSpaceDN w:val="0"/>
        <w:adjustRightInd w:val="0"/>
        <w:spacing w:line="240" w:lineRule="auto"/>
        <w:ind w:firstLine="567"/>
        <w:rPr>
          <w:sz w:val="20"/>
        </w:rPr>
      </w:pPr>
      <w:r w:rsidRPr="00DC02D8">
        <w:rPr>
          <w:sz w:val="20"/>
        </w:rPr>
        <w:t>2) несоответствия участника закупки требованиям, установленным в соответствии с пунктами 7.1 и 7.2 Положения о закупках;</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3) не предоставления документа или копии документа, подтверждающего внесение денежных сре</w:t>
      </w:r>
      <w:proofErr w:type="gramStart"/>
      <w:r w:rsidRPr="00DC02D8">
        <w:rPr>
          <w:sz w:val="20"/>
        </w:rPr>
        <w:t>дств в к</w:t>
      </w:r>
      <w:proofErr w:type="gramEnd"/>
      <w:r w:rsidRPr="00DC02D8">
        <w:rPr>
          <w:sz w:val="20"/>
        </w:rPr>
        <w:t>ачестве обеспечения заявки на участие в торгах, если требование обеспечения таких заявок указано в документации о закупке;</w:t>
      </w:r>
    </w:p>
    <w:p w:rsidR="00FD4FB2" w:rsidRPr="00DC02D8" w:rsidRDefault="00FD4FB2" w:rsidP="00FD4FB2">
      <w:pPr>
        <w:widowControl w:val="0"/>
        <w:autoSpaceDE w:val="0"/>
        <w:autoSpaceDN w:val="0"/>
        <w:adjustRightInd w:val="0"/>
        <w:spacing w:line="240" w:lineRule="auto"/>
        <w:ind w:firstLine="567"/>
        <w:rPr>
          <w:sz w:val="20"/>
        </w:rPr>
      </w:pPr>
      <w:proofErr w:type="gramStart"/>
      <w:r w:rsidRPr="00DC02D8">
        <w:rPr>
          <w:sz w:val="20"/>
        </w:rPr>
        <w:t>4) несоответствия заявки на участие в торгах требованиям документации о закупке,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r w:rsidRPr="00DC02D8">
        <w:rPr>
          <w:sz w:val="20"/>
        </w:rPr>
        <w:t xml:space="preserve"> В случае</w:t>
      </w:r>
      <w:proofErr w:type="gramStart"/>
      <w:r w:rsidRPr="00DC02D8">
        <w:rPr>
          <w:sz w:val="20"/>
        </w:rPr>
        <w:t>,</w:t>
      </w:r>
      <w:proofErr w:type="gramEnd"/>
      <w:r w:rsidRPr="00DC02D8">
        <w:rPr>
          <w:sz w:val="20"/>
        </w:rPr>
        <w:t xml:space="preserve"> если при закупке услуг в сфере образования, услуг по санаторно-курортному лечению и оздоровлению (предоставление путевок и так далее) для нужд Заказчика документацией о закупке предусмотрено право Заказчика заключить договор с несколькими участниками закупки, решение о несоответствии заявки на участие в торгах таким требованиям не может быть принято только на основании несоответствия количества товара, объема услуг, указанных в извещении о проведении торгов, количеству товаров, объему услуг, указанных в заявке на участие в торгах. </w:t>
      </w:r>
    </w:p>
    <w:p w:rsidR="00FD4FB2" w:rsidRPr="00DC02D8" w:rsidRDefault="00FD4FB2" w:rsidP="00FD4FB2">
      <w:pPr>
        <w:suppressAutoHyphens w:val="0"/>
        <w:autoSpaceDE w:val="0"/>
        <w:autoSpaceDN w:val="0"/>
        <w:adjustRightInd w:val="0"/>
        <w:spacing w:line="240" w:lineRule="auto"/>
        <w:ind w:firstLine="540"/>
        <w:rPr>
          <w:sz w:val="20"/>
        </w:rPr>
      </w:pPr>
      <w:r w:rsidRPr="00DC02D8">
        <w:rPr>
          <w:sz w:val="20"/>
        </w:rPr>
        <w:t>5) если л</w:t>
      </w:r>
      <w:r w:rsidRPr="00DC02D8">
        <w:rPr>
          <w:bCs/>
          <w:sz w:val="20"/>
          <w:lang w:eastAsia="ru-RU"/>
        </w:rPr>
        <w:t xml:space="preserve">ицо, выступающее на стороне одного участника закупки (в составе группы лиц), подало заявку на участие в данной процедуре самостоятельно или на стороне другого участника закупки.  </w:t>
      </w:r>
    </w:p>
    <w:p w:rsidR="00FD4FB2" w:rsidRPr="00DC02D8" w:rsidRDefault="00FD4FB2" w:rsidP="00FD4FB2">
      <w:pPr>
        <w:widowControl w:val="0"/>
        <w:tabs>
          <w:tab w:val="right" w:pos="10204"/>
        </w:tabs>
        <w:autoSpaceDE w:val="0"/>
        <w:autoSpaceDN w:val="0"/>
        <w:adjustRightInd w:val="0"/>
        <w:spacing w:line="240" w:lineRule="auto"/>
        <w:ind w:firstLine="567"/>
        <w:rPr>
          <w:sz w:val="20"/>
        </w:rPr>
      </w:pPr>
      <w:r w:rsidRPr="00DC02D8">
        <w:rPr>
          <w:sz w:val="20"/>
        </w:rPr>
        <w:t xml:space="preserve">8.2. Отказ в допуске к участию в торгах по иным основаниям, </w:t>
      </w:r>
      <w:proofErr w:type="gramStart"/>
      <w:r w:rsidRPr="00DC02D8">
        <w:rPr>
          <w:sz w:val="20"/>
        </w:rPr>
        <w:t>кроме</w:t>
      </w:r>
      <w:proofErr w:type="gramEnd"/>
      <w:r w:rsidRPr="00DC02D8">
        <w:rPr>
          <w:sz w:val="20"/>
        </w:rPr>
        <w:t xml:space="preserve"> указанных в пункте 8.1. Положения о закупках случаев, не допускается.</w:t>
      </w:r>
    </w:p>
    <w:p w:rsidR="00FD4FB2" w:rsidRPr="00DC02D8" w:rsidRDefault="00FD4FB2" w:rsidP="00FD4FB2">
      <w:pPr>
        <w:widowControl w:val="0"/>
        <w:autoSpaceDE w:val="0"/>
        <w:autoSpaceDN w:val="0"/>
        <w:adjustRightInd w:val="0"/>
        <w:spacing w:line="240" w:lineRule="auto"/>
        <w:ind w:firstLine="0"/>
        <w:jc w:val="center"/>
        <w:rPr>
          <w:b/>
          <w:sz w:val="20"/>
        </w:rPr>
      </w:pPr>
    </w:p>
    <w:p w:rsidR="009561D5" w:rsidRPr="00DC02D8" w:rsidRDefault="009561D5" w:rsidP="00FD4FB2">
      <w:pPr>
        <w:widowControl w:val="0"/>
        <w:autoSpaceDE w:val="0"/>
        <w:autoSpaceDN w:val="0"/>
        <w:adjustRightInd w:val="0"/>
        <w:spacing w:line="240" w:lineRule="auto"/>
        <w:ind w:firstLine="0"/>
        <w:jc w:val="center"/>
        <w:rPr>
          <w:b/>
          <w:sz w:val="20"/>
        </w:rPr>
      </w:pPr>
    </w:p>
    <w:p w:rsidR="00FD4FB2" w:rsidRPr="00DC02D8" w:rsidRDefault="00FD4FB2" w:rsidP="00FD4FB2">
      <w:pPr>
        <w:widowControl w:val="0"/>
        <w:autoSpaceDE w:val="0"/>
        <w:autoSpaceDN w:val="0"/>
        <w:adjustRightInd w:val="0"/>
        <w:spacing w:line="240" w:lineRule="auto"/>
        <w:ind w:firstLine="0"/>
        <w:jc w:val="center"/>
        <w:rPr>
          <w:b/>
          <w:sz w:val="22"/>
          <w:szCs w:val="22"/>
        </w:rPr>
      </w:pPr>
      <w:r w:rsidRPr="00DC02D8">
        <w:rPr>
          <w:b/>
          <w:sz w:val="22"/>
          <w:szCs w:val="22"/>
        </w:rPr>
        <w:t>9. Критерии и процедуры оценки заявок участников закупок</w:t>
      </w:r>
    </w:p>
    <w:p w:rsidR="00017BA3" w:rsidRDefault="00017BA3" w:rsidP="00FD4FB2">
      <w:pPr>
        <w:spacing w:line="240" w:lineRule="auto"/>
        <w:ind w:firstLine="540"/>
        <w:jc w:val="center"/>
        <w:rPr>
          <w:b/>
          <w:sz w:val="20"/>
        </w:rPr>
      </w:pPr>
    </w:p>
    <w:p w:rsidR="00DC02D8" w:rsidRPr="00DC02D8" w:rsidRDefault="00DC02D8" w:rsidP="00FD4FB2">
      <w:pPr>
        <w:spacing w:line="240" w:lineRule="auto"/>
        <w:ind w:firstLine="540"/>
        <w:jc w:val="center"/>
        <w:rPr>
          <w:b/>
          <w:sz w:val="20"/>
        </w:rPr>
      </w:pPr>
    </w:p>
    <w:p w:rsidR="00FD4FB2" w:rsidRPr="00DC02D8" w:rsidRDefault="00FD4FB2" w:rsidP="00FD4FB2">
      <w:pPr>
        <w:spacing w:line="240" w:lineRule="auto"/>
        <w:ind w:firstLine="540"/>
        <w:rPr>
          <w:sz w:val="20"/>
        </w:rPr>
      </w:pPr>
      <w:r w:rsidRPr="00DC02D8">
        <w:rPr>
          <w:sz w:val="20"/>
        </w:rPr>
        <w:t xml:space="preserve">9.1. Для определения лучших условий исполнения договора, предложенных в заявках участников закупок, Заказчиком устанавливаются критерии оценки заявок, а также порядок оценки и сопоставления таких заявок. </w:t>
      </w:r>
    </w:p>
    <w:p w:rsidR="00FD4FB2" w:rsidRPr="00DC02D8" w:rsidRDefault="00FD4FB2" w:rsidP="00FD4FB2">
      <w:pPr>
        <w:spacing w:line="240" w:lineRule="auto"/>
        <w:ind w:firstLine="540"/>
        <w:rPr>
          <w:sz w:val="20"/>
        </w:rPr>
      </w:pPr>
      <w:r w:rsidRPr="00DC02D8">
        <w:rPr>
          <w:sz w:val="20"/>
        </w:rPr>
        <w:t xml:space="preserve">Для оценки заявок участников закупок Заказчиком могут использоваться одни из следующих критериев:  </w:t>
      </w:r>
    </w:p>
    <w:p w:rsidR="00FD4FB2" w:rsidRPr="00DC02D8" w:rsidRDefault="00FD4FB2" w:rsidP="00FD4FB2">
      <w:pPr>
        <w:suppressAutoHyphens w:val="0"/>
        <w:autoSpaceDE w:val="0"/>
        <w:autoSpaceDN w:val="0"/>
        <w:adjustRightInd w:val="0"/>
        <w:spacing w:line="240" w:lineRule="auto"/>
        <w:ind w:firstLine="540"/>
        <w:outlineLvl w:val="1"/>
        <w:rPr>
          <w:sz w:val="20"/>
          <w:lang w:eastAsia="ru-RU"/>
        </w:rPr>
      </w:pPr>
      <w:r w:rsidRPr="00DC02D8">
        <w:rPr>
          <w:sz w:val="20"/>
        </w:rPr>
        <w:t xml:space="preserve">1) </w:t>
      </w:r>
      <w:r w:rsidRPr="00DC02D8">
        <w:rPr>
          <w:sz w:val="20"/>
          <w:lang w:eastAsia="ru-RU"/>
        </w:rPr>
        <w:t>цена договора;</w:t>
      </w:r>
    </w:p>
    <w:p w:rsidR="00FD4FB2" w:rsidRPr="00DC02D8" w:rsidRDefault="00FD4FB2" w:rsidP="00FD4FB2">
      <w:pPr>
        <w:suppressAutoHyphens w:val="0"/>
        <w:autoSpaceDE w:val="0"/>
        <w:autoSpaceDN w:val="0"/>
        <w:adjustRightInd w:val="0"/>
        <w:spacing w:line="240" w:lineRule="auto"/>
        <w:ind w:firstLine="540"/>
        <w:outlineLvl w:val="1"/>
        <w:rPr>
          <w:sz w:val="20"/>
          <w:lang w:eastAsia="ru-RU"/>
        </w:rPr>
      </w:pPr>
      <w:r w:rsidRPr="00DC02D8">
        <w:rPr>
          <w:sz w:val="20"/>
          <w:lang w:eastAsia="ru-RU"/>
        </w:rPr>
        <w:t>цена договора за единицу товара, работы, услуги, которая включает в себя:</w:t>
      </w:r>
    </w:p>
    <w:p w:rsidR="00FD4FB2" w:rsidRPr="00DC02D8" w:rsidRDefault="00FD4FB2" w:rsidP="00FD4FB2">
      <w:pPr>
        <w:suppressAutoHyphens w:val="0"/>
        <w:autoSpaceDE w:val="0"/>
        <w:autoSpaceDN w:val="0"/>
        <w:adjustRightInd w:val="0"/>
        <w:spacing w:line="240" w:lineRule="auto"/>
        <w:ind w:firstLine="540"/>
        <w:outlineLvl w:val="1"/>
        <w:rPr>
          <w:sz w:val="20"/>
          <w:lang w:eastAsia="ru-RU"/>
        </w:rPr>
      </w:pPr>
      <w:r w:rsidRPr="00DC02D8">
        <w:rPr>
          <w:sz w:val="20"/>
          <w:lang w:eastAsia="ru-RU"/>
        </w:rPr>
        <w:t>цену единицы товара, услуги в случае проведения закупки на оказание услуг в сфере образования, услуг по санаторно-курортному лечению и оздоровлению - если документацией о закупке предусмотрено право Заказчика заключить договор с несколькими участниками закупок;</w:t>
      </w:r>
    </w:p>
    <w:p w:rsidR="00FD4FB2" w:rsidRPr="00DC02D8" w:rsidRDefault="00FD4FB2" w:rsidP="00FD4FB2">
      <w:pPr>
        <w:suppressAutoHyphens w:val="0"/>
        <w:autoSpaceDE w:val="0"/>
        <w:autoSpaceDN w:val="0"/>
        <w:adjustRightInd w:val="0"/>
        <w:spacing w:line="240" w:lineRule="auto"/>
        <w:ind w:firstLine="540"/>
        <w:outlineLvl w:val="1"/>
        <w:rPr>
          <w:sz w:val="20"/>
          <w:lang w:eastAsia="ru-RU"/>
        </w:rPr>
      </w:pPr>
      <w:r w:rsidRPr="00DC02D8">
        <w:rPr>
          <w:sz w:val="20"/>
          <w:lang w:eastAsia="ru-RU"/>
        </w:rPr>
        <w:t>цену запасных частей к технике, оборудованию и цену единицы работы, услуги - если при проведении закупки на право заключить договор на выполнение технического обслуживания и (или) на ремонт техники, оборудования документацией о закупке предусмотрена начальная (максимальная) цена запасных частей к технике, оборудованию;</w:t>
      </w:r>
    </w:p>
    <w:p w:rsidR="00FD4FB2" w:rsidRPr="00DC02D8" w:rsidRDefault="00FD4FB2" w:rsidP="00FD4FB2">
      <w:pPr>
        <w:tabs>
          <w:tab w:val="left" w:pos="851"/>
        </w:tabs>
        <w:suppressAutoHyphens w:val="0"/>
        <w:autoSpaceDE w:val="0"/>
        <w:autoSpaceDN w:val="0"/>
        <w:adjustRightInd w:val="0"/>
        <w:spacing w:line="240" w:lineRule="auto"/>
        <w:ind w:firstLine="540"/>
        <w:outlineLvl w:val="1"/>
        <w:rPr>
          <w:sz w:val="20"/>
          <w:lang w:eastAsia="ru-RU"/>
        </w:rPr>
      </w:pPr>
      <w:r w:rsidRPr="00DC02D8">
        <w:rPr>
          <w:sz w:val="20"/>
          <w:lang w:eastAsia="ru-RU"/>
        </w:rPr>
        <w:t>цену единицы услуги - если при проведении закупки на право заключить договор на оказание услуг связи, юридических услуг документацией о закупке предусмотрена начальная (максимальная) цена единицы услуги;</w:t>
      </w:r>
    </w:p>
    <w:p w:rsidR="00FD4FB2" w:rsidRPr="00DC02D8" w:rsidRDefault="00FD4FB2" w:rsidP="00FD4FB2">
      <w:pPr>
        <w:spacing w:line="240" w:lineRule="auto"/>
        <w:ind w:firstLine="540"/>
        <w:rPr>
          <w:sz w:val="20"/>
        </w:rPr>
      </w:pPr>
      <w:r w:rsidRPr="00DC02D8">
        <w:rPr>
          <w:sz w:val="20"/>
        </w:rPr>
        <w:t xml:space="preserve">2) функциональные характеристики (потребительские свойства), экологические или качественные характеристики товара; </w:t>
      </w:r>
    </w:p>
    <w:p w:rsidR="00FD4FB2" w:rsidRPr="00DC02D8" w:rsidRDefault="00FD4FB2" w:rsidP="00FD4FB2">
      <w:pPr>
        <w:spacing w:line="240" w:lineRule="auto"/>
        <w:ind w:firstLine="540"/>
        <w:rPr>
          <w:sz w:val="20"/>
          <w:lang w:eastAsia="ru-RU"/>
        </w:rPr>
      </w:pPr>
      <w:r w:rsidRPr="00DC02D8">
        <w:rPr>
          <w:sz w:val="20"/>
        </w:rPr>
        <w:t>3) качество работ</w:t>
      </w:r>
      <w:r w:rsidRPr="00DC02D8">
        <w:rPr>
          <w:sz w:val="20"/>
          <w:lang w:eastAsia="ru-RU"/>
        </w:rPr>
        <w:t xml:space="preserve">, услуг и (или) квалификация участника закупок при проведении закупок на выполнение работ, оказание услуг. </w:t>
      </w:r>
      <w:proofErr w:type="gramStart"/>
      <w:r w:rsidRPr="00DC02D8">
        <w:rPr>
          <w:sz w:val="20"/>
          <w:lang w:eastAsia="ru-RU"/>
        </w:rPr>
        <w:t>При использовании данного критерия, Комиссия вправе оценивать деловую репутацию участника закупки, наличие у участника закупки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закупки, в случае, если это установлено содержащимся в документации о закупке порядком</w:t>
      </w:r>
      <w:proofErr w:type="gramEnd"/>
      <w:r w:rsidRPr="00DC02D8">
        <w:rPr>
          <w:sz w:val="20"/>
          <w:lang w:eastAsia="ru-RU"/>
        </w:rPr>
        <w:t xml:space="preserve"> оценки и сопоставления заявок на участие в закупке;</w:t>
      </w:r>
    </w:p>
    <w:p w:rsidR="00FD4FB2" w:rsidRPr="00DC02D8" w:rsidRDefault="00FD4FB2" w:rsidP="00FD4FB2">
      <w:pPr>
        <w:spacing w:line="240" w:lineRule="auto"/>
        <w:ind w:firstLine="540"/>
        <w:rPr>
          <w:sz w:val="20"/>
        </w:rPr>
      </w:pPr>
      <w:r w:rsidRPr="00DC02D8">
        <w:rPr>
          <w:sz w:val="20"/>
        </w:rPr>
        <w:t>4) расходы на эксплуатацию товара;</w:t>
      </w:r>
    </w:p>
    <w:p w:rsidR="00FD4FB2" w:rsidRPr="00DC02D8" w:rsidRDefault="00FD4FB2" w:rsidP="00FD4FB2">
      <w:pPr>
        <w:spacing w:line="240" w:lineRule="auto"/>
        <w:ind w:firstLine="540"/>
        <w:rPr>
          <w:sz w:val="20"/>
        </w:rPr>
      </w:pPr>
      <w:r w:rsidRPr="00DC02D8">
        <w:rPr>
          <w:sz w:val="20"/>
        </w:rPr>
        <w:t>5) расходы на техническое обслуживание товара;</w:t>
      </w:r>
    </w:p>
    <w:p w:rsidR="00FD4FB2" w:rsidRPr="00DC02D8" w:rsidRDefault="00FD4FB2" w:rsidP="00FD4FB2">
      <w:pPr>
        <w:spacing w:line="240" w:lineRule="auto"/>
        <w:ind w:firstLine="540"/>
        <w:rPr>
          <w:sz w:val="20"/>
        </w:rPr>
      </w:pPr>
      <w:r w:rsidRPr="00DC02D8">
        <w:rPr>
          <w:sz w:val="20"/>
        </w:rPr>
        <w:t>6) с</w:t>
      </w:r>
      <w:r w:rsidRPr="00DC02D8">
        <w:rPr>
          <w:sz w:val="20"/>
          <w:lang w:eastAsia="ru-RU"/>
        </w:rPr>
        <w:t>роки (периоды) поставки товара, выполнения работ, оказания услуг;</w:t>
      </w:r>
    </w:p>
    <w:p w:rsidR="00FD4FB2" w:rsidRPr="00DC02D8" w:rsidRDefault="00FD4FB2" w:rsidP="00FD4FB2">
      <w:pPr>
        <w:suppressAutoHyphens w:val="0"/>
        <w:autoSpaceDE w:val="0"/>
        <w:autoSpaceDN w:val="0"/>
        <w:adjustRightInd w:val="0"/>
        <w:spacing w:line="240" w:lineRule="auto"/>
        <w:ind w:firstLine="540"/>
        <w:outlineLvl w:val="1"/>
        <w:rPr>
          <w:sz w:val="20"/>
          <w:lang w:eastAsia="ru-RU"/>
        </w:rPr>
      </w:pPr>
      <w:r w:rsidRPr="00DC02D8">
        <w:rPr>
          <w:sz w:val="20"/>
          <w:lang w:eastAsia="ru-RU"/>
        </w:rPr>
        <w:t>7) срок предоставления гарантии качества товара, работ, услуг;</w:t>
      </w:r>
    </w:p>
    <w:p w:rsidR="00FD4FB2" w:rsidRPr="00DC02D8" w:rsidRDefault="00FD4FB2" w:rsidP="00FD4FB2">
      <w:pPr>
        <w:spacing w:line="240" w:lineRule="auto"/>
        <w:ind w:firstLine="540"/>
        <w:rPr>
          <w:sz w:val="20"/>
        </w:rPr>
      </w:pPr>
      <w:r w:rsidRPr="00DC02D8">
        <w:rPr>
          <w:sz w:val="20"/>
        </w:rPr>
        <w:t xml:space="preserve">8) объем предоставления гарантий качества товара, работ, услуг. </w:t>
      </w:r>
    </w:p>
    <w:p w:rsidR="00FD4FB2" w:rsidRPr="00DC02D8" w:rsidRDefault="00FD4FB2" w:rsidP="00FD4FB2">
      <w:pPr>
        <w:spacing w:line="240" w:lineRule="auto"/>
        <w:ind w:firstLine="540"/>
        <w:rPr>
          <w:sz w:val="20"/>
        </w:rPr>
      </w:pPr>
      <w:r w:rsidRPr="00DC02D8">
        <w:rPr>
          <w:sz w:val="20"/>
        </w:rPr>
        <w:t xml:space="preserve">9.2. Оценка заявок производится с использованием не менее 2 критериев оценки заявок, одним из которых является критерий «цена договора» («цена договора за единицу товара, работы, услуги»). </w:t>
      </w:r>
    </w:p>
    <w:p w:rsidR="00FD4FB2" w:rsidRPr="00DC02D8" w:rsidRDefault="00FD4FB2" w:rsidP="00FD4FB2">
      <w:pPr>
        <w:spacing w:line="240" w:lineRule="auto"/>
        <w:ind w:firstLine="540"/>
        <w:rPr>
          <w:sz w:val="20"/>
        </w:rPr>
      </w:pPr>
      <w:r w:rsidRPr="00DC02D8">
        <w:rPr>
          <w:sz w:val="20"/>
        </w:rPr>
        <w:t>9.3. В документации о закупке Заказчиком указываются критерии оценки,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w:t>
      </w:r>
    </w:p>
    <w:p w:rsidR="00FD4FB2" w:rsidRPr="00DC02D8" w:rsidRDefault="00FD4FB2" w:rsidP="00FD4FB2">
      <w:pPr>
        <w:spacing w:line="240" w:lineRule="auto"/>
        <w:ind w:firstLine="540"/>
        <w:rPr>
          <w:sz w:val="20"/>
        </w:rPr>
      </w:pPr>
      <w:r w:rsidRPr="00DC02D8">
        <w:rPr>
          <w:sz w:val="20"/>
        </w:rPr>
        <w:t>9.4. Сумма значимостей всех критериев, установленных документацией о закупке, составляет 100 процентов.</w:t>
      </w:r>
    </w:p>
    <w:p w:rsidR="00FD4FB2" w:rsidRPr="00DC02D8" w:rsidRDefault="00FD4FB2" w:rsidP="00FD4FB2">
      <w:pPr>
        <w:autoSpaceDE w:val="0"/>
        <w:spacing w:line="240" w:lineRule="auto"/>
        <w:ind w:firstLine="540"/>
        <w:rPr>
          <w:sz w:val="20"/>
        </w:rPr>
      </w:pPr>
      <w:r w:rsidRPr="00DC02D8">
        <w:rPr>
          <w:sz w:val="20"/>
        </w:rPr>
        <w:t xml:space="preserve">9.5. Порядок оценки заявок участников процедур закупок, в том числе предельные величины значимости каждого критерия, устанавливается документацией о закупке. </w:t>
      </w:r>
    </w:p>
    <w:p w:rsidR="00FD4FB2" w:rsidRPr="00DC02D8" w:rsidRDefault="00FD4FB2" w:rsidP="00FD4FB2">
      <w:pPr>
        <w:spacing w:line="240" w:lineRule="auto"/>
        <w:ind w:firstLine="540"/>
        <w:rPr>
          <w:sz w:val="20"/>
        </w:rPr>
      </w:pPr>
      <w:r w:rsidRPr="00DC02D8">
        <w:rPr>
          <w:sz w:val="20"/>
        </w:rPr>
        <w:lastRenderedPageBreak/>
        <w:t xml:space="preserve">9.6. При оценке и сопоставлении заявок участников закупки при проведении закупки на оказание услуг обязательного страхования по регулируемым тарифам и для открытого конкурса с проведением закрытого запроса ценовых предложений критерий, указанный в подпункте 1) пункта 9.1. настоящего Положения о закупках, не используются.  </w:t>
      </w:r>
    </w:p>
    <w:p w:rsidR="00FD4FB2" w:rsidRPr="00DC02D8" w:rsidRDefault="00FD4FB2" w:rsidP="00FD4FB2">
      <w:pPr>
        <w:pStyle w:val="ConsPlusNonformat"/>
        <w:ind w:firstLine="540"/>
        <w:jc w:val="both"/>
        <w:rPr>
          <w:rFonts w:ascii="Times New Roman" w:hAnsi="Times New Roman" w:cs="Times New Roman"/>
        </w:rPr>
      </w:pPr>
    </w:p>
    <w:p w:rsidR="009561D5" w:rsidRPr="00DC02D8" w:rsidRDefault="009561D5" w:rsidP="00FD4FB2">
      <w:pPr>
        <w:pStyle w:val="ConsPlusNonformat"/>
        <w:ind w:firstLine="540"/>
        <w:jc w:val="both"/>
        <w:rPr>
          <w:rFonts w:ascii="Times New Roman" w:hAnsi="Times New Roman" w:cs="Times New Roman"/>
        </w:rPr>
      </w:pPr>
    </w:p>
    <w:p w:rsidR="00FD4FB2" w:rsidRPr="00DC02D8" w:rsidRDefault="0059152A" w:rsidP="00FD4FB2">
      <w:pPr>
        <w:spacing w:line="240" w:lineRule="auto"/>
        <w:ind w:firstLine="0"/>
        <w:jc w:val="center"/>
        <w:rPr>
          <w:b/>
          <w:sz w:val="22"/>
          <w:szCs w:val="22"/>
        </w:rPr>
      </w:pPr>
      <w:r w:rsidRPr="00DC02D8">
        <w:rPr>
          <w:b/>
          <w:sz w:val="22"/>
          <w:szCs w:val="22"/>
        </w:rPr>
        <w:t>10</w:t>
      </w:r>
      <w:r w:rsidR="00FD4FB2" w:rsidRPr="00DC02D8">
        <w:rPr>
          <w:b/>
          <w:sz w:val="22"/>
          <w:szCs w:val="22"/>
        </w:rPr>
        <w:t>. Правила описания объекта закупок и условий договора</w:t>
      </w:r>
    </w:p>
    <w:p w:rsidR="00FD4FB2" w:rsidRPr="00DC02D8" w:rsidRDefault="00FD4FB2" w:rsidP="00FD4FB2">
      <w:pPr>
        <w:spacing w:line="240" w:lineRule="auto"/>
        <w:ind w:firstLine="540"/>
        <w:rPr>
          <w:sz w:val="20"/>
        </w:rPr>
      </w:pPr>
    </w:p>
    <w:p w:rsidR="009561D5" w:rsidRPr="00DC02D8" w:rsidRDefault="009561D5" w:rsidP="00FD4FB2">
      <w:pPr>
        <w:spacing w:line="240" w:lineRule="auto"/>
        <w:ind w:firstLine="540"/>
        <w:rPr>
          <w:sz w:val="20"/>
        </w:rPr>
      </w:pPr>
    </w:p>
    <w:p w:rsidR="00FD4FB2" w:rsidRPr="00DC02D8" w:rsidRDefault="0059152A" w:rsidP="00FD4FB2">
      <w:pPr>
        <w:spacing w:line="240" w:lineRule="auto"/>
        <w:ind w:firstLine="540"/>
        <w:rPr>
          <w:sz w:val="20"/>
        </w:rPr>
      </w:pPr>
      <w:r w:rsidRPr="00DC02D8">
        <w:rPr>
          <w:sz w:val="20"/>
        </w:rPr>
        <w:t>10</w:t>
      </w:r>
      <w:r w:rsidR="00FD4FB2" w:rsidRPr="00DC02D8">
        <w:rPr>
          <w:sz w:val="20"/>
        </w:rPr>
        <w:t>.1. Заказчик при описании в документации о закупке объекта закупок, исходит из минимально необходимых требований к такому объекту.</w:t>
      </w:r>
    </w:p>
    <w:p w:rsidR="00FD4FB2" w:rsidRPr="00DC02D8" w:rsidRDefault="0059152A" w:rsidP="00FD4FB2">
      <w:pPr>
        <w:spacing w:line="240" w:lineRule="auto"/>
        <w:ind w:firstLine="540"/>
        <w:rPr>
          <w:sz w:val="20"/>
        </w:rPr>
      </w:pPr>
      <w:r w:rsidRPr="00DC02D8">
        <w:rPr>
          <w:sz w:val="20"/>
        </w:rPr>
        <w:t>10</w:t>
      </w:r>
      <w:r w:rsidR="00FD4FB2" w:rsidRPr="00DC02D8">
        <w:rPr>
          <w:sz w:val="20"/>
        </w:rPr>
        <w:t>.2. При описании объекта закупок Заказчик руководствуется следующими правилами:</w:t>
      </w:r>
    </w:p>
    <w:p w:rsidR="00FD4FB2" w:rsidRPr="00DC02D8" w:rsidRDefault="00FD4FB2" w:rsidP="00FD4FB2">
      <w:pPr>
        <w:spacing w:line="240" w:lineRule="auto"/>
        <w:ind w:firstLine="540"/>
        <w:rPr>
          <w:sz w:val="20"/>
        </w:rPr>
      </w:pPr>
      <w:r w:rsidRPr="00DC02D8">
        <w:rPr>
          <w:sz w:val="20"/>
        </w:rPr>
        <w:t>- любое описание объекта закупок должно носить объективный характер;</w:t>
      </w:r>
    </w:p>
    <w:p w:rsidR="00FD4FB2" w:rsidRPr="00DC02D8" w:rsidRDefault="00FD4FB2" w:rsidP="00FD4FB2">
      <w:pPr>
        <w:spacing w:line="240" w:lineRule="auto"/>
        <w:ind w:firstLine="540"/>
        <w:rPr>
          <w:sz w:val="20"/>
        </w:rPr>
      </w:pPr>
      <w:r w:rsidRPr="00DC02D8">
        <w:rPr>
          <w:sz w:val="20"/>
        </w:rPr>
        <w:t>- в описании объекта указываются предусмотренные Планом закупки функциональные, технические и качественные характеристики, эксплуатационные характеристики объекта закупок (при необходимости);</w:t>
      </w:r>
    </w:p>
    <w:p w:rsidR="00FD4FB2" w:rsidRPr="00DC02D8" w:rsidRDefault="00FD4FB2" w:rsidP="00FD4FB2">
      <w:pPr>
        <w:spacing w:line="240" w:lineRule="auto"/>
        <w:ind w:firstLine="540"/>
        <w:rPr>
          <w:sz w:val="20"/>
        </w:rPr>
      </w:pPr>
      <w:r w:rsidRPr="00DC02D8">
        <w:rPr>
          <w:sz w:val="20"/>
        </w:rPr>
        <w:t>- в описание объекта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а также требования к товару, информации, работам, услугам, если такие требования влекут за собой ограничение количества участников закупок;</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 при описании объекта закупок Заказчик руководствуется приоритетом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установленным Правительством Российской Федерации.</w:t>
      </w:r>
      <w:hyperlink r:id="rId30" w:history="1"/>
    </w:p>
    <w:p w:rsidR="00FD4FB2" w:rsidRPr="00DC02D8" w:rsidRDefault="00FD4FB2" w:rsidP="00FD4FB2">
      <w:pPr>
        <w:widowControl w:val="0"/>
        <w:autoSpaceDE w:val="0"/>
        <w:autoSpaceDN w:val="0"/>
        <w:adjustRightInd w:val="0"/>
        <w:spacing w:line="240" w:lineRule="auto"/>
        <w:ind w:firstLine="540"/>
        <w:rPr>
          <w:sz w:val="20"/>
          <w:lang w:eastAsia="ru-RU"/>
        </w:rPr>
      </w:pPr>
      <w:proofErr w:type="gramStart"/>
      <w:r w:rsidRPr="00DC02D8">
        <w:rPr>
          <w:sz w:val="20"/>
          <w:lang w:eastAsia="ru-RU"/>
        </w:rPr>
        <w:t>При указании в документации о закупках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проведения закупки на поставки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DC02D8">
        <w:rPr>
          <w:sz w:val="20"/>
          <w:lang w:eastAsia="ru-RU"/>
        </w:rPr>
        <w:t xml:space="preserve"> указанные машины и оборудование. В случае</w:t>
      </w:r>
      <w:proofErr w:type="gramStart"/>
      <w:r w:rsidRPr="00DC02D8">
        <w:rPr>
          <w:sz w:val="20"/>
          <w:lang w:eastAsia="ru-RU"/>
        </w:rPr>
        <w:t>,</w:t>
      </w:r>
      <w:proofErr w:type="gramEnd"/>
      <w:r w:rsidRPr="00DC02D8">
        <w:rPr>
          <w:sz w:val="20"/>
          <w:lang w:eastAsia="ru-RU"/>
        </w:rPr>
        <w:t xml:space="preserve"> если в документации о закупках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 закупках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w:t>
      </w:r>
    </w:p>
    <w:p w:rsidR="00FD4FB2" w:rsidRPr="00DC02D8" w:rsidRDefault="0059152A" w:rsidP="00FD4FB2">
      <w:pPr>
        <w:spacing w:line="240" w:lineRule="auto"/>
        <w:ind w:firstLine="540"/>
        <w:rPr>
          <w:sz w:val="20"/>
        </w:rPr>
      </w:pPr>
      <w:r w:rsidRPr="00DC02D8">
        <w:rPr>
          <w:sz w:val="20"/>
        </w:rPr>
        <w:t>10</w:t>
      </w:r>
      <w:r w:rsidR="00FD4FB2" w:rsidRPr="00DC02D8">
        <w:rPr>
          <w:sz w:val="20"/>
        </w:rPr>
        <w:t xml:space="preserve">.3. </w:t>
      </w:r>
      <w:proofErr w:type="gramStart"/>
      <w:r w:rsidR="00FD4FB2" w:rsidRPr="00DC02D8">
        <w:rPr>
          <w:sz w:val="20"/>
        </w:rPr>
        <w:t xml:space="preserve">Описание объекта закупок может включать спецификации, планы, чертежи, эскизы, фотографии, результаты работы, тестирования, требования, в том числе в отношении проведения испытаний и методов испытания, упаковки в соответствии с требованиями статьи 481 Гражданского кодекса Российской Федерации, маркировки или </w:t>
      </w:r>
      <w:proofErr w:type="spellStart"/>
      <w:r w:rsidR="00FD4FB2" w:rsidRPr="00DC02D8">
        <w:rPr>
          <w:sz w:val="20"/>
        </w:rPr>
        <w:t>этикетирования</w:t>
      </w:r>
      <w:proofErr w:type="spellEnd"/>
      <w:r w:rsidR="00FD4FB2" w:rsidRPr="00DC02D8">
        <w:rPr>
          <w:sz w:val="20"/>
        </w:rPr>
        <w:t xml:space="preserve"> или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условных обозначений и терминологии. </w:t>
      </w:r>
      <w:proofErr w:type="gramEnd"/>
    </w:p>
    <w:p w:rsidR="00FD4FB2" w:rsidRPr="00DC02D8" w:rsidRDefault="0059152A" w:rsidP="00FD4FB2">
      <w:pPr>
        <w:autoSpaceDE w:val="0"/>
        <w:spacing w:line="240" w:lineRule="auto"/>
        <w:ind w:firstLine="540"/>
        <w:rPr>
          <w:sz w:val="20"/>
        </w:rPr>
      </w:pPr>
      <w:r w:rsidRPr="00DC02D8">
        <w:rPr>
          <w:sz w:val="20"/>
        </w:rPr>
        <w:t>10</w:t>
      </w:r>
      <w:r w:rsidR="00FD4FB2" w:rsidRPr="00DC02D8">
        <w:rPr>
          <w:sz w:val="20"/>
        </w:rPr>
        <w:t xml:space="preserve">.4. В случае, если в документации о закупке содержится </w:t>
      </w:r>
      <w:proofErr w:type="gramStart"/>
      <w:r w:rsidR="00FD4FB2" w:rsidRPr="00DC02D8">
        <w:rPr>
          <w:sz w:val="20"/>
        </w:rPr>
        <w:t>требование</w:t>
      </w:r>
      <w:proofErr w:type="gramEnd"/>
      <w:r w:rsidR="00FD4FB2" w:rsidRPr="00DC02D8">
        <w:rPr>
          <w:sz w:val="20"/>
        </w:rPr>
        <w:t xml:space="preserve"> о соответствии поставляемого товара изображению товара, на поставку которого заключается договор, документация должна содержать изображение такого товара, позволяющее его идентифицировать и подготовить заявку (предложение).</w:t>
      </w:r>
    </w:p>
    <w:p w:rsidR="00FD4FB2" w:rsidRPr="00DC02D8" w:rsidRDefault="0059152A" w:rsidP="00FD4FB2">
      <w:pPr>
        <w:autoSpaceDE w:val="0"/>
        <w:spacing w:line="240" w:lineRule="auto"/>
        <w:ind w:firstLine="540"/>
        <w:rPr>
          <w:sz w:val="20"/>
        </w:rPr>
      </w:pPr>
      <w:r w:rsidRPr="00DC02D8">
        <w:rPr>
          <w:sz w:val="20"/>
        </w:rPr>
        <w:t>10</w:t>
      </w:r>
      <w:r w:rsidR="00FD4FB2" w:rsidRPr="00DC02D8">
        <w:rPr>
          <w:sz w:val="20"/>
        </w:rPr>
        <w:t xml:space="preserve">.5. Если в документации о закупке содержится </w:t>
      </w:r>
      <w:proofErr w:type="gramStart"/>
      <w:r w:rsidR="00FD4FB2" w:rsidRPr="00DC02D8">
        <w:rPr>
          <w:sz w:val="20"/>
        </w:rPr>
        <w:t>требование</w:t>
      </w:r>
      <w:proofErr w:type="gramEnd"/>
      <w:r w:rsidR="00FD4FB2" w:rsidRPr="00DC02D8">
        <w:rPr>
          <w:sz w:val="20"/>
        </w:rPr>
        <w:t xml:space="preserve"> о соответствии поставляемого товара образцу или макету товара, на поставку которого заключается договор, документация должна содержать сведения о месте, датах начала и окончания, порядке и графике осмотра участниками процедур закупки образца или макета товара, на поставку которого заключается договор.</w:t>
      </w:r>
    </w:p>
    <w:p w:rsidR="00FD4FB2" w:rsidRPr="00DC02D8" w:rsidRDefault="0059152A" w:rsidP="00FD4FB2">
      <w:pPr>
        <w:shd w:val="clear" w:color="auto" w:fill="FFFFFF"/>
        <w:autoSpaceDE w:val="0"/>
        <w:spacing w:line="240" w:lineRule="auto"/>
        <w:ind w:firstLine="540"/>
        <w:rPr>
          <w:sz w:val="20"/>
        </w:rPr>
      </w:pPr>
      <w:r w:rsidRPr="00DC02D8">
        <w:rPr>
          <w:sz w:val="20"/>
        </w:rPr>
        <w:t>10</w:t>
      </w:r>
      <w:r w:rsidR="00FD4FB2" w:rsidRPr="00DC02D8">
        <w:rPr>
          <w:sz w:val="20"/>
        </w:rPr>
        <w:t>.8. В случае</w:t>
      </w:r>
      <w:proofErr w:type="gramStart"/>
      <w:r w:rsidR="00FD4FB2" w:rsidRPr="00DC02D8">
        <w:rPr>
          <w:sz w:val="20"/>
        </w:rPr>
        <w:t>,</w:t>
      </w:r>
      <w:proofErr w:type="gramEnd"/>
      <w:r w:rsidR="00FD4FB2" w:rsidRPr="00DC02D8">
        <w:rPr>
          <w:sz w:val="20"/>
        </w:rPr>
        <w:t xml:space="preserve">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9561D5" w:rsidRPr="00DC02D8" w:rsidRDefault="009561D5" w:rsidP="00FD4FB2">
      <w:pPr>
        <w:shd w:val="clear" w:color="auto" w:fill="FFFFFF"/>
        <w:autoSpaceDE w:val="0"/>
        <w:spacing w:line="240" w:lineRule="auto"/>
        <w:ind w:firstLine="540"/>
        <w:rPr>
          <w:sz w:val="20"/>
        </w:rPr>
      </w:pPr>
    </w:p>
    <w:p w:rsidR="009561D5" w:rsidRPr="00DC02D8" w:rsidRDefault="009561D5" w:rsidP="00FD4FB2">
      <w:pPr>
        <w:shd w:val="clear" w:color="auto" w:fill="FFFFFF"/>
        <w:autoSpaceDE w:val="0"/>
        <w:spacing w:line="240" w:lineRule="auto"/>
        <w:ind w:firstLine="540"/>
        <w:rPr>
          <w:sz w:val="20"/>
        </w:rPr>
      </w:pPr>
    </w:p>
    <w:p w:rsidR="00FD4FB2" w:rsidRPr="00DC02D8" w:rsidRDefault="00FD4FB2" w:rsidP="00FD4FB2">
      <w:pPr>
        <w:autoSpaceDE w:val="0"/>
        <w:spacing w:line="240" w:lineRule="auto"/>
        <w:ind w:firstLine="0"/>
        <w:jc w:val="center"/>
        <w:rPr>
          <w:rStyle w:val="FontStyle20"/>
          <w:b/>
          <w:sz w:val="22"/>
          <w:szCs w:val="22"/>
        </w:rPr>
      </w:pPr>
      <w:r w:rsidRPr="00DC02D8">
        <w:rPr>
          <w:rStyle w:val="FontStyle20"/>
          <w:b/>
          <w:sz w:val="22"/>
          <w:szCs w:val="22"/>
        </w:rPr>
        <w:t>1</w:t>
      </w:r>
      <w:r w:rsidR="0059152A" w:rsidRPr="00DC02D8">
        <w:rPr>
          <w:rStyle w:val="FontStyle20"/>
          <w:b/>
          <w:sz w:val="22"/>
          <w:szCs w:val="22"/>
        </w:rPr>
        <w:t>1</w:t>
      </w:r>
      <w:r w:rsidRPr="00DC02D8">
        <w:rPr>
          <w:rStyle w:val="FontStyle20"/>
          <w:b/>
          <w:sz w:val="22"/>
          <w:szCs w:val="22"/>
        </w:rPr>
        <w:t>. Договор</w:t>
      </w:r>
    </w:p>
    <w:p w:rsidR="00C725B4" w:rsidRPr="00DC02D8" w:rsidRDefault="00C725B4" w:rsidP="00FD4FB2">
      <w:pPr>
        <w:autoSpaceDE w:val="0"/>
        <w:spacing w:line="240" w:lineRule="auto"/>
        <w:ind w:firstLine="0"/>
        <w:jc w:val="center"/>
        <w:rPr>
          <w:rStyle w:val="FontStyle20"/>
          <w:b/>
          <w:sz w:val="20"/>
          <w:szCs w:val="20"/>
        </w:rPr>
      </w:pPr>
    </w:p>
    <w:p w:rsidR="009561D5" w:rsidRPr="00DC02D8" w:rsidRDefault="009561D5" w:rsidP="00FD4FB2">
      <w:pPr>
        <w:autoSpaceDE w:val="0"/>
        <w:spacing w:line="240" w:lineRule="auto"/>
        <w:ind w:firstLine="0"/>
        <w:jc w:val="center"/>
        <w:rPr>
          <w:rStyle w:val="FontStyle20"/>
          <w:b/>
          <w:sz w:val="20"/>
          <w:szCs w:val="20"/>
        </w:rPr>
      </w:pP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w:t>
      </w:r>
      <w:r w:rsidR="0059152A" w:rsidRPr="00DC02D8">
        <w:rPr>
          <w:sz w:val="20"/>
        </w:rPr>
        <w:t>1</w:t>
      </w:r>
      <w:r w:rsidRPr="00DC02D8">
        <w:rPr>
          <w:sz w:val="20"/>
        </w:rPr>
        <w:t>.1. Договор заключается в следующем порядке:</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w:t>
      </w:r>
      <w:r w:rsidR="0059152A" w:rsidRPr="00DC02D8">
        <w:rPr>
          <w:sz w:val="20"/>
        </w:rPr>
        <w:t>1</w:t>
      </w:r>
      <w:r w:rsidRPr="00DC02D8">
        <w:rPr>
          <w:sz w:val="20"/>
        </w:rPr>
        <w:t xml:space="preserve">.1.1. Договор заключается в срок, установленный документацией о закупке, на условиях, предусмотренных извещением о закупке или приглашением принять участие в закрытых процедурах осуществления закупки (в установленных настоящим Положением случаях) и документацией о закупке и заявкой (предложением) участника закупки, с которым заключается такой договор.  </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1</w:t>
      </w:r>
      <w:r w:rsidR="0059152A" w:rsidRPr="00DC02D8">
        <w:rPr>
          <w:sz w:val="20"/>
        </w:rPr>
        <w:t>1</w:t>
      </w:r>
      <w:r w:rsidRPr="00DC02D8">
        <w:rPr>
          <w:sz w:val="20"/>
        </w:rPr>
        <w:t>.1.2. В случае</w:t>
      </w:r>
      <w:proofErr w:type="gramStart"/>
      <w:r w:rsidRPr="00DC02D8">
        <w:rPr>
          <w:sz w:val="20"/>
        </w:rPr>
        <w:t>,</w:t>
      </w:r>
      <w:proofErr w:type="gramEnd"/>
      <w:r w:rsidRPr="00DC02D8">
        <w:rPr>
          <w:sz w:val="20"/>
        </w:rPr>
        <w:t xml:space="preserve"> если победитель процедуры закупки, участник закупки, заявке на участие в конкурсе которого присвоен второй номер, или участник закупки, с которым заключается договор в случае признания закупки несостоявшейся, в срок, предусмотренный документацией о закупке, не представил Заказчику подписанный договор, переданный ему Заказчиком, а также обеспечение исполнения договора в случае, если Заказчиком было установлено требование обеспечения исполнения договора, победитель процедуры закупки, участник закупки, заявке которого присвоен второй номер, или участник закупки, с которым заключается договор в случае признания закупки несостоявшейся, признается уклонившимся от заключения договора.</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w:t>
      </w:r>
      <w:r w:rsidR="0059152A" w:rsidRPr="00DC02D8">
        <w:rPr>
          <w:sz w:val="20"/>
        </w:rPr>
        <w:t>1</w:t>
      </w:r>
      <w:r w:rsidRPr="00DC02D8">
        <w:rPr>
          <w:sz w:val="20"/>
        </w:rPr>
        <w:t>.1.3. В случае</w:t>
      </w:r>
      <w:proofErr w:type="gramStart"/>
      <w:r w:rsidRPr="00DC02D8">
        <w:rPr>
          <w:sz w:val="20"/>
        </w:rPr>
        <w:t>,</w:t>
      </w:r>
      <w:proofErr w:type="gramEnd"/>
      <w:r w:rsidRPr="00DC02D8">
        <w:rPr>
          <w:sz w:val="20"/>
        </w:rPr>
        <w:t xml:space="preserve"> если победитель процедуры закупки признан уклонившимся от заключения договора, Заказчик </w:t>
      </w:r>
      <w:r w:rsidRPr="00DC02D8">
        <w:rPr>
          <w:sz w:val="20"/>
        </w:rPr>
        <w:lastRenderedPageBreak/>
        <w:t>вправе обратиться в суд с иском с требованием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 В случае уклонения участника процедуры закупки, заявке которого присвоен второй номер, от заключения договора Заказчик вправе обратиться в суд с иском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В случае</w:t>
      </w:r>
      <w:proofErr w:type="gramStart"/>
      <w:r w:rsidRPr="00DC02D8">
        <w:rPr>
          <w:sz w:val="20"/>
        </w:rPr>
        <w:t>,</w:t>
      </w:r>
      <w:proofErr w:type="gramEnd"/>
      <w:r w:rsidRPr="00DC02D8">
        <w:rPr>
          <w:sz w:val="20"/>
        </w:rPr>
        <w:t xml:space="preserve"> если Заказчик отказался от заключения договора с победителем процедуры закупки и с участником процедуры закупки, заявке которого присвоен второй номер, процедура закупки признается несостоявшейся.</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w:t>
      </w:r>
      <w:r w:rsidR="0059152A" w:rsidRPr="00DC02D8">
        <w:rPr>
          <w:sz w:val="20"/>
        </w:rPr>
        <w:t>1</w:t>
      </w:r>
      <w:r w:rsidRPr="00DC02D8">
        <w:rPr>
          <w:sz w:val="20"/>
        </w:rPr>
        <w:t>.1.4. В случае</w:t>
      </w:r>
      <w:proofErr w:type="gramStart"/>
      <w:r w:rsidRPr="00DC02D8">
        <w:rPr>
          <w:sz w:val="20"/>
        </w:rPr>
        <w:t>,</w:t>
      </w:r>
      <w:proofErr w:type="gramEnd"/>
      <w:r w:rsidRPr="00DC02D8">
        <w:rPr>
          <w:sz w:val="20"/>
        </w:rPr>
        <w:t xml:space="preserve"> если при закупке услуг в сфере образования, услуг по санаторно-курортному лечению и оздоровлению победитель торгов не может исполнить закупку в полном объеме и в документации о торгах предусмотрено право Заказчика заключить договор с несколькими участниками закупки, Заказчик вправе заключить договор с участниками торгов, заявкам которых присвоены следующие порядковые номера в порядке возрастания, на условиях, предусмотренных пунктом 1</w:t>
      </w:r>
      <w:r w:rsidR="0059152A" w:rsidRPr="00DC02D8">
        <w:rPr>
          <w:sz w:val="20"/>
        </w:rPr>
        <w:t>1</w:t>
      </w:r>
      <w:r w:rsidRPr="00DC02D8">
        <w:rPr>
          <w:sz w:val="20"/>
        </w:rPr>
        <w:t>.1.1 Положения о закупке, в объеме, который предложен в таких заявках на участие в торгах.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закупки услуг в сфере образования, услуг по санаторно-курортному лечению и оздоровлению, не может превышать начальную (максимальную) цену договора (цену лота), указанную в документации о торгах.</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w:t>
      </w:r>
      <w:r w:rsidR="0059152A" w:rsidRPr="00DC02D8">
        <w:rPr>
          <w:sz w:val="20"/>
        </w:rPr>
        <w:t>1</w:t>
      </w:r>
      <w:r w:rsidRPr="00DC02D8">
        <w:rPr>
          <w:sz w:val="20"/>
        </w:rPr>
        <w:t>.2. В договор включается обязательное условие об ответственности поставщика (подрядчика, исполнителя) за неисполнение или ненадлежащее исполнение обязательства, предусмотренного договором.</w:t>
      </w:r>
    </w:p>
    <w:p w:rsidR="00FD4FB2" w:rsidRPr="00DC02D8" w:rsidRDefault="00FD4FB2" w:rsidP="00DC02D8">
      <w:pPr>
        <w:widowControl w:val="0"/>
        <w:autoSpaceDE w:val="0"/>
        <w:autoSpaceDN w:val="0"/>
        <w:adjustRightInd w:val="0"/>
        <w:spacing w:line="240" w:lineRule="auto"/>
        <w:ind w:firstLine="567"/>
        <w:rPr>
          <w:sz w:val="20"/>
        </w:rPr>
      </w:pPr>
      <w:r w:rsidRPr="00DC02D8">
        <w:rPr>
          <w:sz w:val="20"/>
        </w:rPr>
        <w:t>1</w:t>
      </w:r>
      <w:r w:rsidR="0059152A" w:rsidRPr="00DC02D8">
        <w:rPr>
          <w:sz w:val="20"/>
        </w:rPr>
        <w:t>1</w:t>
      </w:r>
      <w:r w:rsidRPr="00DC02D8">
        <w:rPr>
          <w:sz w:val="20"/>
        </w:rPr>
        <w:t xml:space="preserve">.3. </w:t>
      </w:r>
      <w:proofErr w:type="gramStart"/>
      <w:r w:rsidRPr="00DC02D8">
        <w:rPr>
          <w:sz w:val="20"/>
        </w:rPr>
        <w:t>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исполнитель) выплачивает Заказчику неустойку (штраф, пени).</w:t>
      </w:r>
      <w:proofErr w:type="gramEnd"/>
      <w:r w:rsidRPr="00DC02D8">
        <w:rPr>
          <w:sz w:val="20"/>
        </w:rPr>
        <w:t xml:space="preserve">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от цены договора. Поставщик (подрядчик, исполнитель) освобождается от уплаты </w:t>
      </w:r>
      <w:r w:rsidR="009561D5" w:rsidRPr="00DC02D8">
        <w:rPr>
          <w:sz w:val="20"/>
        </w:rPr>
        <w:t xml:space="preserve">                   </w:t>
      </w:r>
      <w:r w:rsidRPr="00DC02D8">
        <w:rPr>
          <w:sz w:val="20"/>
        </w:rPr>
        <w:t xml:space="preserve">неустойки (штрафа, </w:t>
      </w:r>
      <w:r w:rsidR="009561D5" w:rsidRPr="00DC02D8">
        <w:rPr>
          <w:sz w:val="20"/>
        </w:rPr>
        <w:t xml:space="preserve"> </w:t>
      </w:r>
      <w:r w:rsidRPr="00DC02D8">
        <w:rPr>
          <w:sz w:val="20"/>
        </w:rPr>
        <w:t xml:space="preserve">пеней), </w:t>
      </w:r>
      <w:r w:rsidR="009561D5" w:rsidRPr="00DC02D8">
        <w:rPr>
          <w:sz w:val="20"/>
        </w:rPr>
        <w:t xml:space="preserve"> </w:t>
      </w:r>
      <w:r w:rsidRPr="00DC02D8">
        <w:rPr>
          <w:sz w:val="20"/>
        </w:rPr>
        <w:t>если докажет, что</w:t>
      </w:r>
      <w:r w:rsidR="009561D5" w:rsidRPr="00DC02D8">
        <w:rPr>
          <w:sz w:val="20"/>
        </w:rPr>
        <w:t xml:space="preserve"> </w:t>
      </w:r>
      <w:r w:rsidRPr="00DC02D8">
        <w:rPr>
          <w:sz w:val="20"/>
        </w:rPr>
        <w:t xml:space="preserve">просрочка исполнения указанного </w:t>
      </w:r>
      <w:r w:rsidR="009561D5" w:rsidRPr="00DC02D8">
        <w:rPr>
          <w:sz w:val="20"/>
        </w:rPr>
        <w:t xml:space="preserve">  </w:t>
      </w:r>
      <w:r w:rsidRPr="00DC02D8">
        <w:rPr>
          <w:sz w:val="20"/>
        </w:rPr>
        <w:t xml:space="preserve">обязательства </w:t>
      </w:r>
      <w:r w:rsidR="009561D5" w:rsidRPr="00DC02D8">
        <w:rPr>
          <w:sz w:val="20"/>
        </w:rPr>
        <w:t xml:space="preserve"> </w:t>
      </w:r>
      <w:r w:rsidRPr="00DC02D8">
        <w:rPr>
          <w:sz w:val="20"/>
        </w:rPr>
        <w:t xml:space="preserve">произошла </w:t>
      </w:r>
      <w:r w:rsidR="009561D5" w:rsidRPr="00DC02D8">
        <w:rPr>
          <w:sz w:val="20"/>
        </w:rPr>
        <w:t xml:space="preserve"> </w:t>
      </w:r>
      <w:r w:rsidRPr="00DC02D8">
        <w:rPr>
          <w:sz w:val="20"/>
        </w:rPr>
        <w:t>вследствие</w:t>
      </w:r>
      <w:r w:rsidR="00DC02D8">
        <w:rPr>
          <w:sz w:val="20"/>
        </w:rPr>
        <w:t xml:space="preserve"> </w:t>
      </w:r>
      <w:r w:rsidRPr="00DC02D8">
        <w:rPr>
          <w:sz w:val="20"/>
        </w:rPr>
        <w:t>непреодолимой силы или по вине Заказчика.</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w:t>
      </w:r>
      <w:r w:rsidR="0059152A" w:rsidRPr="00DC02D8">
        <w:rPr>
          <w:sz w:val="20"/>
        </w:rPr>
        <w:t>1</w:t>
      </w:r>
      <w:r w:rsidRPr="00DC02D8">
        <w:rPr>
          <w:sz w:val="20"/>
        </w:rPr>
        <w:t>.4. Допускается заключение договора на выполнение научно-исследовательских работ, оказание услуг в сфере образования, услуг по санаторно-курортному лечению и оздоровлению (предоставление путевок и так далее) с несколькими участниками закупки. При этом условия и порядок заключения договора с несколькими участниками закупки устанавливается Заказчиком в документации о закупке.</w:t>
      </w:r>
    </w:p>
    <w:p w:rsidR="00FD4FB2" w:rsidRPr="00DC02D8" w:rsidRDefault="00FD4FB2" w:rsidP="00FD4FB2">
      <w:pPr>
        <w:autoSpaceDE w:val="0"/>
        <w:spacing w:line="240" w:lineRule="auto"/>
        <w:ind w:firstLine="540"/>
        <w:rPr>
          <w:sz w:val="20"/>
        </w:rPr>
      </w:pPr>
      <w:r w:rsidRPr="00DC02D8">
        <w:rPr>
          <w:sz w:val="20"/>
        </w:rPr>
        <w:t>1</w:t>
      </w:r>
      <w:r w:rsidR="0059152A" w:rsidRPr="00DC02D8">
        <w:rPr>
          <w:sz w:val="20"/>
        </w:rPr>
        <w:t>1</w:t>
      </w:r>
      <w:r w:rsidRPr="00DC02D8">
        <w:rPr>
          <w:sz w:val="20"/>
        </w:rPr>
        <w:t>.5. При заключении договора по соглашению Заказчика и поставщика (подрядчика, исполнителя) в договор может быть включено условие о передаче споров между его сторонами на разрешение третейского суда. При этом в договоре должны быть определены виды споров, разрешение которых осуществляется в третейском суде, а также условия участия сторон договора в расходах, связанных с разрешением споров в третейском суде.</w:t>
      </w:r>
    </w:p>
    <w:p w:rsidR="00FD4FB2" w:rsidRPr="00DC02D8" w:rsidRDefault="00FD4FB2" w:rsidP="00FD4FB2">
      <w:pPr>
        <w:autoSpaceDE w:val="0"/>
        <w:spacing w:line="240" w:lineRule="auto"/>
        <w:ind w:firstLine="540"/>
        <w:rPr>
          <w:sz w:val="20"/>
        </w:rPr>
      </w:pPr>
      <w:r w:rsidRPr="00DC02D8">
        <w:rPr>
          <w:sz w:val="20"/>
        </w:rPr>
        <w:t>1</w:t>
      </w:r>
      <w:r w:rsidR="0059152A" w:rsidRPr="00DC02D8">
        <w:rPr>
          <w:sz w:val="20"/>
        </w:rPr>
        <w:t>1</w:t>
      </w:r>
      <w:r w:rsidRPr="00DC02D8">
        <w:rPr>
          <w:sz w:val="20"/>
        </w:rPr>
        <w:t xml:space="preserve">.6. При заключении долгосрочных (свыше 1 года) и дорогостоящих (стоимостью более 10 млн. рублей) договоров в состав договора обязательно включается план-график исполнения договора. </w:t>
      </w:r>
    </w:p>
    <w:p w:rsidR="00FD4FB2" w:rsidRPr="00DC02D8" w:rsidRDefault="00FD4FB2" w:rsidP="00FD4FB2">
      <w:pPr>
        <w:autoSpaceDE w:val="0"/>
        <w:spacing w:line="240" w:lineRule="auto"/>
        <w:ind w:firstLine="540"/>
        <w:rPr>
          <w:sz w:val="20"/>
        </w:rPr>
      </w:pPr>
      <w:r w:rsidRPr="00DC02D8">
        <w:rPr>
          <w:sz w:val="20"/>
        </w:rPr>
        <w:t>1</w:t>
      </w:r>
      <w:r w:rsidR="0059152A" w:rsidRPr="00DC02D8">
        <w:rPr>
          <w:sz w:val="20"/>
        </w:rPr>
        <w:t>1</w:t>
      </w:r>
      <w:r w:rsidRPr="00DC02D8">
        <w:rPr>
          <w:sz w:val="20"/>
        </w:rPr>
        <w:t>.7. В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а также о порядке и сроках оформления результатов приемки.</w:t>
      </w:r>
    </w:p>
    <w:p w:rsidR="00FD4FB2" w:rsidRPr="00DC02D8" w:rsidRDefault="00FD4FB2" w:rsidP="00FD4FB2">
      <w:pPr>
        <w:autoSpaceDE w:val="0"/>
        <w:spacing w:line="240" w:lineRule="auto"/>
        <w:ind w:firstLine="540"/>
        <w:rPr>
          <w:sz w:val="20"/>
        </w:rPr>
      </w:pPr>
      <w:r w:rsidRPr="00DC02D8">
        <w:rPr>
          <w:sz w:val="20"/>
        </w:rPr>
        <w:t>1</w:t>
      </w:r>
      <w:r w:rsidR="0059152A" w:rsidRPr="00DC02D8">
        <w:rPr>
          <w:sz w:val="20"/>
        </w:rPr>
        <w:t>1</w:t>
      </w:r>
      <w:r w:rsidRPr="00DC02D8">
        <w:rPr>
          <w:sz w:val="20"/>
        </w:rPr>
        <w:t xml:space="preserve">.8. По результатам открытого конкурса с проведением закрытого запроса ценовых предложений заключается рамочное соглашение (без фиксации цены), которое должно содержать все существенные условия договора поставки товаров, выполнения работ, оказания услуг, подлежащего заключению по результатам последующего запроса ценовых предложений. В рамочном соглашении (без фиксации цены) указывается, что при его заключении у сторон не возникает обязательств, предусмотренных статьей 429 и частью 4 статьи 445 Гражданского кодекса Российской Федерации.  </w:t>
      </w:r>
    </w:p>
    <w:p w:rsidR="00FD4FB2" w:rsidRPr="00DC02D8" w:rsidRDefault="00FD4FB2" w:rsidP="00FD4FB2">
      <w:pPr>
        <w:widowControl w:val="0"/>
        <w:autoSpaceDE w:val="0"/>
        <w:autoSpaceDN w:val="0"/>
        <w:adjustRightInd w:val="0"/>
        <w:spacing w:line="240" w:lineRule="auto"/>
        <w:ind w:firstLine="540"/>
        <w:rPr>
          <w:bCs/>
          <w:sz w:val="20"/>
        </w:rPr>
      </w:pPr>
      <w:r w:rsidRPr="00DC02D8">
        <w:rPr>
          <w:sz w:val="20"/>
        </w:rPr>
        <w:t>1</w:t>
      </w:r>
      <w:r w:rsidR="0059152A" w:rsidRPr="00DC02D8">
        <w:rPr>
          <w:sz w:val="20"/>
        </w:rPr>
        <w:t>1</w:t>
      </w:r>
      <w:r w:rsidRPr="00DC02D8">
        <w:rPr>
          <w:sz w:val="20"/>
        </w:rPr>
        <w:t xml:space="preserve">.9. В течение трех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Реестр договоров ведет </w:t>
      </w:r>
      <w:r w:rsidRPr="00DC02D8">
        <w:rPr>
          <w:bCs/>
          <w:sz w:val="20"/>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FD4FB2" w:rsidRPr="00DC02D8" w:rsidRDefault="00FD4FB2" w:rsidP="00FD4FB2">
      <w:pPr>
        <w:suppressAutoHyphens w:val="0"/>
        <w:autoSpaceDE w:val="0"/>
        <w:autoSpaceDN w:val="0"/>
        <w:adjustRightInd w:val="0"/>
        <w:spacing w:line="240" w:lineRule="auto"/>
        <w:ind w:firstLine="540"/>
        <w:rPr>
          <w:bCs/>
          <w:sz w:val="20"/>
          <w:lang w:eastAsia="ru-RU"/>
        </w:rPr>
      </w:pPr>
      <w:r w:rsidRPr="00DC02D8">
        <w:rPr>
          <w:bCs/>
          <w:sz w:val="20"/>
          <w:lang w:eastAsia="ru-RU"/>
        </w:rPr>
        <w:t>1</w:t>
      </w:r>
      <w:r w:rsidR="0059152A" w:rsidRPr="00DC02D8">
        <w:rPr>
          <w:bCs/>
          <w:sz w:val="20"/>
          <w:lang w:eastAsia="ru-RU"/>
        </w:rPr>
        <w:t>1</w:t>
      </w:r>
      <w:r w:rsidRPr="00DC02D8">
        <w:rPr>
          <w:bCs/>
          <w:sz w:val="20"/>
          <w:lang w:eastAsia="ru-RU"/>
        </w:rPr>
        <w:t>.10. При ненадлежащем исполнении и (или) неисполнении договора победителем закупки, договор заключается с участником, которому по результатам закупки присвоен второй номер.</w:t>
      </w:r>
    </w:p>
    <w:p w:rsidR="00FD4FB2" w:rsidRPr="00DC02D8" w:rsidRDefault="00FD4FB2" w:rsidP="00FD4FB2">
      <w:pPr>
        <w:widowControl w:val="0"/>
        <w:autoSpaceDE w:val="0"/>
        <w:autoSpaceDN w:val="0"/>
        <w:adjustRightInd w:val="0"/>
        <w:spacing w:line="240" w:lineRule="auto"/>
        <w:ind w:firstLine="540"/>
        <w:rPr>
          <w:bCs/>
          <w:sz w:val="20"/>
        </w:rPr>
      </w:pPr>
    </w:p>
    <w:p w:rsidR="009561D5" w:rsidRPr="00DC02D8" w:rsidRDefault="009561D5" w:rsidP="00FD4FB2">
      <w:pPr>
        <w:widowControl w:val="0"/>
        <w:autoSpaceDE w:val="0"/>
        <w:autoSpaceDN w:val="0"/>
        <w:adjustRightInd w:val="0"/>
        <w:spacing w:line="240" w:lineRule="auto"/>
        <w:ind w:firstLine="540"/>
        <w:rPr>
          <w:bCs/>
          <w:sz w:val="20"/>
        </w:rPr>
      </w:pPr>
    </w:p>
    <w:p w:rsidR="00FD4FB2" w:rsidRPr="00DC02D8" w:rsidRDefault="00F8481A" w:rsidP="00FD4FB2">
      <w:pPr>
        <w:widowControl w:val="0"/>
        <w:autoSpaceDE w:val="0"/>
        <w:autoSpaceDN w:val="0"/>
        <w:adjustRightInd w:val="0"/>
        <w:spacing w:line="240" w:lineRule="auto"/>
        <w:ind w:firstLine="0"/>
        <w:jc w:val="center"/>
        <w:rPr>
          <w:b/>
          <w:sz w:val="22"/>
          <w:szCs w:val="22"/>
        </w:rPr>
      </w:pPr>
      <w:hyperlink r:id="rId31" w:history="1"/>
      <w:r w:rsidR="00FD4FB2" w:rsidRPr="00DC02D8">
        <w:rPr>
          <w:b/>
          <w:sz w:val="22"/>
          <w:szCs w:val="22"/>
        </w:rPr>
        <w:t>1</w:t>
      </w:r>
      <w:r w:rsidR="00CE5E50" w:rsidRPr="00DC02D8">
        <w:rPr>
          <w:b/>
          <w:sz w:val="22"/>
          <w:szCs w:val="22"/>
        </w:rPr>
        <w:t>2</w:t>
      </w:r>
      <w:r w:rsidR="00FD4FB2" w:rsidRPr="00DC02D8">
        <w:rPr>
          <w:b/>
          <w:sz w:val="22"/>
          <w:szCs w:val="22"/>
        </w:rPr>
        <w:t>. Комиссии по осуществлению закупок</w:t>
      </w:r>
    </w:p>
    <w:p w:rsidR="00C725B4" w:rsidRPr="00DC02D8" w:rsidRDefault="00C725B4" w:rsidP="00FD4FB2">
      <w:pPr>
        <w:pStyle w:val="a8"/>
        <w:numPr>
          <w:ilvl w:val="0"/>
          <w:numId w:val="0"/>
        </w:numPr>
        <w:tabs>
          <w:tab w:val="clear" w:pos="851"/>
          <w:tab w:val="left" w:pos="-1980"/>
        </w:tabs>
        <w:spacing w:line="240" w:lineRule="auto"/>
        <w:ind w:firstLine="540"/>
        <w:rPr>
          <w:sz w:val="20"/>
        </w:rPr>
      </w:pPr>
    </w:p>
    <w:p w:rsidR="009561D5" w:rsidRPr="00DC02D8" w:rsidRDefault="009561D5" w:rsidP="00FD4FB2">
      <w:pPr>
        <w:pStyle w:val="a8"/>
        <w:numPr>
          <w:ilvl w:val="0"/>
          <w:numId w:val="0"/>
        </w:numPr>
        <w:tabs>
          <w:tab w:val="clear" w:pos="851"/>
          <w:tab w:val="left" w:pos="-1980"/>
        </w:tabs>
        <w:spacing w:line="240" w:lineRule="auto"/>
        <w:ind w:firstLine="540"/>
        <w:rPr>
          <w:sz w:val="20"/>
        </w:rPr>
      </w:pPr>
    </w:p>
    <w:p w:rsidR="00FD4FB2" w:rsidRPr="00DC02D8" w:rsidRDefault="00FD4FB2" w:rsidP="00FD4FB2">
      <w:pPr>
        <w:pStyle w:val="a8"/>
        <w:numPr>
          <w:ilvl w:val="0"/>
          <w:numId w:val="0"/>
        </w:numPr>
        <w:tabs>
          <w:tab w:val="clear" w:pos="851"/>
          <w:tab w:val="left" w:pos="-1980"/>
        </w:tabs>
        <w:spacing w:line="240" w:lineRule="auto"/>
        <w:ind w:firstLine="540"/>
        <w:rPr>
          <w:sz w:val="20"/>
        </w:rPr>
      </w:pPr>
      <w:r w:rsidRPr="00DC02D8">
        <w:rPr>
          <w:sz w:val="20"/>
        </w:rPr>
        <w:t>1</w:t>
      </w:r>
      <w:r w:rsidR="00CE5E50" w:rsidRPr="00DC02D8">
        <w:rPr>
          <w:sz w:val="20"/>
        </w:rPr>
        <w:t>2</w:t>
      </w:r>
      <w:r w:rsidRPr="00DC02D8">
        <w:rPr>
          <w:sz w:val="20"/>
        </w:rPr>
        <w:t xml:space="preserve">.1. Для проведения закупок на поставку товаров, выполнения работ, оказание услуг создается единая комиссия по осуществлению закупок (далее также - Комиссия). </w:t>
      </w:r>
    </w:p>
    <w:p w:rsidR="00C725B4" w:rsidRPr="00DC02D8" w:rsidRDefault="00FD4FB2" w:rsidP="00C725B4">
      <w:pPr>
        <w:pStyle w:val="a8"/>
        <w:numPr>
          <w:ilvl w:val="0"/>
          <w:numId w:val="0"/>
        </w:numPr>
        <w:tabs>
          <w:tab w:val="clear" w:pos="851"/>
          <w:tab w:val="left" w:pos="-1980"/>
        </w:tabs>
        <w:spacing w:line="240" w:lineRule="auto"/>
        <w:ind w:firstLine="540"/>
        <w:rPr>
          <w:sz w:val="20"/>
        </w:rPr>
      </w:pPr>
      <w:r w:rsidRPr="00DC02D8">
        <w:rPr>
          <w:sz w:val="20"/>
        </w:rPr>
        <w:t>1</w:t>
      </w:r>
      <w:r w:rsidR="00CE5E50" w:rsidRPr="00DC02D8">
        <w:rPr>
          <w:sz w:val="20"/>
        </w:rPr>
        <w:t>2</w:t>
      </w:r>
      <w:r w:rsidRPr="00DC02D8">
        <w:rPr>
          <w:sz w:val="20"/>
        </w:rPr>
        <w:t>.2. Комиссия является коллегиальным органом.</w:t>
      </w:r>
    </w:p>
    <w:p w:rsidR="00FD4FB2" w:rsidRPr="00DC02D8" w:rsidRDefault="00FD4FB2" w:rsidP="00C725B4">
      <w:pPr>
        <w:pStyle w:val="a8"/>
        <w:numPr>
          <w:ilvl w:val="0"/>
          <w:numId w:val="0"/>
        </w:numPr>
        <w:tabs>
          <w:tab w:val="clear" w:pos="851"/>
          <w:tab w:val="left" w:pos="-1980"/>
        </w:tabs>
        <w:spacing w:line="240" w:lineRule="auto"/>
        <w:ind w:firstLine="540"/>
        <w:rPr>
          <w:sz w:val="20"/>
        </w:rPr>
      </w:pPr>
      <w:r w:rsidRPr="00DC02D8">
        <w:rPr>
          <w:sz w:val="20"/>
        </w:rPr>
        <w:lastRenderedPageBreak/>
        <w:t>1</w:t>
      </w:r>
      <w:r w:rsidR="00CE5E50" w:rsidRPr="00DC02D8">
        <w:rPr>
          <w:sz w:val="20"/>
        </w:rPr>
        <w:t>2</w:t>
      </w:r>
      <w:r w:rsidRPr="00DC02D8">
        <w:rPr>
          <w:sz w:val="20"/>
        </w:rPr>
        <w:t xml:space="preserve">.3. Комиссия и ее состав формируется генеральным директором Акционерного общества «Ивановская городская электрическая сеть» и утверждается соответствующим распорядительным документом Акционерного общества «Ивановская городская электрическая сеть». Комиссия формируется до размещения на официальном сайте извещения о проведении закупки. </w:t>
      </w:r>
    </w:p>
    <w:p w:rsidR="00FD4FB2" w:rsidRPr="00DC02D8" w:rsidRDefault="00FD4FB2" w:rsidP="00FD4FB2">
      <w:pPr>
        <w:pStyle w:val="a8"/>
        <w:numPr>
          <w:ilvl w:val="0"/>
          <w:numId w:val="0"/>
        </w:numPr>
        <w:tabs>
          <w:tab w:val="clear" w:pos="851"/>
          <w:tab w:val="left" w:pos="-1980"/>
        </w:tabs>
        <w:spacing w:line="240" w:lineRule="auto"/>
        <w:ind w:firstLine="540"/>
        <w:rPr>
          <w:sz w:val="20"/>
        </w:rPr>
      </w:pPr>
      <w:r w:rsidRPr="00DC02D8">
        <w:rPr>
          <w:sz w:val="20"/>
        </w:rPr>
        <w:t>1</w:t>
      </w:r>
      <w:r w:rsidR="00CE5E50" w:rsidRPr="00DC02D8">
        <w:rPr>
          <w:sz w:val="20"/>
        </w:rPr>
        <w:t>2</w:t>
      </w:r>
      <w:r w:rsidRPr="00DC02D8">
        <w:rPr>
          <w:sz w:val="20"/>
        </w:rPr>
        <w:t xml:space="preserve">.4. В состав Комиссии входит не менее пяти человек - членов Комиссии. </w:t>
      </w:r>
    </w:p>
    <w:p w:rsidR="00FD4FB2" w:rsidRPr="00DC02D8" w:rsidRDefault="00FD4FB2" w:rsidP="00FD4FB2">
      <w:pPr>
        <w:pStyle w:val="a8"/>
        <w:numPr>
          <w:ilvl w:val="0"/>
          <w:numId w:val="0"/>
        </w:numPr>
        <w:tabs>
          <w:tab w:val="clear" w:pos="851"/>
          <w:tab w:val="left" w:pos="-1980"/>
        </w:tabs>
        <w:spacing w:line="240" w:lineRule="auto"/>
        <w:ind w:firstLine="540"/>
        <w:rPr>
          <w:sz w:val="20"/>
        </w:rPr>
      </w:pPr>
      <w:r w:rsidRPr="00DC02D8">
        <w:rPr>
          <w:sz w:val="20"/>
        </w:rPr>
        <w:t>1</w:t>
      </w:r>
      <w:r w:rsidR="00CE5E50" w:rsidRPr="00DC02D8">
        <w:rPr>
          <w:sz w:val="20"/>
        </w:rPr>
        <w:t>2</w:t>
      </w:r>
      <w:r w:rsidRPr="00DC02D8">
        <w:rPr>
          <w:sz w:val="20"/>
        </w:rPr>
        <w:t xml:space="preserve">.5. </w:t>
      </w:r>
      <w:proofErr w:type="gramStart"/>
      <w:r w:rsidRPr="00DC02D8">
        <w:rPr>
          <w:sz w:val="20"/>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а</w:t>
      </w:r>
      <w:proofErr w:type="gramEnd"/>
      <w:r w:rsidRPr="00DC02D8">
        <w:rPr>
          <w:sz w:val="20"/>
        </w:rPr>
        <w:t xml:space="preserve"> также непосредственно осуществляющие контроль в сфере осуществления закупок должностные лица контрольных органов. </w:t>
      </w:r>
      <w:proofErr w:type="gramStart"/>
      <w:r w:rsidRPr="00DC02D8">
        <w:rPr>
          <w:sz w:val="20"/>
        </w:rPr>
        <w:t>В случае выявления в составе Комиссии указанных лиц Заказчик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участники закупок, а также которые не являются непосредственно осуществляющими контроль в сфере осуществления закупок должностными лицами контрольных органов.</w:t>
      </w:r>
      <w:proofErr w:type="gramEnd"/>
    </w:p>
    <w:p w:rsidR="00FD4FB2" w:rsidRPr="00DC02D8" w:rsidRDefault="00FD4FB2" w:rsidP="00FD4FB2">
      <w:pPr>
        <w:pStyle w:val="a8"/>
        <w:numPr>
          <w:ilvl w:val="0"/>
          <w:numId w:val="0"/>
        </w:numPr>
        <w:tabs>
          <w:tab w:val="clear" w:pos="851"/>
          <w:tab w:val="left" w:pos="-1980"/>
        </w:tabs>
        <w:spacing w:line="240" w:lineRule="auto"/>
        <w:ind w:firstLine="540"/>
        <w:rPr>
          <w:sz w:val="20"/>
        </w:rPr>
      </w:pPr>
      <w:r w:rsidRPr="00DC02D8">
        <w:rPr>
          <w:sz w:val="20"/>
        </w:rPr>
        <w:t>1</w:t>
      </w:r>
      <w:r w:rsidR="00CE5E50" w:rsidRPr="00DC02D8">
        <w:rPr>
          <w:sz w:val="20"/>
        </w:rPr>
        <w:t>2</w:t>
      </w:r>
      <w:r w:rsidRPr="00DC02D8">
        <w:rPr>
          <w:sz w:val="20"/>
        </w:rPr>
        <w:t xml:space="preserve">.6. Замена члена комиссии, а также замена председателя комиссии на период его отсутствия допускается только по решению генерального директора Акционерного общества «Ивановская городская электрическая сеть».  </w:t>
      </w:r>
    </w:p>
    <w:p w:rsidR="00FD4FB2" w:rsidRPr="00DC02D8" w:rsidRDefault="00FD4FB2" w:rsidP="00FD4FB2">
      <w:pPr>
        <w:widowControl w:val="0"/>
        <w:autoSpaceDE w:val="0"/>
        <w:autoSpaceDN w:val="0"/>
        <w:adjustRightInd w:val="0"/>
        <w:spacing w:line="240" w:lineRule="auto"/>
        <w:ind w:right="-2" w:firstLine="567"/>
        <w:rPr>
          <w:sz w:val="20"/>
        </w:rPr>
      </w:pPr>
      <w:r w:rsidRPr="00DC02D8">
        <w:rPr>
          <w:sz w:val="20"/>
        </w:rPr>
        <w:t>1</w:t>
      </w:r>
      <w:r w:rsidR="00CE5E50" w:rsidRPr="00DC02D8">
        <w:rPr>
          <w:sz w:val="20"/>
        </w:rPr>
        <w:t>2</w:t>
      </w:r>
      <w:r w:rsidRPr="00DC02D8">
        <w:rPr>
          <w:sz w:val="20"/>
        </w:rPr>
        <w:t>.7. Комиссия правомочна осуществлять свои функции, если на заседании комиссии присутствует не менее половины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 Решение комиссии считается принятым, если за него проголосовало 50% плюс один голос присутствующих на заседании комиссии членов комиссии. При равенстве голосов членов комиссии голос председателя комиссии является решающим.</w:t>
      </w:r>
    </w:p>
    <w:p w:rsidR="00C725B4" w:rsidRPr="00DC02D8" w:rsidRDefault="00C725B4" w:rsidP="00FD4FB2">
      <w:pPr>
        <w:pStyle w:val="a8"/>
        <w:numPr>
          <w:ilvl w:val="0"/>
          <w:numId w:val="0"/>
        </w:numPr>
        <w:spacing w:line="240" w:lineRule="auto"/>
        <w:ind w:firstLine="708"/>
        <w:rPr>
          <w:sz w:val="22"/>
          <w:szCs w:val="22"/>
        </w:rPr>
      </w:pPr>
    </w:p>
    <w:p w:rsidR="009561D5" w:rsidRPr="00DC02D8" w:rsidRDefault="009561D5" w:rsidP="00FD4FB2">
      <w:pPr>
        <w:pStyle w:val="a8"/>
        <w:numPr>
          <w:ilvl w:val="0"/>
          <w:numId w:val="0"/>
        </w:numPr>
        <w:spacing w:line="240" w:lineRule="auto"/>
        <w:ind w:firstLine="708"/>
        <w:rPr>
          <w:sz w:val="22"/>
          <w:szCs w:val="22"/>
        </w:rPr>
      </w:pPr>
    </w:p>
    <w:p w:rsidR="00FD4FB2" w:rsidRPr="00DC02D8" w:rsidRDefault="00FD4FB2" w:rsidP="00FD4FB2">
      <w:pPr>
        <w:spacing w:line="240" w:lineRule="auto"/>
        <w:ind w:firstLine="0"/>
        <w:jc w:val="center"/>
        <w:rPr>
          <w:b/>
          <w:sz w:val="22"/>
          <w:szCs w:val="22"/>
        </w:rPr>
      </w:pPr>
      <w:r w:rsidRPr="00DC02D8">
        <w:rPr>
          <w:b/>
          <w:sz w:val="22"/>
          <w:szCs w:val="22"/>
        </w:rPr>
        <w:t>1</w:t>
      </w:r>
      <w:r w:rsidR="00C07D37" w:rsidRPr="00DC02D8">
        <w:rPr>
          <w:b/>
          <w:sz w:val="22"/>
          <w:szCs w:val="22"/>
        </w:rPr>
        <w:t>3</w:t>
      </w:r>
      <w:r w:rsidRPr="00DC02D8">
        <w:rPr>
          <w:b/>
          <w:sz w:val="22"/>
          <w:szCs w:val="22"/>
        </w:rPr>
        <w:t xml:space="preserve">. Обеспечение заявок при проведении открытых конкурсов, открытых аукционов </w:t>
      </w:r>
    </w:p>
    <w:p w:rsidR="00FD4FB2" w:rsidRPr="00DC02D8" w:rsidRDefault="00FD4FB2" w:rsidP="00FD4FB2">
      <w:pPr>
        <w:spacing w:line="240" w:lineRule="auto"/>
        <w:ind w:firstLine="0"/>
        <w:jc w:val="center"/>
        <w:rPr>
          <w:b/>
          <w:sz w:val="22"/>
          <w:szCs w:val="22"/>
        </w:rPr>
      </w:pPr>
      <w:r w:rsidRPr="00DC02D8">
        <w:rPr>
          <w:b/>
          <w:sz w:val="22"/>
          <w:szCs w:val="22"/>
        </w:rPr>
        <w:t>и открытых аукционов в электронной форме</w:t>
      </w:r>
    </w:p>
    <w:p w:rsidR="00C725B4" w:rsidRPr="00DC02D8" w:rsidRDefault="00C725B4" w:rsidP="00FD4FB2">
      <w:pPr>
        <w:spacing w:line="240" w:lineRule="auto"/>
        <w:ind w:firstLine="708"/>
        <w:rPr>
          <w:sz w:val="22"/>
          <w:szCs w:val="22"/>
        </w:rPr>
      </w:pPr>
    </w:p>
    <w:p w:rsidR="009561D5" w:rsidRPr="00DC02D8" w:rsidRDefault="009561D5" w:rsidP="00FD4FB2">
      <w:pPr>
        <w:spacing w:line="240" w:lineRule="auto"/>
        <w:ind w:firstLine="708"/>
        <w:rPr>
          <w:sz w:val="22"/>
          <w:szCs w:val="22"/>
        </w:rPr>
      </w:pPr>
    </w:p>
    <w:p w:rsidR="00FD4FB2" w:rsidRPr="00DC02D8" w:rsidRDefault="00FD4FB2" w:rsidP="00FD4FB2">
      <w:pPr>
        <w:spacing w:line="240" w:lineRule="auto"/>
        <w:ind w:firstLine="540"/>
        <w:rPr>
          <w:sz w:val="20"/>
        </w:rPr>
      </w:pPr>
      <w:r w:rsidRPr="00DC02D8">
        <w:rPr>
          <w:sz w:val="20"/>
        </w:rPr>
        <w:t>1</w:t>
      </w:r>
      <w:r w:rsidR="00C07D37" w:rsidRPr="00DC02D8">
        <w:rPr>
          <w:sz w:val="20"/>
        </w:rPr>
        <w:t>3</w:t>
      </w:r>
      <w:r w:rsidRPr="00DC02D8">
        <w:rPr>
          <w:sz w:val="20"/>
        </w:rPr>
        <w:t>.1. При проведении открытых конкурсов и  открытых аукционов Заказчик вправе установить требование о внесении денежных сре</w:t>
      </w:r>
      <w:proofErr w:type="gramStart"/>
      <w:r w:rsidRPr="00DC02D8">
        <w:rPr>
          <w:sz w:val="20"/>
        </w:rPr>
        <w:t>дств в к</w:t>
      </w:r>
      <w:proofErr w:type="gramEnd"/>
      <w:r w:rsidRPr="00DC02D8">
        <w:rPr>
          <w:sz w:val="20"/>
        </w:rPr>
        <w:t xml:space="preserve">ачестве обеспечения заявок (далее также - требование об обеспечении заявок), при этом в документации Заказчиком указываются форма, размер и условия обеспечения заявок в соответствии с настоящим Положением о закупках. При проведении открытых аукционов в электронной форме требование об обеспечении заявок является обязательным. Требование об обеспечении заявок, форма, размер и условия обеспечения заявок устанавливаются Заказчиком в документации. </w:t>
      </w:r>
    </w:p>
    <w:p w:rsidR="00FD4FB2" w:rsidRPr="00DC02D8" w:rsidRDefault="00FD4FB2" w:rsidP="00FD4FB2">
      <w:pPr>
        <w:autoSpaceDE w:val="0"/>
        <w:spacing w:line="240" w:lineRule="auto"/>
        <w:ind w:firstLine="540"/>
        <w:rPr>
          <w:sz w:val="20"/>
        </w:rPr>
      </w:pPr>
      <w:r w:rsidRPr="00DC02D8">
        <w:rPr>
          <w:sz w:val="20"/>
        </w:rPr>
        <w:t>1</w:t>
      </w:r>
      <w:r w:rsidR="00C07D37" w:rsidRPr="00DC02D8">
        <w:rPr>
          <w:sz w:val="20"/>
        </w:rPr>
        <w:t>3</w:t>
      </w:r>
      <w:r w:rsidRPr="00DC02D8">
        <w:rPr>
          <w:sz w:val="20"/>
        </w:rPr>
        <w:t>.2. Требование о предоставлении обеспечения заявок в равной мере относится ко всем участникам закупок.</w:t>
      </w:r>
    </w:p>
    <w:p w:rsidR="00FD4FB2" w:rsidRPr="00DC02D8" w:rsidRDefault="00FD4FB2" w:rsidP="00FD4FB2">
      <w:pPr>
        <w:autoSpaceDE w:val="0"/>
        <w:spacing w:line="240" w:lineRule="auto"/>
        <w:ind w:firstLine="540"/>
        <w:rPr>
          <w:sz w:val="20"/>
        </w:rPr>
      </w:pPr>
      <w:r w:rsidRPr="00DC02D8">
        <w:rPr>
          <w:sz w:val="20"/>
        </w:rPr>
        <w:t>1</w:t>
      </w:r>
      <w:r w:rsidR="00C07D37" w:rsidRPr="00DC02D8">
        <w:rPr>
          <w:sz w:val="20"/>
        </w:rPr>
        <w:t>3</w:t>
      </w:r>
      <w:r w:rsidRPr="00DC02D8">
        <w:rPr>
          <w:sz w:val="20"/>
        </w:rPr>
        <w:t xml:space="preserve">.3. Размер обеспечения заявок не может превышать пяти процентов начальной (максимальной) цены договора (цены лота). </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w:t>
      </w:r>
      <w:r w:rsidR="00C07D37" w:rsidRPr="00DC02D8">
        <w:rPr>
          <w:sz w:val="20"/>
        </w:rPr>
        <w:t>3</w:t>
      </w:r>
      <w:r w:rsidRPr="00DC02D8">
        <w:rPr>
          <w:sz w:val="20"/>
        </w:rPr>
        <w:t xml:space="preserve">.4. В случае уклонения победителя процедуры закупки, участника процедуры закупки, заявке которого присвоен второй номер, или участника закупки, с которым заключается договор в случае признания закупки несостоявшейся, от заключения договора денежные средства, внесенные ими в качестве обеспечения заявки на участие в процедуре закупки, не возвращаются. </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w:t>
      </w:r>
      <w:r w:rsidR="00C07D37" w:rsidRPr="00DC02D8">
        <w:rPr>
          <w:sz w:val="20"/>
        </w:rPr>
        <w:t>3</w:t>
      </w:r>
      <w:r w:rsidRPr="00DC02D8">
        <w:rPr>
          <w:sz w:val="20"/>
        </w:rPr>
        <w:t xml:space="preserve">.5. Денежные средства, внесенные в качестве обеспечения заявки на участие в процедуре закупки, подлежат возврату участнику закупки в случае, если было установлено требование обеспечения заявки на участие в процедуре закупки. </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w:t>
      </w:r>
      <w:r w:rsidR="00C07D37" w:rsidRPr="00DC02D8">
        <w:rPr>
          <w:sz w:val="20"/>
        </w:rPr>
        <w:t>3</w:t>
      </w:r>
      <w:r w:rsidRPr="00DC02D8">
        <w:rPr>
          <w:sz w:val="20"/>
        </w:rPr>
        <w:t xml:space="preserve">.6. Срок возврат денежных средств, внесенных в качестве обеспечения заявки на участие в процедуре закупки, составляет семь рабочих дней.  </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Исчисление указанного срока осуществляется:</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 победителю процедуры закупки; участнику закупки, подавшему единственную заявку на участие в конкурсе, аукционе и признанному единственным участником конкурса, аукциона; участнику закупки, подавшему заявку на участие в конкурсе, аукционе в случае признания только его участником конкурса, аукциона  - со дня заключения с ним договора;</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2) участнику процедуры закупки, заявке которого присвоен второй номер - со дня заключения договора с победителем процедуры закупки или с таким участником процедуры закупки;</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3) участникам закупки, конверты с заявками на участие в конкурсе которых  были получены после окончания приема конвертов с заявками на участие в конкурсе и подаваемых в форме электронных документов заявок на участие в конкурсе - со дня подписания протокола оценки и сопоставления заявок на участие в конкурсе;</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 xml:space="preserve">4) участнику закупки, подавшему заявку на участие в конкурсе, аукционе и не допущенному к участию в конкурсе, аукционе - со дня подписания протокола рассмотрения заявок на участие в конкурсе, аукционе;  </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5) участникам закупки, подавшим заявки на участие в конкурсе, аукционе, которым отказано в допуске к участию в конкурсе, аукционе  - со дня признания конкурса, аукциона несостоявшимся;</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6) участникам конкурса, аукциона которые участвовали в конкурсе, аукционе, но не стали победителями конкурса, аукциона - со дня подписания протокола оценки и сопоставления заявок на участие в конкурсе, протокола аукциона.</w:t>
      </w:r>
    </w:p>
    <w:p w:rsidR="00FD4FB2" w:rsidRPr="00DC02D8" w:rsidRDefault="00FD4FB2" w:rsidP="00FD4FB2">
      <w:pPr>
        <w:widowControl w:val="0"/>
        <w:autoSpaceDE w:val="0"/>
        <w:autoSpaceDN w:val="0"/>
        <w:adjustRightInd w:val="0"/>
        <w:spacing w:line="240" w:lineRule="auto"/>
        <w:ind w:firstLine="567"/>
        <w:rPr>
          <w:sz w:val="20"/>
        </w:rPr>
      </w:pPr>
    </w:p>
    <w:p w:rsidR="009561D5" w:rsidRPr="00DC02D8" w:rsidRDefault="009561D5" w:rsidP="00FD4FB2">
      <w:pPr>
        <w:widowControl w:val="0"/>
        <w:autoSpaceDE w:val="0"/>
        <w:autoSpaceDN w:val="0"/>
        <w:adjustRightInd w:val="0"/>
        <w:spacing w:line="240" w:lineRule="auto"/>
        <w:ind w:firstLine="567"/>
        <w:rPr>
          <w:sz w:val="20"/>
        </w:rPr>
      </w:pPr>
    </w:p>
    <w:p w:rsidR="00FD4FB2" w:rsidRPr="00DC02D8" w:rsidRDefault="00C07D37" w:rsidP="00FD4FB2">
      <w:pPr>
        <w:autoSpaceDE w:val="0"/>
        <w:spacing w:line="240" w:lineRule="auto"/>
        <w:ind w:firstLine="0"/>
        <w:jc w:val="center"/>
        <w:rPr>
          <w:b/>
          <w:bCs/>
          <w:sz w:val="22"/>
          <w:szCs w:val="22"/>
        </w:rPr>
      </w:pPr>
      <w:r w:rsidRPr="00DC02D8">
        <w:rPr>
          <w:b/>
          <w:sz w:val="22"/>
          <w:szCs w:val="22"/>
        </w:rPr>
        <w:lastRenderedPageBreak/>
        <w:t>14</w:t>
      </w:r>
      <w:r w:rsidR="00FD4FB2" w:rsidRPr="00DC02D8">
        <w:rPr>
          <w:b/>
          <w:sz w:val="22"/>
          <w:szCs w:val="22"/>
        </w:rPr>
        <w:t>. П</w:t>
      </w:r>
      <w:r w:rsidR="00FD4FB2" w:rsidRPr="00DC02D8">
        <w:rPr>
          <w:b/>
          <w:bCs/>
          <w:sz w:val="22"/>
          <w:szCs w:val="22"/>
        </w:rPr>
        <w:t>орядок участия группы лиц в закупках</w:t>
      </w:r>
      <w:r w:rsidR="009561D5" w:rsidRPr="00DC02D8">
        <w:rPr>
          <w:b/>
          <w:bCs/>
          <w:sz w:val="22"/>
          <w:szCs w:val="22"/>
        </w:rPr>
        <w:t xml:space="preserve"> </w:t>
      </w:r>
      <w:r w:rsidR="00FD4FB2" w:rsidRPr="00DC02D8">
        <w:rPr>
          <w:b/>
          <w:bCs/>
          <w:sz w:val="22"/>
          <w:szCs w:val="22"/>
        </w:rPr>
        <w:t>и заключение договоров по итогам таких закупок</w:t>
      </w:r>
    </w:p>
    <w:p w:rsidR="00C725B4" w:rsidRPr="00DC02D8" w:rsidRDefault="00C725B4" w:rsidP="00FD4FB2">
      <w:pPr>
        <w:autoSpaceDE w:val="0"/>
        <w:spacing w:line="240" w:lineRule="auto"/>
        <w:ind w:firstLine="0"/>
        <w:jc w:val="center"/>
        <w:rPr>
          <w:b/>
          <w:bCs/>
          <w:sz w:val="22"/>
          <w:szCs w:val="22"/>
        </w:rPr>
      </w:pPr>
    </w:p>
    <w:p w:rsidR="00FD4FB2" w:rsidRPr="00DC02D8" w:rsidRDefault="00C07D37" w:rsidP="00FD4FB2">
      <w:pPr>
        <w:pStyle w:val="ConsPlusNormal"/>
        <w:ind w:firstLine="540"/>
        <w:jc w:val="both"/>
        <w:rPr>
          <w:rFonts w:ascii="Times New Roman" w:hAnsi="Times New Roman" w:cs="Times New Roman"/>
          <w:bCs/>
        </w:rPr>
      </w:pPr>
      <w:r w:rsidRPr="00DC02D8">
        <w:rPr>
          <w:rFonts w:ascii="Times New Roman" w:hAnsi="Times New Roman" w:cs="Times New Roman"/>
          <w:bCs/>
        </w:rPr>
        <w:t>14</w:t>
      </w:r>
      <w:r w:rsidR="00FD4FB2" w:rsidRPr="00DC02D8">
        <w:rPr>
          <w:rFonts w:ascii="Times New Roman" w:hAnsi="Times New Roman" w:cs="Times New Roman"/>
          <w:bCs/>
        </w:rPr>
        <w:t>.1. При подаче заявки несколькими физическими лицами, юридическими лицами, индивидуальными предпринимателями, объединившимися на стороне одного участника закупки, участниками закупки выступают несколько лиц (далее - группа лиц).</w:t>
      </w:r>
    </w:p>
    <w:p w:rsidR="00FD4FB2" w:rsidRPr="00DC02D8" w:rsidRDefault="00C07D37" w:rsidP="00FD4FB2">
      <w:pPr>
        <w:suppressAutoHyphens w:val="0"/>
        <w:autoSpaceDE w:val="0"/>
        <w:autoSpaceDN w:val="0"/>
        <w:adjustRightInd w:val="0"/>
        <w:spacing w:line="240" w:lineRule="auto"/>
        <w:ind w:firstLine="540"/>
        <w:rPr>
          <w:bCs/>
          <w:sz w:val="20"/>
          <w:lang w:eastAsia="ru-RU"/>
        </w:rPr>
      </w:pPr>
      <w:r w:rsidRPr="00DC02D8">
        <w:rPr>
          <w:bCs/>
          <w:sz w:val="20"/>
          <w:lang w:eastAsia="ru-RU"/>
        </w:rPr>
        <w:t>14</w:t>
      </w:r>
      <w:r w:rsidR="00FD4FB2" w:rsidRPr="00DC02D8">
        <w:rPr>
          <w:bCs/>
          <w:sz w:val="20"/>
          <w:lang w:eastAsia="ru-RU"/>
        </w:rPr>
        <w:t>.2. В случае подачи заявки группой лиц требования, указанные Заказчиком в документации о закупке в соответствии с пунктами 7.1 и 7.2 настоящего Положения о закупках, предъявляются Заказчиком к такой группе лиц в совокупности.</w:t>
      </w:r>
    </w:p>
    <w:p w:rsidR="00FD4FB2" w:rsidRPr="00DC02D8" w:rsidRDefault="00C07D37" w:rsidP="00FD4FB2">
      <w:pPr>
        <w:suppressAutoHyphens w:val="0"/>
        <w:autoSpaceDE w:val="0"/>
        <w:autoSpaceDN w:val="0"/>
        <w:adjustRightInd w:val="0"/>
        <w:spacing w:line="240" w:lineRule="auto"/>
        <w:ind w:firstLine="540"/>
        <w:rPr>
          <w:bCs/>
          <w:sz w:val="20"/>
          <w:lang w:eastAsia="ru-RU"/>
        </w:rPr>
      </w:pPr>
      <w:r w:rsidRPr="00DC02D8">
        <w:rPr>
          <w:bCs/>
          <w:sz w:val="20"/>
          <w:lang w:eastAsia="ru-RU"/>
        </w:rPr>
        <w:t>14</w:t>
      </w:r>
      <w:r w:rsidR="00FD4FB2" w:rsidRPr="00DC02D8">
        <w:rPr>
          <w:bCs/>
          <w:sz w:val="20"/>
          <w:lang w:eastAsia="ru-RU"/>
        </w:rPr>
        <w:t>.3.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FD4FB2" w:rsidRPr="00DC02D8" w:rsidRDefault="00C07D37" w:rsidP="00FD4FB2">
      <w:pPr>
        <w:suppressAutoHyphens w:val="0"/>
        <w:autoSpaceDE w:val="0"/>
        <w:autoSpaceDN w:val="0"/>
        <w:adjustRightInd w:val="0"/>
        <w:spacing w:line="240" w:lineRule="auto"/>
        <w:ind w:firstLine="540"/>
        <w:rPr>
          <w:bCs/>
          <w:sz w:val="20"/>
        </w:rPr>
      </w:pPr>
      <w:r w:rsidRPr="00DC02D8">
        <w:rPr>
          <w:bCs/>
          <w:sz w:val="20"/>
          <w:lang w:eastAsia="ru-RU"/>
        </w:rPr>
        <w:t>14</w:t>
      </w:r>
      <w:r w:rsidR="00FD4FB2" w:rsidRPr="00DC02D8">
        <w:rPr>
          <w:bCs/>
          <w:sz w:val="20"/>
          <w:lang w:eastAsia="ru-RU"/>
        </w:rPr>
        <w:t xml:space="preserve">.4.  Подача заявки группой лиц осуществляется в соответствии с документацией о закупке и предусматривает представление сведений </w:t>
      </w:r>
      <w:proofErr w:type="gramStart"/>
      <w:r w:rsidR="00FD4FB2" w:rsidRPr="00DC02D8">
        <w:rPr>
          <w:bCs/>
          <w:sz w:val="20"/>
          <w:lang w:eastAsia="ru-RU"/>
        </w:rPr>
        <w:t>о</w:t>
      </w:r>
      <w:proofErr w:type="gramEnd"/>
      <w:r w:rsidR="00FD4FB2" w:rsidRPr="00DC02D8">
        <w:rPr>
          <w:bCs/>
          <w:sz w:val="20"/>
          <w:lang w:eastAsia="ru-RU"/>
        </w:rPr>
        <w:t xml:space="preserve"> всех </w:t>
      </w:r>
      <w:r w:rsidR="00FD4FB2" w:rsidRPr="00DC02D8">
        <w:rPr>
          <w:bCs/>
          <w:sz w:val="20"/>
        </w:rPr>
        <w:t>физических лицами, юридических лицах,  индивидуальных предпринимателях</w:t>
      </w:r>
      <w:r w:rsidR="00FD4FB2" w:rsidRPr="00DC02D8">
        <w:rPr>
          <w:bCs/>
          <w:sz w:val="20"/>
          <w:lang w:eastAsia="ru-RU"/>
        </w:rPr>
        <w:t xml:space="preserve">, </w:t>
      </w:r>
      <w:r w:rsidR="00FD4FB2" w:rsidRPr="00DC02D8">
        <w:rPr>
          <w:bCs/>
          <w:sz w:val="20"/>
        </w:rPr>
        <w:t>объединившихся на стороне одного участника закупки, в том числе и самого участника закупки, а также сведений и документов необходимых для предоставления, предусмотренных настоящим Положением для участника закупки.</w:t>
      </w:r>
    </w:p>
    <w:p w:rsidR="00FD4FB2" w:rsidRPr="00DC02D8" w:rsidRDefault="00C07D37" w:rsidP="00FD4FB2">
      <w:pPr>
        <w:suppressAutoHyphens w:val="0"/>
        <w:autoSpaceDE w:val="0"/>
        <w:autoSpaceDN w:val="0"/>
        <w:adjustRightInd w:val="0"/>
        <w:spacing w:line="240" w:lineRule="auto"/>
        <w:ind w:firstLine="540"/>
        <w:rPr>
          <w:bCs/>
          <w:sz w:val="20"/>
          <w:lang w:eastAsia="ru-RU"/>
        </w:rPr>
      </w:pPr>
      <w:r w:rsidRPr="00DC02D8">
        <w:rPr>
          <w:bCs/>
          <w:sz w:val="20"/>
          <w:lang w:eastAsia="ru-RU"/>
        </w:rPr>
        <w:t>14</w:t>
      </w:r>
      <w:r w:rsidR="00FD4FB2" w:rsidRPr="00DC02D8">
        <w:rPr>
          <w:bCs/>
          <w:sz w:val="20"/>
          <w:lang w:eastAsia="ru-RU"/>
        </w:rPr>
        <w:t>.5. В случае</w:t>
      </w:r>
      <w:proofErr w:type="gramStart"/>
      <w:r w:rsidR="00FD4FB2" w:rsidRPr="00DC02D8">
        <w:rPr>
          <w:bCs/>
          <w:sz w:val="20"/>
          <w:lang w:eastAsia="ru-RU"/>
        </w:rPr>
        <w:t>,</w:t>
      </w:r>
      <w:proofErr w:type="gramEnd"/>
      <w:r w:rsidR="00FD4FB2" w:rsidRPr="00DC02D8">
        <w:rPr>
          <w:bCs/>
          <w:sz w:val="20"/>
          <w:lang w:eastAsia="ru-RU"/>
        </w:rPr>
        <w:t xml:space="preserve"> если победителем в процедуре закупки признан участник закупки, на стороне которого выступали несколько физических или юридических лиц, индивидуальных предпринимателей, договор может заключаться как с уполномоченными представителями всех юридических, физических лиц и индивидуальных предпринимателей, выступавших на стороне победившего участника закупки, так и непосредственно с полномочным лидером группы участников закупки.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w:t>
      </w:r>
      <w:hyperlink r:id="rId32" w:history="1">
        <w:r w:rsidR="00FD4FB2" w:rsidRPr="00DC02D8">
          <w:rPr>
            <w:bCs/>
            <w:sz w:val="20"/>
            <w:lang w:eastAsia="ru-RU"/>
          </w:rPr>
          <w:t>статьями 321</w:t>
        </w:r>
      </w:hyperlink>
      <w:r w:rsidR="00FD4FB2" w:rsidRPr="00DC02D8">
        <w:rPr>
          <w:bCs/>
          <w:sz w:val="20"/>
          <w:lang w:eastAsia="ru-RU"/>
        </w:rPr>
        <w:t xml:space="preserve"> - </w:t>
      </w:r>
      <w:hyperlink r:id="rId33" w:history="1">
        <w:r w:rsidR="00FD4FB2" w:rsidRPr="00DC02D8">
          <w:rPr>
            <w:bCs/>
            <w:sz w:val="20"/>
            <w:lang w:eastAsia="ru-RU"/>
          </w:rPr>
          <w:t>325</w:t>
        </w:r>
      </w:hyperlink>
      <w:r w:rsidR="00FD4FB2" w:rsidRPr="00DC02D8">
        <w:rPr>
          <w:bCs/>
          <w:sz w:val="20"/>
          <w:lang w:eastAsia="ru-RU"/>
        </w:rPr>
        <w:t xml:space="preserve">, </w:t>
      </w:r>
      <w:hyperlink r:id="rId34" w:history="1">
        <w:r w:rsidR="00FD4FB2" w:rsidRPr="00DC02D8">
          <w:rPr>
            <w:bCs/>
            <w:sz w:val="20"/>
            <w:lang w:eastAsia="ru-RU"/>
          </w:rPr>
          <w:t>1047</w:t>
        </w:r>
      </w:hyperlink>
      <w:r w:rsidR="00FD4FB2" w:rsidRPr="00DC02D8">
        <w:rPr>
          <w:bCs/>
          <w:sz w:val="20"/>
          <w:lang w:eastAsia="ru-RU"/>
        </w:rPr>
        <w:t xml:space="preserve"> Гражданского кодекса Российской Федерации. Заключение договора осуществляется в соответствии с пунктами  1</w:t>
      </w:r>
      <w:r w:rsidR="0059152A" w:rsidRPr="00DC02D8">
        <w:rPr>
          <w:bCs/>
          <w:sz w:val="20"/>
          <w:lang w:eastAsia="ru-RU"/>
        </w:rPr>
        <w:t>1</w:t>
      </w:r>
      <w:r w:rsidR="00FD4FB2" w:rsidRPr="00DC02D8">
        <w:rPr>
          <w:bCs/>
          <w:sz w:val="20"/>
          <w:lang w:eastAsia="ru-RU"/>
        </w:rPr>
        <w:t>.1.-1</w:t>
      </w:r>
      <w:r w:rsidR="0059152A" w:rsidRPr="00DC02D8">
        <w:rPr>
          <w:bCs/>
          <w:sz w:val="20"/>
          <w:lang w:eastAsia="ru-RU"/>
        </w:rPr>
        <w:t>1</w:t>
      </w:r>
      <w:r w:rsidR="00FD4FB2" w:rsidRPr="00DC02D8">
        <w:rPr>
          <w:bCs/>
          <w:sz w:val="20"/>
          <w:lang w:eastAsia="ru-RU"/>
        </w:rPr>
        <w:t xml:space="preserve">.10. настоящего Положения о закупках. </w:t>
      </w:r>
    </w:p>
    <w:p w:rsidR="00DC02D8" w:rsidRPr="00DC02D8" w:rsidRDefault="00DC02D8" w:rsidP="00FD4FB2">
      <w:pPr>
        <w:suppressAutoHyphens w:val="0"/>
        <w:autoSpaceDE w:val="0"/>
        <w:autoSpaceDN w:val="0"/>
        <w:adjustRightInd w:val="0"/>
        <w:spacing w:line="240" w:lineRule="auto"/>
        <w:ind w:firstLine="0"/>
        <w:jc w:val="center"/>
        <w:rPr>
          <w:b/>
          <w:sz w:val="22"/>
          <w:szCs w:val="22"/>
          <w:u w:val="single"/>
        </w:rPr>
      </w:pPr>
    </w:p>
    <w:p w:rsidR="00DC02D8" w:rsidRPr="00DC02D8" w:rsidRDefault="00DC02D8" w:rsidP="00FD4FB2">
      <w:pPr>
        <w:suppressAutoHyphens w:val="0"/>
        <w:autoSpaceDE w:val="0"/>
        <w:autoSpaceDN w:val="0"/>
        <w:adjustRightInd w:val="0"/>
        <w:spacing w:line="240" w:lineRule="auto"/>
        <w:ind w:firstLine="0"/>
        <w:jc w:val="center"/>
        <w:rPr>
          <w:b/>
          <w:sz w:val="22"/>
          <w:szCs w:val="22"/>
          <w:u w:val="single"/>
        </w:rPr>
      </w:pPr>
    </w:p>
    <w:p w:rsidR="00DC02D8" w:rsidRPr="00DC02D8" w:rsidRDefault="00DC02D8" w:rsidP="00FD4FB2">
      <w:pPr>
        <w:suppressAutoHyphens w:val="0"/>
        <w:autoSpaceDE w:val="0"/>
        <w:autoSpaceDN w:val="0"/>
        <w:adjustRightInd w:val="0"/>
        <w:spacing w:line="240" w:lineRule="auto"/>
        <w:ind w:firstLine="0"/>
        <w:jc w:val="center"/>
        <w:rPr>
          <w:b/>
          <w:sz w:val="22"/>
          <w:szCs w:val="22"/>
          <w:u w:val="single"/>
        </w:rPr>
      </w:pPr>
    </w:p>
    <w:p w:rsidR="00FD4FB2" w:rsidRPr="00DC02D8" w:rsidRDefault="00FD4FB2" w:rsidP="00FD4FB2">
      <w:pPr>
        <w:suppressAutoHyphens w:val="0"/>
        <w:autoSpaceDE w:val="0"/>
        <w:autoSpaceDN w:val="0"/>
        <w:adjustRightInd w:val="0"/>
        <w:spacing w:line="240" w:lineRule="auto"/>
        <w:ind w:firstLine="0"/>
        <w:jc w:val="center"/>
        <w:rPr>
          <w:b/>
          <w:sz w:val="26"/>
          <w:szCs w:val="26"/>
          <w:u w:val="single"/>
        </w:rPr>
      </w:pPr>
      <w:r w:rsidRPr="00DC02D8">
        <w:rPr>
          <w:b/>
          <w:sz w:val="26"/>
          <w:szCs w:val="26"/>
          <w:u w:val="single"/>
        </w:rPr>
        <w:t>Раздел 2. Процедуры закупки</w:t>
      </w:r>
    </w:p>
    <w:p w:rsidR="00C725B4" w:rsidRPr="00DC02D8" w:rsidRDefault="00C725B4" w:rsidP="00FD4FB2">
      <w:pPr>
        <w:autoSpaceDE w:val="0"/>
        <w:spacing w:line="240" w:lineRule="auto"/>
        <w:ind w:firstLine="708"/>
        <w:rPr>
          <w:sz w:val="24"/>
          <w:szCs w:val="24"/>
        </w:rPr>
      </w:pPr>
    </w:p>
    <w:p w:rsidR="00FD4FB2" w:rsidRPr="00DC02D8" w:rsidRDefault="00FD4FB2" w:rsidP="00FD4FB2">
      <w:pPr>
        <w:pStyle w:val="a8"/>
        <w:numPr>
          <w:ilvl w:val="0"/>
          <w:numId w:val="0"/>
        </w:numPr>
        <w:spacing w:line="240" w:lineRule="auto"/>
        <w:jc w:val="center"/>
        <w:rPr>
          <w:b/>
          <w:i/>
          <w:sz w:val="24"/>
          <w:szCs w:val="24"/>
          <w:u w:val="single"/>
        </w:rPr>
      </w:pPr>
      <w:r w:rsidRPr="00DC02D8">
        <w:rPr>
          <w:b/>
          <w:i/>
          <w:sz w:val="24"/>
          <w:szCs w:val="24"/>
          <w:u w:val="single"/>
        </w:rPr>
        <w:t>Раздел 2.1. Открытый конкурс</w:t>
      </w:r>
    </w:p>
    <w:p w:rsidR="00C725B4" w:rsidRPr="00DC02D8" w:rsidRDefault="00C725B4" w:rsidP="00FD4FB2">
      <w:pPr>
        <w:pStyle w:val="a8"/>
        <w:numPr>
          <w:ilvl w:val="0"/>
          <w:numId w:val="0"/>
        </w:numPr>
        <w:spacing w:line="240" w:lineRule="auto"/>
        <w:rPr>
          <w:b/>
          <w:i/>
          <w:sz w:val="22"/>
          <w:szCs w:val="22"/>
        </w:rPr>
      </w:pPr>
    </w:p>
    <w:p w:rsidR="00FD4FB2" w:rsidRPr="00DC02D8" w:rsidRDefault="00FD4FB2" w:rsidP="00FD4FB2">
      <w:pPr>
        <w:pStyle w:val="a8"/>
        <w:numPr>
          <w:ilvl w:val="0"/>
          <w:numId w:val="0"/>
        </w:numPr>
        <w:spacing w:line="240" w:lineRule="auto"/>
        <w:jc w:val="center"/>
        <w:rPr>
          <w:b/>
          <w:sz w:val="22"/>
          <w:szCs w:val="22"/>
        </w:rPr>
      </w:pPr>
      <w:r w:rsidRPr="00DC02D8">
        <w:rPr>
          <w:b/>
          <w:sz w:val="22"/>
          <w:szCs w:val="22"/>
        </w:rPr>
        <w:t>1</w:t>
      </w:r>
      <w:r w:rsidR="004E6593" w:rsidRPr="00DC02D8">
        <w:rPr>
          <w:b/>
          <w:sz w:val="22"/>
          <w:szCs w:val="22"/>
        </w:rPr>
        <w:t>5</w:t>
      </w:r>
      <w:r w:rsidRPr="00DC02D8">
        <w:rPr>
          <w:b/>
          <w:sz w:val="22"/>
          <w:szCs w:val="22"/>
        </w:rPr>
        <w:t>. Общие положения об открытом конкурсе</w:t>
      </w:r>
    </w:p>
    <w:p w:rsidR="00C725B4" w:rsidRPr="00DC02D8" w:rsidRDefault="00C725B4" w:rsidP="00FD4FB2">
      <w:pPr>
        <w:pStyle w:val="a8"/>
        <w:numPr>
          <w:ilvl w:val="0"/>
          <w:numId w:val="0"/>
        </w:numPr>
        <w:spacing w:line="240" w:lineRule="auto"/>
        <w:jc w:val="center"/>
        <w:rPr>
          <w:b/>
          <w:sz w:val="20"/>
        </w:rPr>
      </w:pPr>
    </w:p>
    <w:p w:rsidR="009561D5" w:rsidRPr="00DC02D8" w:rsidRDefault="009561D5" w:rsidP="00FD4FB2">
      <w:pPr>
        <w:pStyle w:val="a8"/>
        <w:numPr>
          <w:ilvl w:val="0"/>
          <w:numId w:val="0"/>
        </w:numPr>
        <w:spacing w:line="240" w:lineRule="auto"/>
        <w:jc w:val="center"/>
        <w:rPr>
          <w:b/>
          <w:sz w:val="20"/>
        </w:rPr>
      </w:pPr>
    </w:p>
    <w:p w:rsidR="00FD4FB2" w:rsidRPr="00DC02D8" w:rsidRDefault="00FD4FB2" w:rsidP="00FD4FB2">
      <w:pPr>
        <w:pStyle w:val="a8"/>
        <w:numPr>
          <w:ilvl w:val="0"/>
          <w:numId w:val="0"/>
        </w:numPr>
        <w:tabs>
          <w:tab w:val="clear" w:pos="851"/>
          <w:tab w:val="left" w:pos="-1980"/>
        </w:tabs>
        <w:spacing w:line="240" w:lineRule="auto"/>
        <w:ind w:firstLine="540"/>
        <w:rPr>
          <w:sz w:val="20"/>
        </w:rPr>
      </w:pPr>
      <w:r w:rsidRPr="00DC02D8">
        <w:rPr>
          <w:sz w:val="20"/>
        </w:rPr>
        <w:t>1</w:t>
      </w:r>
      <w:r w:rsidR="004E6593" w:rsidRPr="00DC02D8">
        <w:rPr>
          <w:sz w:val="20"/>
        </w:rPr>
        <w:t>5</w:t>
      </w:r>
      <w:r w:rsidRPr="00DC02D8">
        <w:rPr>
          <w:sz w:val="20"/>
        </w:rPr>
        <w:t xml:space="preserve">.1. </w:t>
      </w:r>
      <w:proofErr w:type="gramStart"/>
      <w:r w:rsidRPr="00DC02D8">
        <w:rPr>
          <w:sz w:val="20"/>
        </w:rPr>
        <w:t xml:space="preserve">Под открытым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открытого конкурса и конкурсной документации на официальном сайте, и победителем в котором признается лицо, которое предложило лучшие условия исполнения договора в соответствии с критериями и порядком оценки и сопоставления заявок, установленными  документацией о закупке. </w:t>
      </w:r>
      <w:proofErr w:type="gramEnd"/>
    </w:p>
    <w:p w:rsidR="00FD4FB2" w:rsidRPr="00DC02D8" w:rsidRDefault="00FD4FB2" w:rsidP="00FD4FB2">
      <w:pPr>
        <w:pStyle w:val="ConsPlusNormal"/>
        <w:ind w:firstLine="540"/>
        <w:jc w:val="both"/>
        <w:rPr>
          <w:rFonts w:ascii="Times New Roman" w:hAnsi="Times New Roman" w:cs="Times New Roman"/>
        </w:rPr>
      </w:pPr>
      <w:r w:rsidRPr="00DC02D8">
        <w:rPr>
          <w:rFonts w:ascii="Times New Roman" w:hAnsi="Times New Roman" w:cs="Times New Roman"/>
        </w:rPr>
        <w:t>1</w:t>
      </w:r>
      <w:r w:rsidR="004E6593" w:rsidRPr="00DC02D8">
        <w:rPr>
          <w:rFonts w:ascii="Times New Roman" w:hAnsi="Times New Roman" w:cs="Times New Roman"/>
        </w:rPr>
        <w:t>5</w:t>
      </w:r>
      <w:r w:rsidRPr="00DC02D8">
        <w:rPr>
          <w:rFonts w:ascii="Times New Roman" w:hAnsi="Times New Roman" w:cs="Times New Roman"/>
        </w:rPr>
        <w:t>.2. Размещение закупок на выполнение работ по разработке проектной, проектно-сметной, конструкторской документации, производству работ по строительству, капитальному ремонту, реконструкции проводятся преимущественно путем проведения открытого конкурса. В случае</w:t>
      </w:r>
      <w:proofErr w:type="gramStart"/>
      <w:r w:rsidRPr="00DC02D8">
        <w:rPr>
          <w:rFonts w:ascii="Times New Roman" w:hAnsi="Times New Roman" w:cs="Times New Roman"/>
        </w:rPr>
        <w:t>,</w:t>
      </w:r>
      <w:proofErr w:type="gramEnd"/>
      <w:r w:rsidRPr="00DC02D8">
        <w:rPr>
          <w:rFonts w:ascii="Times New Roman" w:hAnsi="Times New Roman" w:cs="Times New Roman"/>
        </w:rPr>
        <w:t xml:space="preserve"> если к участникам закупки предъявляются единые требования, могут быть использованы иные способы закупки. </w:t>
      </w:r>
    </w:p>
    <w:p w:rsidR="00FD4FB2" w:rsidRPr="00DC02D8" w:rsidRDefault="00FD4FB2" w:rsidP="00FD4FB2">
      <w:pPr>
        <w:pStyle w:val="a8"/>
        <w:numPr>
          <w:ilvl w:val="0"/>
          <w:numId w:val="0"/>
        </w:numPr>
        <w:tabs>
          <w:tab w:val="clear" w:pos="851"/>
          <w:tab w:val="left" w:pos="-1980"/>
        </w:tabs>
        <w:spacing w:line="240" w:lineRule="auto"/>
        <w:ind w:firstLine="540"/>
        <w:rPr>
          <w:sz w:val="20"/>
        </w:rPr>
      </w:pPr>
      <w:r w:rsidRPr="00DC02D8">
        <w:rPr>
          <w:sz w:val="20"/>
        </w:rPr>
        <w:t>1</w:t>
      </w:r>
      <w:r w:rsidR="004E6593" w:rsidRPr="00DC02D8">
        <w:rPr>
          <w:sz w:val="20"/>
        </w:rPr>
        <w:t>5</w:t>
      </w:r>
      <w:r w:rsidRPr="00DC02D8">
        <w:rPr>
          <w:sz w:val="20"/>
        </w:rPr>
        <w:t xml:space="preserve">.3. Для проведения открытого конкурса Заказчиком разрабатывается и утверждается конкурсная документация. </w:t>
      </w:r>
    </w:p>
    <w:p w:rsidR="00FD4FB2" w:rsidRPr="00DC02D8" w:rsidRDefault="00FD4FB2" w:rsidP="00FD4FB2">
      <w:pPr>
        <w:pStyle w:val="a8"/>
        <w:numPr>
          <w:ilvl w:val="0"/>
          <w:numId w:val="0"/>
        </w:numPr>
        <w:tabs>
          <w:tab w:val="clear" w:pos="851"/>
          <w:tab w:val="left" w:pos="-1980"/>
        </w:tabs>
        <w:spacing w:line="240" w:lineRule="auto"/>
        <w:ind w:firstLine="540"/>
        <w:rPr>
          <w:sz w:val="20"/>
        </w:rPr>
      </w:pPr>
      <w:r w:rsidRPr="00DC02D8">
        <w:rPr>
          <w:sz w:val="20"/>
        </w:rPr>
        <w:t>1</w:t>
      </w:r>
      <w:r w:rsidR="004E6593" w:rsidRPr="00DC02D8">
        <w:rPr>
          <w:sz w:val="20"/>
        </w:rPr>
        <w:t>5</w:t>
      </w:r>
      <w:r w:rsidRPr="00DC02D8">
        <w:rPr>
          <w:sz w:val="20"/>
        </w:rPr>
        <w:t>.4. Взимание платы с поставщиков, подрядчиков, исполнителей за участие в открытом конкурсе не допускается.</w:t>
      </w:r>
    </w:p>
    <w:p w:rsidR="00FD4FB2" w:rsidRPr="00DC02D8" w:rsidRDefault="00FD4FB2" w:rsidP="00FD4FB2">
      <w:pPr>
        <w:pStyle w:val="a8"/>
        <w:numPr>
          <w:ilvl w:val="0"/>
          <w:numId w:val="0"/>
        </w:numPr>
        <w:tabs>
          <w:tab w:val="clear" w:pos="851"/>
          <w:tab w:val="left" w:pos="-1980"/>
        </w:tabs>
        <w:spacing w:line="240" w:lineRule="auto"/>
        <w:ind w:firstLine="540"/>
        <w:rPr>
          <w:sz w:val="20"/>
        </w:rPr>
      </w:pPr>
      <w:r w:rsidRPr="00DC02D8">
        <w:rPr>
          <w:sz w:val="20"/>
        </w:rPr>
        <w:t>1</w:t>
      </w:r>
      <w:r w:rsidR="004E6593" w:rsidRPr="00DC02D8">
        <w:rPr>
          <w:sz w:val="20"/>
        </w:rPr>
        <w:t>5</w:t>
      </w:r>
      <w:r w:rsidRPr="00DC02D8">
        <w:rPr>
          <w:sz w:val="20"/>
        </w:rPr>
        <w:t>.5. При проведении открытого конкурса какие-либо переговоры Заказчика или членов Комиссии с участниками открытого конкурса не допускаются, за исключением случаев, предусмотренных настоящим Положением о закупках.</w:t>
      </w:r>
    </w:p>
    <w:p w:rsidR="00C725B4" w:rsidRPr="00DC02D8" w:rsidRDefault="00C725B4" w:rsidP="00FD4FB2">
      <w:pPr>
        <w:pStyle w:val="a8"/>
        <w:numPr>
          <w:ilvl w:val="0"/>
          <w:numId w:val="0"/>
        </w:numPr>
        <w:tabs>
          <w:tab w:val="clear" w:pos="851"/>
          <w:tab w:val="left" w:pos="-1980"/>
        </w:tabs>
        <w:spacing w:line="240" w:lineRule="auto"/>
        <w:ind w:firstLine="540"/>
        <w:rPr>
          <w:sz w:val="18"/>
          <w:szCs w:val="18"/>
        </w:rPr>
      </w:pPr>
    </w:p>
    <w:p w:rsidR="009561D5" w:rsidRPr="00DC02D8" w:rsidRDefault="009561D5" w:rsidP="00FD4FB2">
      <w:pPr>
        <w:pStyle w:val="a8"/>
        <w:numPr>
          <w:ilvl w:val="0"/>
          <w:numId w:val="0"/>
        </w:numPr>
        <w:tabs>
          <w:tab w:val="clear" w:pos="851"/>
          <w:tab w:val="left" w:pos="-1980"/>
        </w:tabs>
        <w:spacing w:line="240" w:lineRule="auto"/>
        <w:ind w:firstLine="540"/>
        <w:rPr>
          <w:sz w:val="18"/>
          <w:szCs w:val="18"/>
        </w:rPr>
      </w:pPr>
    </w:p>
    <w:p w:rsidR="00FD4FB2" w:rsidRPr="00DC02D8" w:rsidRDefault="004E6593" w:rsidP="00FD4FB2">
      <w:pPr>
        <w:pStyle w:val="a8"/>
        <w:numPr>
          <w:ilvl w:val="0"/>
          <w:numId w:val="0"/>
        </w:numPr>
        <w:spacing w:line="240" w:lineRule="auto"/>
        <w:jc w:val="center"/>
        <w:rPr>
          <w:b/>
          <w:sz w:val="22"/>
          <w:szCs w:val="22"/>
        </w:rPr>
      </w:pPr>
      <w:r w:rsidRPr="00DC02D8">
        <w:rPr>
          <w:b/>
          <w:sz w:val="22"/>
          <w:szCs w:val="22"/>
        </w:rPr>
        <w:t>16</w:t>
      </w:r>
      <w:r w:rsidR="00FD4FB2" w:rsidRPr="00DC02D8">
        <w:rPr>
          <w:b/>
          <w:sz w:val="22"/>
          <w:szCs w:val="22"/>
        </w:rPr>
        <w:t>. Извещение о проведении открытого конкурса</w:t>
      </w:r>
    </w:p>
    <w:p w:rsidR="00C725B4" w:rsidRPr="00DC02D8" w:rsidRDefault="00C725B4" w:rsidP="00FD4FB2">
      <w:pPr>
        <w:pStyle w:val="a8"/>
        <w:numPr>
          <w:ilvl w:val="0"/>
          <w:numId w:val="0"/>
        </w:numPr>
        <w:spacing w:line="240" w:lineRule="auto"/>
        <w:rPr>
          <w:sz w:val="20"/>
        </w:rPr>
      </w:pPr>
    </w:p>
    <w:p w:rsidR="009561D5" w:rsidRPr="00DC02D8" w:rsidRDefault="009561D5" w:rsidP="00FD4FB2">
      <w:pPr>
        <w:pStyle w:val="a8"/>
        <w:numPr>
          <w:ilvl w:val="0"/>
          <w:numId w:val="0"/>
        </w:numPr>
        <w:spacing w:line="240" w:lineRule="auto"/>
        <w:rPr>
          <w:sz w:val="20"/>
        </w:rPr>
      </w:pPr>
    </w:p>
    <w:p w:rsidR="00FD4FB2" w:rsidRPr="00DC02D8" w:rsidRDefault="00FD4FB2" w:rsidP="00FD4FB2">
      <w:pPr>
        <w:pStyle w:val="a8"/>
        <w:numPr>
          <w:ilvl w:val="0"/>
          <w:numId w:val="0"/>
        </w:numPr>
        <w:tabs>
          <w:tab w:val="clear" w:pos="851"/>
          <w:tab w:val="left" w:pos="-1980"/>
        </w:tabs>
        <w:spacing w:line="240" w:lineRule="auto"/>
        <w:ind w:firstLine="540"/>
        <w:rPr>
          <w:sz w:val="20"/>
        </w:rPr>
      </w:pPr>
      <w:r w:rsidRPr="00DC02D8">
        <w:rPr>
          <w:sz w:val="20"/>
        </w:rPr>
        <w:t>1</w:t>
      </w:r>
      <w:r w:rsidR="004E6593" w:rsidRPr="00DC02D8">
        <w:rPr>
          <w:sz w:val="20"/>
        </w:rPr>
        <w:t>6</w:t>
      </w:r>
      <w:r w:rsidRPr="00DC02D8">
        <w:rPr>
          <w:sz w:val="20"/>
        </w:rPr>
        <w:t>.1. Извещение о проведении открытого конкурса размещается Заказчиком на официальном сайте в сети Интернет не менее чем за двадцать дней до дня окончания подачи заявок на участие в конкурсе.</w:t>
      </w:r>
    </w:p>
    <w:p w:rsidR="00FD4FB2" w:rsidRPr="00DC02D8" w:rsidRDefault="00FD4FB2" w:rsidP="00FD4FB2">
      <w:pPr>
        <w:pStyle w:val="a8"/>
        <w:numPr>
          <w:ilvl w:val="0"/>
          <w:numId w:val="0"/>
        </w:numPr>
        <w:tabs>
          <w:tab w:val="clear" w:pos="851"/>
          <w:tab w:val="left" w:pos="-1980"/>
        </w:tabs>
        <w:spacing w:line="240" w:lineRule="auto"/>
        <w:ind w:firstLine="540"/>
        <w:rPr>
          <w:sz w:val="20"/>
        </w:rPr>
      </w:pPr>
      <w:r w:rsidRPr="00DC02D8">
        <w:rPr>
          <w:sz w:val="20"/>
        </w:rPr>
        <w:t>1</w:t>
      </w:r>
      <w:r w:rsidR="004E6593" w:rsidRPr="00DC02D8">
        <w:rPr>
          <w:sz w:val="20"/>
        </w:rPr>
        <w:t>6</w:t>
      </w:r>
      <w:r w:rsidRPr="00DC02D8">
        <w:rPr>
          <w:sz w:val="20"/>
        </w:rPr>
        <w:t xml:space="preserve">.2. Заказчик также вправе опубликовать извещение о проведении закупки в любых средствах массовой информации или </w:t>
      </w:r>
      <w:proofErr w:type="gramStart"/>
      <w:r w:rsidRPr="00DC02D8">
        <w:rPr>
          <w:sz w:val="20"/>
        </w:rPr>
        <w:t>разместить его</w:t>
      </w:r>
      <w:proofErr w:type="gramEnd"/>
      <w:r w:rsidRPr="00DC02D8">
        <w:rPr>
          <w:sz w:val="20"/>
        </w:rPr>
        <w:t xml:space="preserve"> на любых сайтах в сети Интернет, при условии, что такое опубликование (размещение) осуществляется наряду с предусмотренным пунктом 1</w:t>
      </w:r>
      <w:r w:rsidR="004E6593" w:rsidRPr="00DC02D8">
        <w:rPr>
          <w:sz w:val="20"/>
        </w:rPr>
        <w:t>6</w:t>
      </w:r>
      <w:r w:rsidRPr="00DC02D8">
        <w:rPr>
          <w:sz w:val="20"/>
        </w:rPr>
        <w:t>.1 настоящего Положения о закупках размещением.</w:t>
      </w:r>
    </w:p>
    <w:p w:rsidR="00FD4FB2" w:rsidRPr="00DC02D8" w:rsidRDefault="00FD4FB2" w:rsidP="00FD4FB2">
      <w:pPr>
        <w:pStyle w:val="a8"/>
        <w:numPr>
          <w:ilvl w:val="0"/>
          <w:numId w:val="0"/>
        </w:numPr>
        <w:tabs>
          <w:tab w:val="clear" w:pos="851"/>
          <w:tab w:val="left" w:pos="-1980"/>
        </w:tabs>
        <w:spacing w:line="240" w:lineRule="auto"/>
        <w:ind w:firstLine="540"/>
        <w:rPr>
          <w:sz w:val="20"/>
        </w:rPr>
      </w:pPr>
      <w:r w:rsidRPr="00DC02D8">
        <w:rPr>
          <w:sz w:val="20"/>
        </w:rPr>
        <w:t>1</w:t>
      </w:r>
      <w:r w:rsidR="004E6593" w:rsidRPr="00DC02D8">
        <w:rPr>
          <w:sz w:val="20"/>
        </w:rPr>
        <w:t>6</w:t>
      </w:r>
      <w:r w:rsidRPr="00DC02D8">
        <w:rPr>
          <w:sz w:val="20"/>
        </w:rPr>
        <w:t>.3. В извещении о проведении открытого конкурса Заказчиком указываются сведения, предусмотренные пунктом 3.6 настоящего Положения и действующим законодательством о закупках. Если в результате открытого конкурса возникает не непосредственное право участника на заключение договора, а иное право, например, право на участие в закрытом запросе ценовых предложений, сведения об этом должны содержаться в извещении о проведении открытого конкурса.</w:t>
      </w:r>
    </w:p>
    <w:p w:rsidR="00FD4FB2" w:rsidRPr="00DC02D8" w:rsidRDefault="00FD4FB2" w:rsidP="00FD4FB2">
      <w:pPr>
        <w:pStyle w:val="a8"/>
        <w:numPr>
          <w:ilvl w:val="0"/>
          <w:numId w:val="0"/>
        </w:numPr>
        <w:tabs>
          <w:tab w:val="clear" w:pos="851"/>
          <w:tab w:val="left" w:pos="-1980"/>
        </w:tabs>
        <w:spacing w:line="240" w:lineRule="auto"/>
        <w:ind w:firstLine="540"/>
        <w:rPr>
          <w:sz w:val="20"/>
        </w:rPr>
      </w:pPr>
      <w:r w:rsidRPr="00DC02D8">
        <w:rPr>
          <w:sz w:val="20"/>
        </w:rPr>
        <w:t>1</w:t>
      </w:r>
      <w:r w:rsidR="004E6593" w:rsidRPr="00DC02D8">
        <w:rPr>
          <w:sz w:val="20"/>
        </w:rPr>
        <w:t>6</w:t>
      </w:r>
      <w:r w:rsidRPr="00DC02D8">
        <w:rPr>
          <w:sz w:val="20"/>
        </w:rPr>
        <w:t>.4. Заказчик вправе принять решение о внесении изменений в извещение о проведении открытого конкурса в порядке, предусмотренном пунктом 3.8 настоящего Положения о закупках.</w:t>
      </w:r>
    </w:p>
    <w:p w:rsidR="00FD4FB2" w:rsidRPr="00DC02D8" w:rsidRDefault="004E6593" w:rsidP="00FD4FB2">
      <w:pPr>
        <w:pStyle w:val="a8"/>
        <w:keepNext/>
        <w:keepLines/>
        <w:numPr>
          <w:ilvl w:val="0"/>
          <w:numId w:val="0"/>
        </w:numPr>
        <w:tabs>
          <w:tab w:val="clear" w:pos="851"/>
          <w:tab w:val="left" w:pos="-1980"/>
        </w:tabs>
        <w:spacing w:line="240" w:lineRule="auto"/>
        <w:jc w:val="center"/>
        <w:rPr>
          <w:sz w:val="22"/>
          <w:szCs w:val="22"/>
        </w:rPr>
      </w:pPr>
      <w:r w:rsidRPr="00DC02D8">
        <w:rPr>
          <w:b/>
          <w:sz w:val="22"/>
          <w:szCs w:val="22"/>
        </w:rPr>
        <w:lastRenderedPageBreak/>
        <w:t>17</w:t>
      </w:r>
      <w:r w:rsidR="00FD4FB2" w:rsidRPr="00DC02D8">
        <w:rPr>
          <w:b/>
          <w:sz w:val="22"/>
          <w:szCs w:val="22"/>
        </w:rPr>
        <w:t>. Конкурсная документация</w:t>
      </w:r>
    </w:p>
    <w:p w:rsidR="009561D5" w:rsidRDefault="009561D5" w:rsidP="00FD4FB2">
      <w:pPr>
        <w:pStyle w:val="a8"/>
        <w:numPr>
          <w:ilvl w:val="0"/>
          <w:numId w:val="0"/>
        </w:numPr>
        <w:tabs>
          <w:tab w:val="clear" w:pos="851"/>
          <w:tab w:val="left" w:pos="-1980"/>
        </w:tabs>
        <w:spacing w:line="240" w:lineRule="auto"/>
        <w:ind w:firstLine="540"/>
        <w:rPr>
          <w:sz w:val="20"/>
        </w:rPr>
      </w:pPr>
    </w:p>
    <w:p w:rsidR="00DC02D8" w:rsidRPr="00DC02D8" w:rsidRDefault="00DC02D8" w:rsidP="00FD4FB2">
      <w:pPr>
        <w:pStyle w:val="a8"/>
        <w:numPr>
          <w:ilvl w:val="0"/>
          <w:numId w:val="0"/>
        </w:numPr>
        <w:tabs>
          <w:tab w:val="clear" w:pos="851"/>
          <w:tab w:val="left" w:pos="-1980"/>
        </w:tabs>
        <w:spacing w:line="240" w:lineRule="auto"/>
        <w:ind w:firstLine="540"/>
        <w:rPr>
          <w:sz w:val="20"/>
        </w:rPr>
      </w:pPr>
    </w:p>
    <w:p w:rsidR="00FD4FB2" w:rsidRPr="00DC02D8" w:rsidRDefault="00FD4FB2" w:rsidP="00FD4FB2">
      <w:pPr>
        <w:pStyle w:val="a8"/>
        <w:numPr>
          <w:ilvl w:val="0"/>
          <w:numId w:val="0"/>
        </w:numPr>
        <w:tabs>
          <w:tab w:val="clear" w:pos="851"/>
          <w:tab w:val="left" w:pos="-1980"/>
        </w:tabs>
        <w:spacing w:line="240" w:lineRule="auto"/>
        <w:ind w:firstLine="540"/>
        <w:rPr>
          <w:sz w:val="20"/>
        </w:rPr>
      </w:pPr>
      <w:r w:rsidRPr="00DC02D8">
        <w:rPr>
          <w:sz w:val="20"/>
        </w:rPr>
        <w:t>1</w:t>
      </w:r>
      <w:r w:rsidR="004E6593" w:rsidRPr="00DC02D8">
        <w:rPr>
          <w:sz w:val="20"/>
        </w:rPr>
        <w:t>7</w:t>
      </w:r>
      <w:r w:rsidRPr="00DC02D8">
        <w:rPr>
          <w:sz w:val="20"/>
        </w:rPr>
        <w:t>.1. Конкурсная документация должна содержать информацию, необходимую и достаточную для того, чтобы участники закупок могли принять решение об участии в открытом конкурсе, подготовить и подать заявки таким образом, чтобы Заказчик мог оценить их по существу и выбрать наилучшее предложение.</w:t>
      </w:r>
    </w:p>
    <w:p w:rsidR="00FD4FB2" w:rsidRPr="00DC02D8" w:rsidRDefault="00FD4FB2" w:rsidP="00FD4FB2">
      <w:pPr>
        <w:pStyle w:val="a8"/>
        <w:numPr>
          <w:ilvl w:val="0"/>
          <w:numId w:val="0"/>
        </w:numPr>
        <w:tabs>
          <w:tab w:val="clear" w:pos="851"/>
          <w:tab w:val="left" w:pos="-1980"/>
        </w:tabs>
        <w:spacing w:line="240" w:lineRule="auto"/>
        <w:ind w:firstLine="540"/>
        <w:rPr>
          <w:sz w:val="20"/>
        </w:rPr>
      </w:pPr>
      <w:r w:rsidRPr="00DC02D8">
        <w:rPr>
          <w:sz w:val="20"/>
        </w:rPr>
        <w:t>1</w:t>
      </w:r>
      <w:r w:rsidR="004E6593" w:rsidRPr="00DC02D8">
        <w:rPr>
          <w:sz w:val="20"/>
        </w:rPr>
        <w:t>7</w:t>
      </w:r>
      <w:r w:rsidRPr="00DC02D8">
        <w:rPr>
          <w:sz w:val="20"/>
        </w:rPr>
        <w:t>.2. В конкурсной документации Заказчиком указываются сведения, предусмотренные пунктом 3.7. настоящего Положения о закупках и действующим законодательством о закупках. Если в результате открытого конкурса возникает непосредственное право участника на заключение договора, а иное право, например, право на участие в закрытом запросе ценовых предложений, порядок его реализации должен быть указан в конкурсной документации.</w:t>
      </w:r>
    </w:p>
    <w:p w:rsidR="00FD4FB2" w:rsidRPr="00DC02D8" w:rsidRDefault="00FD4FB2" w:rsidP="00FD4FB2">
      <w:pPr>
        <w:pStyle w:val="a8"/>
        <w:numPr>
          <w:ilvl w:val="0"/>
          <w:numId w:val="0"/>
        </w:numPr>
        <w:tabs>
          <w:tab w:val="clear" w:pos="851"/>
          <w:tab w:val="left" w:pos="-1980"/>
        </w:tabs>
        <w:spacing w:line="240" w:lineRule="auto"/>
        <w:ind w:firstLine="540"/>
        <w:rPr>
          <w:sz w:val="20"/>
        </w:rPr>
      </w:pPr>
      <w:r w:rsidRPr="00DC02D8">
        <w:rPr>
          <w:sz w:val="20"/>
        </w:rPr>
        <w:t>1</w:t>
      </w:r>
      <w:r w:rsidR="004E6593" w:rsidRPr="00DC02D8">
        <w:rPr>
          <w:sz w:val="20"/>
        </w:rPr>
        <w:t>7</w:t>
      </w:r>
      <w:r w:rsidRPr="00DC02D8">
        <w:rPr>
          <w:sz w:val="20"/>
        </w:rPr>
        <w:t>.3. В случае проведения открытого конкурса по нескольким лотам информация, указанная в пункте 1</w:t>
      </w:r>
      <w:r w:rsidR="004E6593" w:rsidRPr="00DC02D8">
        <w:rPr>
          <w:sz w:val="20"/>
        </w:rPr>
        <w:t>7</w:t>
      </w:r>
      <w:r w:rsidRPr="00DC02D8">
        <w:rPr>
          <w:sz w:val="20"/>
        </w:rPr>
        <w:t>.2. настоящего Положения, включается Заказчиком в конкурсную документацию в отношении каждого лота.</w:t>
      </w:r>
    </w:p>
    <w:p w:rsidR="00FD4FB2" w:rsidRPr="00DC02D8" w:rsidRDefault="00FD4FB2" w:rsidP="00FD4FB2">
      <w:pPr>
        <w:pStyle w:val="a8"/>
        <w:numPr>
          <w:ilvl w:val="0"/>
          <w:numId w:val="0"/>
        </w:numPr>
        <w:tabs>
          <w:tab w:val="clear" w:pos="851"/>
        </w:tabs>
        <w:spacing w:line="240" w:lineRule="auto"/>
        <w:ind w:firstLine="540"/>
        <w:rPr>
          <w:sz w:val="20"/>
        </w:rPr>
      </w:pPr>
      <w:r w:rsidRPr="00DC02D8">
        <w:rPr>
          <w:sz w:val="20"/>
        </w:rPr>
        <w:t>1</w:t>
      </w:r>
      <w:r w:rsidR="004E6593" w:rsidRPr="00DC02D8">
        <w:rPr>
          <w:sz w:val="20"/>
        </w:rPr>
        <w:t>7</w:t>
      </w:r>
      <w:r w:rsidRPr="00DC02D8">
        <w:rPr>
          <w:sz w:val="20"/>
        </w:rPr>
        <w:t xml:space="preserve">.4. Предоставление конкурсной документации всем заинтересованным лицам осуществляется Заказчиком путем ее размещения на официальном сайте. </w:t>
      </w:r>
    </w:p>
    <w:p w:rsidR="00FD4FB2" w:rsidRPr="00DC02D8" w:rsidRDefault="00FD4FB2" w:rsidP="00FD4FB2">
      <w:pPr>
        <w:pStyle w:val="a8"/>
        <w:numPr>
          <w:ilvl w:val="0"/>
          <w:numId w:val="0"/>
        </w:numPr>
        <w:tabs>
          <w:tab w:val="clear" w:pos="851"/>
        </w:tabs>
        <w:spacing w:line="240" w:lineRule="auto"/>
        <w:ind w:firstLine="540"/>
        <w:rPr>
          <w:strike/>
          <w:sz w:val="20"/>
        </w:rPr>
      </w:pPr>
      <w:r w:rsidRPr="00DC02D8">
        <w:rPr>
          <w:sz w:val="20"/>
        </w:rPr>
        <w:t>1</w:t>
      </w:r>
      <w:r w:rsidR="004E6593" w:rsidRPr="00DC02D8">
        <w:rPr>
          <w:sz w:val="20"/>
        </w:rPr>
        <w:t>7</w:t>
      </w:r>
      <w:r w:rsidRPr="00DC02D8">
        <w:rPr>
          <w:sz w:val="20"/>
        </w:rPr>
        <w:t>.5. Размещение конкурсной документации на официальном сайте осуществляется Заказчиком одновременно с размещением извещения о проведении открытого конкурса.</w:t>
      </w:r>
    </w:p>
    <w:p w:rsidR="00FD4FB2" w:rsidRPr="00DC02D8" w:rsidRDefault="00FD4FB2" w:rsidP="00FD4FB2">
      <w:pPr>
        <w:pStyle w:val="a8"/>
        <w:numPr>
          <w:ilvl w:val="0"/>
          <w:numId w:val="0"/>
        </w:numPr>
        <w:tabs>
          <w:tab w:val="clear" w:pos="851"/>
        </w:tabs>
        <w:spacing w:line="240" w:lineRule="auto"/>
        <w:ind w:firstLine="567"/>
        <w:rPr>
          <w:sz w:val="20"/>
        </w:rPr>
      </w:pPr>
      <w:r w:rsidRPr="00DC02D8">
        <w:rPr>
          <w:sz w:val="20"/>
        </w:rPr>
        <w:t>1</w:t>
      </w:r>
      <w:r w:rsidR="004E6593" w:rsidRPr="00DC02D8">
        <w:rPr>
          <w:sz w:val="20"/>
        </w:rPr>
        <w:t>7</w:t>
      </w:r>
      <w:r w:rsidRPr="00DC02D8">
        <w:rPr>
          <w:sz w:val="20"/>
        </w:rPr>
        <w:t>.6. Заказчик вправе принять решение о внесении изменений в конкурсную документацию в порядке, предусмотренном пунктом 3.8. настоящего Положения о закупках.</w:t>
      </w:r>
    </w:p>
    <w:p w:rsidR="00FD4FB2" w:rsidRPr="00DC02D8" w:rsidRDefault="00FD4FB2" w:rsidP="00FD4FB2">
      <w:pPr>
        <w:pStyle w:val="a8"/>
        <w:numPr>
          <w:ilvl w:val="0"/>
          <w:numId w:val="0"/>
        </w:numPr>
        <w:tabs>
          <w:tab w:val="clear" w:pos="851"/>
        </w:tabs>
        <w:spacing w:line="240" w:lineRule="auto"/>
        <w:ind w:firstLine="567"/>
        <w:rPr>
          <w:sz w:val="20"/>
        </w:rPr>
      </w:pPr>
      <w:r w:rsidRPr="00DC02D8">
        <w:rPr>
          <w:sz w:val="20"/>
        </w:rPr>
        <w:t>1</w:t>
      </w:r>
      <w:r w:rsidR="004E6593" w:rsidRPr="00DC02D8">
        <w:rPr>
          <w:sz w:val="20"/>
        </w:rPr>
        <w:t>7</w:t>
      </w:r>
      <w:r w:rsidRPr="00DC02D8">
        <w:rPr>
          <w:sz w:val="20"/>
        </w:rPr>
        <w:t xml:space="preserve">.7. Любое заинтересованное лицо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DC02D8">
        <w:rPr>
          <w:sz w:val="20"/>
        </w:rPr>
        <w:t>позднее</w:t>
      </w:r>
      <w:proofErr w:type="gramEnd"/>
      <w:r w:rsidRPr="00DC02D8">
        <w:rPr>
          <w:sz w:val="20"/>
        </w:rPr>
        <w:t xml:space="preserve"> чем за пять дней до дня окончания подачи заявок на участие в открытом конкурсе. Разъяснения положений конкурсной документации размещаются Заказчиком на официальном сайте в порядке, предусмотренном пунктом 3.8 настоящего Положения о закупках.</w:t>
      </w:r>
    </w:p>
    <w:p w:rsidR="00C725B4" w:rsidRPr="00DC02D8" w:rsidRDefault="00C725B4" w:rsidP="00FD4FB2">
      <w:pPr>
        <w:pStyle w:val="a8"/>
        <w:numPr>
          <w:ilvl w:val="0"/>
          <w:numId w:val="0"/>
        </w:numPr>
        <w:spacing w:line="240" w:lineRule="auto"/>
        <w:rPr>
          <w:sz w:val="20"/>
        </w:rPr>
      </w:pPr>
    </w:p>
    <w:p w:rsidR="00DC02D8" w:rsidRDefault="00DC02D8" w:rsidP="00FD4FB2">
      <w:pPr>
        <w:pStyle w:val="a8"/>
        <w:numPr>
          <w:ilvl w:val="0"/>
          <w:numId w:val="0"/>
        </w:numPr>
        <w:spacing w:line="240" w:lineRule="auto"/>
        <w:jc w:val="center"/>
        <w:rPr>
          <w:b/>
          <w:sz w:val="22"/>
          <w:szCs w:val="22"/>
        </w:rPr>
      </w:pPr>
    </w:p>
    <w:p w:rsidR="00FD4FB2" w:rsidRPr="00DC02D8" w:rsidRDefault="00FD4FB2" w:rsidP="00FD4FB2">
      <w:pPr>
        <w:pStyle w:val="a8"/>
        <w:numPr>
          <w:ilvl w:val="0"/>
          <w:numId w:val="0"/>
        </w:numPr>
        <w:spacing w:line="240" w:lineRule="auto"/>
        <w:jc w:val="center"/>
        <w:rPr>
          <w:b/>
          <w:sz w:val="22"/>
          <w:szCs w:val="22"/>
        </w:rPr>
      </w:pPr>
      <w:r w:rsidRPr="00DC02D8">
        <w:rPr>
          <w:b/>
          <w:sz w:val="22"/>
          <w:szCs w:val="22"/>
        </w:rPr>
        <w:t>1</w:t>
      </w:r>
      <w:r w:rsidR="004E6593" w:rsidRPr="00DC02D8">
        <w:rPr>
          <w:b/>
          <w:sz w:val="22"/>
          <w:szCs w:val="22"/>
        </w:rPr>
        <w:t>8</w:t>
      </w:r>
      <w:r w:rsidRPr="00DC02D8">
        <w:rPr>
          <w:b/>
          <w:sz w:val="22"/>
          <w:szCs w:val="22"/>
        </w:rPr>
        <w:t>. Порядок подачи конкурсных заявок</w:t>
      </w:r>
    </w:p>
    <w:p w:rsidR="00C725B4" w:rsidRDefault="00C725B4" w:rsidP="00FD4FB2">
      <w:pPr>
        <w:pStyle w:val="a8"/>
        <w:numPr>
          <w:ilvl w:val="0"/>
          <w:numId w:val="0"/>
        </w:numPr>
        <w:tabs>
          <w:tab w:val="clear" w:pos="851"/>
          <w:tab w:val="left" w:pos="567"/>
        </w:tabs>
        <w:spacing w:line="240" w:lineRule="auto"/>
        <w:rPr>
          <w:sz w:val="20"/>
        </w:rPr>
      </w:pPr>
    </w:p>
    <w:p w:rsidR="00DC02D8" w:rsidRPr="00DC02D8" w:rsidRDefault="00DC02D8" w:rsidP="00FD4FB2">
      <w:pPr>
        <w:pStyle w:val="a8"/>
        <w:numPr>
          <w:ilvl w:val="0"/>
          <w:numId w:val="0"/>
        </w:numPr>
        <w:tabs>
          <w:tab w:val="clear" w:pos="851"/>
          <w:tab w:val="left" w:pos="567"/>
        </w:tabs>
        <w:spacing w:line="240" w:lineRule="auto"/>
        <w:rPr>
          <w:sz w:val="20"/>
        </w:rPr>
      </w:pPr>
    </w:p>
    <w:p w:rsidR="00FD4FB2" w:rsidRPr="00DC02D8" w:rsidRDefault="004E6593" w:rsidP="00FD4FB2">
      <w:pPr>
        <w:pStyle w:val="a8"/>
        <w:numPr>
          <w:ilvl w:val="0"/>
          <w:numId w:val="0"/>
        </w:numPr>
        <w:tabs>
          <w:tab w:val="clear" w:pos="851"/>
          <w:tab w:val="left" w:pos="567"/>
        </w:tabs>
        <w:spacing w:line="240" w:lineRule="auto"/>
        <w:rPr>
          <w:sz w:val="20"/>
        </w:rPr>
      </w:pPr>
      <w:r w:rsidRPr="00DC02D8">
        <w:rPr>
          <w:sz w:val="20"/>
        </w:rPr>
        <w:tab/>
        <w:t>18</w:t>
      </w:r>
      <w:r w:rsidR="00FD4FB2" w:rsidRPr="00DC02D8">
        <w:rPr>
          <w:sz w:val="20"/>
        </w:rPr>
        <w:t xml:space="preserve">.1. Для участия в открытом конкурсе участник закупки подает заявку на участие в конкурсе </w:t>
      </w:r>
      <w:r w:rsidR="00DC3F51" w:rsidRPr="00DC02D8">
        <w:rPr>
          <w:sz w:val="20"/>
        </w:rPr>
        <w:t xml:space="preserve">до истечения </w:t>
      </w:r>
      <w:r w:rsidR="00FD4FB2" w:rsidRPr="00DC02D8">
        <w:rPr>
          <w:sz w:val="20"/>
        </w:rPr>
        <w:t>срок</w:t>
      </w:r>
      <w:r w:rsidR="00DC3F51" w:rsidRPr="00DC02D8">
        <w:rPr>
          <w:sz w:val="20"/>
        </w:rPr>
        <w:t xml:space="preserve">а </w:t>
      </w:r>
      <w:r w:rsidR="00FD4FB2" w:rsidRPr="00DC02D8">
        <w:rPr>
          <w:sz w:val="20"/>
        </w:rPr>
        <w:t xml:space="preserve">и по форме, которые установлены конкурсной документацией. </w:t>
      </w:r>
    </w:p>
    <w:p w:rsidR="00FD4FB2" w:rsidRPr="00DC02D8" w:rsidRDefault="004E6593" w:rsidP="00FD4FB2">
      <w:pPr>
        <w:pStyle w:val="a8"/>
        <w:numPr>
          <w:ilvl w:val="0"/>
          <w:numId w:val="0"/>
        </w:numPr>
        <w:tabs>
          <w:tab w:val="clear" w:pos="851"/>
          <w:tab w:val="left" w:pos="567"/>
        </w:tabs>
        <w:spacing w:line="240" w:lineRule="auto"/>
        <w:rPr>
          <w:sz w:val="20"/>
        </w:rPr>
      </w:pPr>
      <w:r w:rsidRPr="00DC02D8">
        <w:rPr>
          <w:sz w:val="20"/>
        </w:rPr>
        <w:tab/>
        <w:t>18</w:t>
      </w:r>
      <w:r w:rsidR="00FD4FB2" w:rsidRPr="00DC02D8">
        <w:rPr>
          <w:sz w:val="20"/>
        </w:rPr>
        <w:t>.2. Участник закупки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FD4FB2" w:rsidRPr="00DC02D8" w:rsidRDefault="004E6593" w:rsidP="00FD4FB2">
      <w:pPr>
        <w:pStyle w:val="a8"/>
        <w:numPr>
          <w:ilvl w:val="0"/>
          <w:numId w:val="0"/>
        </w:numPr>
        <w:tabs>
          <w:tab w:val="clear" w:pos="851"/>
          <w:tab w:val="left" w:pos="567"/>
        </w:tabs>
        <w:spacing w:line="240" w:lineRule="auto"/>
        <w:rPr>
          <w:sz w:val="20"/>
        </w:rPr>
      </w:pPr>
      <w:r w:rsidRPr="00DC02D8">
        <w:rPr>
          <w:sz w:val="20"/>
        </w:rPr>
        <w:tab/>
        <w:t>18</w:t>
      </w:r>
      <w:r w:rsidR="00FD4FB2" w:rsidRPr="00DC02D8">
        <w:rPr>
          <w:sz w:val="20"/>
        </w:rPr>
        <w:t>.3. Заявка на участие в конкурсе должна содержать:</w:t>
      </w:r>
    </w:p>
    <w:p w:rsidR="00FD4FB2" w:rsidRPr="00DC02D8" w:rsidRDefault="00FD4FB2" w:rsidP="00FD4FB2">
      <w:pPr>
        <w:pStyle w:val="a8"/>
        <w:numPr>
          <w:ilvl w:val="0"/>
          <w:numId w:val="0"/>
        </w:numPr>
        <w:tabs>
          <w:tab w:val="clear" w:pos="851"/>
          <w:tab w:val="left" w:pos="567"/>
        </w:tabs>
        <w:spacing w:line="240" w:lineRule="auto"/>
        <w:rPr>
          <w:b/>
          <w:sz w:val="20"/>
        </w:rPr>
      </w:pPr>
      <w:r w:rsidRPr="00DC02D8">
        <w:rPr>
          <w:sz w:val="20"/>
        </w:rPr>
        <w:tab/>
        <w:t>1) сведения и документы об участнике закупки, подавшем такую заявку</w:t>
      </w:r>
      <w:r w:rsidRPr="00DC02D8">
        <w:rPr>
          <w:b/>
          <w:sz w:val="20"/>
        </w:rPr>
        <w:t>:</w:t>
      </w:r>
    </w:p>
    <w:p w:rsidR="00FD4FB2" w:rsidRPr="00DC02D8" w:rsidRDefault="00FD4FB2" w:rsidP="00FD4FB2">
      <w:pPr>
        <w:pStyle w:val="a8"/>
        <w:numPr>
          <w:ilvl w:val="0"/>
          <w:numId w:val="0"/>
        </w:numPr>
        <w:tabs>
          <w:tab w:val="clear" w:pos="851"/>
          <w:tab w:val="left" w:pos="567"/>
        </w:tabs>
        <w:spacing w:line="240" w:lineRule="auto"/>
        <w:rPr>
          <w:sz w:val="20"/>
        </w:rPr>
      </w:pPr>
      <w:r w:rsidRPr="00DC02D8">
        <w:rPr>
          <w:sz w:val="20"/>
        </w:rPr>
        <w:tab/>
      </w:r>
      <w:proofErr w:type="gramStart"/>
      <w:r w:rsidRPr="00DC02D8">
        <w:rPr>
          <w:sz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D4FB2" w:rsidRPr="00DC02D8" w:rsidRDefault="00FD4FB2" w:rsidP="00FD4FB2">
      <w:pPr>
        <w:pStyle w:val="a8"/>
        <w:numPr>
          <w:ilvl w:val="0"/>
          <w:numId w:val="0"/>
        </w:numPr>
        <w:tabs>
          <w:tab w:val="clear" w:pos="851"/>
          <w:tab w:val="left" w:pos="567"/>
        </w:tabs>
        <w:spacing w:line="240" w:lineRule="auto"/>
        <w:rPr>
          <w:sz w:val="20"/>
        </w:rPr>
      </w:pPr>
      <w:r w:rsidRPr="00DC02D8">
        <w:rPr>
          <w:sz w:val="20"/>
        </w:rPr>
        <w:tab/>
      </w:r>
      <w:proofErr w:type="gramStart"/>
      <w:r w:rsidRPr="00DC02D8">
        <w:rPr>
          <w:sz w:val="20"/>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sidR="00EE11FF" w:rsidRPr="00DC02D8">
        <w:rPr>
          <w:sz w:val="20"/>
        </w:rPr>
        <w:t xml:space="preserve"> </w:t>
      </w:r>
      <w:proofErr w:type="gramStart"/>
      <w:r w:rsidRPr="00DC02D8">
        <w:rPr>
          <w:sz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sidRPr="00DC02D8">
        <w:rPr>
          <w:sz w:val="20"/>
        </w:rPr>
        <w:t xml:space="preserve"> о проведении открытого конкурса;</w:t>
      </w:r>
    </w:p>
    <w:p w:rsidR="00FD4FB2" w:rsidRPr="00DC02D8" w:rsidRDefault="00FD4FB2" w:rsidP="00FD4FB2">
      <w:pPr>
        <w:pStyle w:val="a8"/>
        <w:numPr>
          <w:ilvl w:val="0"/>
          <w:numId w:val="0"/>
        </w:numPr>
        <w:tabs>
          <w:tab w:val="clear" w:pos="851"/>
          <w:tab w:val="left" w:pos="567"/>
        </w:tabs>
        <w:spacing w:line="240" w:lineRule="auto"/>
        <w:rPr>
          <w:sz w:val="20"/>
        </w:rPr>
      </w:pPr>
      <w:r w:rsidRPr="00DC02D8">
        <w:rPr>
          <w:sz w:val="20"/>
        </w:rPr>
        <w:tab/>
      </w:r>
      <w:proofErr w:type="gramStart"/>
      <w:r w:rsidRPr="00DC02D8">
        <w:rPr>
          <w:sz w:val="20"/>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подраздела - руководитель).</w:t>
      </w:r>
      <w:proofErr w:type="gramEnd"/>
      <w:r w:rsidRPr="00DC02D8">
        <w:rPr>
          <w:sz w:val="20"/>
        </w:rPr>
        <w:t xml:space="preserve"> В случае</w:t>
      </w:r>
      <w:proofErr w:type="gramStart"/>
      <w:r w:rsidRPr="00DC02D8">
        <w:rPr>
          <w:sz w:val="20"/>
        </w:rPr>
        <w:t>,</w:t>
      </w:r>
      <w:proofErr w:type="gramEnd"/>
      <w:r w:rsidRPr="00DC02D8">
        <w:rPr>
          <w:sz w:val="20"/>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C02D8">
        <w:rPr>
          <w:sz w:val="20"/>
        </w:rPr>
        <w:t>,</w:t>
      </w:r>
      <w:proofErr w:type="gramEnd"/>
      <w:r w:rsidRPr="00DC02D8">
        <w:rPr>
          <w:sz w:val="20"/>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FD4FB2" w:rsidRPr="00DC02D8" w:rsidRDefault="00FD4FB2" w:rsidP="00FD4FB2">
      <w:pPr>
        <w:pStyle w:val="a8"/>
        <w:numPr>
          <w:ilvl w:val="0"/>
          <w:numId w:val="0"/>
        </w:numPr>
        <w:tabs>
          <w:tab w:val="clear" w:pos="851"/>
          <w:tab w:val="left" w:pos="567"/>
        </w:tabs>
        <w:spacing w:line="240" w:lineRule="auto"/>
        <w:rPr>
          <w:sz w:val="20"/>
        </w:rPr>
      </w:pPr>
      <w:r w:rsidRPr="00DC02D8">
        <w:rPr>
          <w:sz w:val="20"/>
        </w:rPr>
        <w:tab/>
        <w:t>г) документы, подтверждающие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закупки;</w:t>
      </w:r>
    </w:p>
    <w:p w:rsidR="00FD4FB2" w:rsidRPr="00DC02D8" w:rsidRDefault="00FD4FB2" w:rsidP="00FD4FB2">
      <w:pPr>
        <w:pStyle w:val="a8"/>
        <w:numPr>
          <w:ilvl w:val="0"/>
          <w:numId w:val="0"/>
        </w:numPr>
        <w:tabs>
          <w:tab w:val="clear" w:pos="851"/>
          <w:tab w:val="left" w:pos="567"/>
        </w:tabs>
        <w:spacing w:line="240" w:lineRule="auto"/>
        <w:rPr>
          <w:sz w:val="20"/>
        </w:rPr>
      </w:pPr>
      <w:r w:rsidRPr="00DC02D8">
        <w:rPr>
          <w:sz w:val="20"/>
        </w:rPr>
        <w:tab/>
        <w:t>д) копии учредительных документов участника закупки (для юридических лиц);</w:t>
      </w:r>
    </w:p>
    <w:p w:rsidR="00FD4FB2" w:rsidRPr="00DC02D8" w:rsidRDefault="00FD4FB2" w:rsidP="00FD4FB2">
      <w:pPr>
        <w:pStyle w:val="a8"/>
        <w:numPr>
          <w:ilvl w:val="0"/>
          <w:numId w:val="0"/>
        </w:numPr>
        <w:tabs>
          <w:tab w:val="clear" w:pos="851"/>
          <w:tab w:val="left" w:pos="567"/>
        </w:tabs>
        <w:spacing w:line="240" w:lineRule="auto"/>
        <w:rPr>
          <w:sz w:val="20"/>
        </w:rPr>
      </w:pPr>
      <w:r w:rsidRPr="00DC02D8">
        <w:rPr>
          <w:sz w:val="20"/>
        </w:rPr>
        <w:lastRenderedPageBreak/>
        <w:tab/>
      </w:r>
      <w:proofErr w:type="gramStart"/>
      <w:r w:rsidRPr="00DC02D8">
        <w:rPr>
          <w:sz w:val="2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DC02D8">
        <w:rPr>
          <w:sz w:val="20"/>
        </w:rPr>
        <w:t>, обеспечения исполнения договора являются крупной сделкой;</w:t>
      </w:r>
    </w:p>
    <w:p w:rsidR="00FD4FB2" w:rsidRPr="00DC02D8" w:rsidRDefault="00FD4FB2" w:rsidP="00FD4FB2">
      <w:pPr>
        <w:pStyle w:val="a8"/>
        <w:numPr>
          <w:ilvl w:val="0"/>
          <w:numId w:val="0"/>
        </w:numPr>
        <w:tabs>
          <w:tab w:val="clear" w:pos="851"/>
          <w:tab w:val="left" w:pos="567"/>
        </w:tabs>
        <w:spacing w:line="240" w:lineRule="auto"/>
        <w:rPr>
          <w:b/>
          <w:strike/>
          <w:sz w:val="20"/>
        </w:rPr>
      </w:pPr>
      <w:r w:rsidRPr="00DC02D8">
        <w:rPr>
          <w:sz w:val="20"/>
        </w:rPr>
        <w:tab/>
      </w:r>
      <w:proofErr w:type="gramStart"/>
      <w:r w:rsidRPr="00DC02D8">
        <w:rPr>
          <w:sz w:val="20"/>
        </w:rPr>
        <w:t>2) предложение о функциональных характеристиках (потребительских свойствах) и качественных характеристиках товара (в том числе, о месте происхождения товара, о производителе товара), о качестве работ, услуг и иные предложения об условиях исполнения договора, в том числе предложение о цене договора, о цене единицы товара, услуги в случае, если при проведении закупки на оказание услуг в сфере образования, услуг по санаторно-курортному лечению</w:t>
      </w:r>
      <w:proofErr w:type="gramEnd"/>
      <w:r w:rsidRPr="00DC02D8">
        <w:rPr>
          <w:sz w:val="20"/>
        </w:rPr>
        <w:t xml:space="preserve"> и оздоровлению для нужд Заказчиков конкурсной документацией предусмотрено право Заказчика заключить договор с несколькими участниками закупки; </w:t>
      </w:r>
      <w:proofErr w:type="gramStart"/>
      <w:r w:rsidRPr="00DC02D8">
        <w:rPr>
          <w:sz w:val="20"/>
        </w:rPr>
        <w:t>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конкурсной документации начальная (максимальная) цена договора (цена лота), а также начальная (максимальная) цена запасных</w:t>
      </w:r>
      <w:proofErr w:type="gramEnd"/>
      <w:r w:rsidRPr="00DC02D8">
        <w:rPr>
          <w:sz w:val="20"/>
        </w:rPr>
        <w:t xml:space="preserve">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FD4FB2" w:rsidRPr="00DC02D8" w:rsidRDefault="00FD4FB2" w:rsidP="00FD4FB2">
      <w:pPr>
        <w:pStyle w:val="a8"/>
        <w:numPr>
          <w:ilvl w:val="0"/>
          <w:numId w:val="0"/>
        </w:numPr>
        <w:tabs>
          <w:tab w:val="clear" w:pos="851"/>
          <w:tab w:val="left" w:pos="567"/>
        </w:tabs>
        <w:spacing w:line="240" w:lineRule="auto"/>
        <w:ind w:firstLine="567"/>
        <w:rPr>
          <w:sz w:val="20"/>
        </w:rPr>
      </w:pPr>
      <w:r w:rsidRPr="00DC02D8">
        <w:rPr>
          <w:sz w:val="20"/>
        </w:rPr>
        <w:t>3) документы, подтверждающие внесение денежных сре</w:t>
      </w:r>
      <w:proofErr w:type="gramStart"/>
      <w:r w:rsidRPr="00DC02D8">
        <w:rPr>
          <w:sz w:val="20"/>
        </w:rPr>
        <w:t>дств в к</w:t>
      </w:r>
      <w:proofErr w:type="gramEnd"/>
      <w:r w:rsidRPr="00DC02D8">
        <w:rPr>
          <w:sz w:val="20"/>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FD4FB2" w:rsidRPr="00DC02D8" w:rsidRDefault="00FD4FB2" w:rsidP="00FD4FB2">
      <w:pPr>
        <w:pStyle w:val="a8"/>
        <w:numPr>
          <w:ilvl w:val="0"/>
          <w:numId w:val="0"/>
        </w:numPr>
        <w:tabs>
          <w:tab w:val="clear" w:pos="851"/>
          <w:tab w:val="left" w:pos="567"/>
        </w:tabs>
        <w:spacing w:line="240" w:lineRule="auto"/>
        <w:rPr>
          <w:sz w:val="20"/>
        </w:rPr>
      </w:pPr>
      <w:r w:rsidRPr="00DC02D8">
        <w:rPr>
          <w:sz w:val="20"/>
        </w:rPr>
        <w:tab/>
        <w:t xml:space="preserve">4) документы или копии документов, подтверждающих соответствие участника закупки установленным пунктами 7.1. и 7.2 настоящего Положения о закупках требованиям и условиям допуска к участию в торгах, установленным пунктом </w:t>
      </w:r>
      <w:r w:rsidR="00CE5E50" w:rsidRPr="00DC02D8">
        <w:rPr>
          <w:sz w:val="20"/>
        </w:rPr>
        <w:t>8</w:t>
      </w:r>
      <w:r w:rsidRPr="00DC02D8">
        <w:rPr>
          <w:sz w:val="20"/>
        </w:rPr>
        <w:t>.1. настоящего Положения о закупках;</w:t>
      </w:r>
    </w:p>
    <w:p w:rsidR="00FD4FB2" w:rsidRPr="00DC02D8" w:rsidRDefault="00FD4FB2" w:rsidP="00FD4FB2">
      <w:pPr>
        <w:pStyle w:val="a8"/>
        <w:numPr>
          <w:ilvl w:val="0"/>
          <w:numId w:val="0"/>
        </w:numPr>
        <w:tabs>
          <w:tab w:val="clear" w:pos="851"/>
          <w:tab w:val="left" w:pos="567"/>
        </w:tabs>
        <w:spacing w:line="240" w:lineRule="auto"/>
        <w:ind w:firstLine="567"/>
        <w:rPr>
          <w:sz w:val="20"/>
        </w:rPr>
      </w:pPr>
      <w:r w:rsidRPr="00DC02D8">
        <w:rPr>
          <w:sz w:val="20"/>
        </w:rPr>
        <w:t>5) согласие на обработку персональных данных участника закупки – физического лица и/или представителя юридического лица по форме согласно приложению № 1 к настоящему Положению о закупках.</w:t>
      </w:r>
    </w:p>
    <w:p w:rsidR="00FD4FB2" w:rsidRPr="00DC02D8" w:rsidRDefault="004E6593" w:rsidP="00FD4FB2">
      <w:pPr>
        <w:suppressAutoHyphens w:val="0"/>
        <w:autoSpaceDE w:val="0"/>
        <w:autoSpaceDN w:val="0"/>
        <w:adjustRightInd w:val="0"/>
        <w:spacing w:line="240" w:lineRule="auto"/>
        <w:ind w:firstLine="540"/>
        <w:rPr>
          <w:sz w:val="20"/>
        </w:rPr>
      </w:pPr>
      <w:r w:rsidRPr="00DC02D8">
        <w:rPr>
          <w:sz w:val="20"/>
        </w:rPr>
        <w:t>18</w:t>
      </w:r>
      <w:r w:rsidR="00FD4FB2" w:rsidRPr="00DC02D8">
        <w:rPr>
          <w:sz w:val="20"/>
        </w:rPr>
        <w:t>.3.1.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FD4FB2" w:rsidRPr="00DC02D8" w:rsidRDefault="004E6593" w:rsidP="00FD4FB2">
      <w:pPr>
        <w:pStyle w:val="a8"/>
        <w:numPr>
          <w:ilvl w:val="0"/>
          <w:numId w:val="0"/>
        </w:numPr>
        <w:tabs>
          <w:tab w:val="clear" w:pos="851"/>
          <w:tab w:val="left" w:pos="567"/>
        </w:tabs>
        <w:spacing w:line="240" w:lineRule="auto"/>
        <w:rPr>
          <w:sz w:val="20"/>
        </w:rPr>
      </w:pPr>
      <w:r w:rsidRPr="00DC02D8">
        <w:rPr>
          <w:sz w:val="20"/>
        </w:rPr>
        <w:tab/>
        <w:t>18</w:t>
      </w:r>
      <w:r w:rsidR="00FD4FB2" w:rsidRPr="00DC02D8">
        <w:rPr>
          <w:sz w:val="20"/>
        </w:rPr>
        <w:t xml:space="preserve">.3.2.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00FD4FB2" w:rsidRPr="00DC02D8">
        <w:rPr>
          <w:sz w:val="20"/>
        </w:rPr>
        <w:t xml:space="preserve">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FD4FB2" w:rsidRPr="00DC02D8" w:rsidRDefault="00FD4FB2" w:rsidP="00FD4FB2">
      <w:pPr>
        <w:suppressAutoHyphens w:val="0"/>
        <w:autoSpaceDE w:val="0"/>
        <w:autoSpaceDN w:val="0"/>
        <w:adjustRightInd w:val="0"/>
        <w:spacing w:line="240" w:lineRule="auto"/>
        <w:ind w:firstLine="540"/>
        <w:outlineLvl w:val="1"/>
        <w:rPr>
          <w:sz w:val="20"/>
        </w:rPr>
      </w:pPr>
      <w:r w:rsidRPr="00DC02D8">
        <w:rPr>
          <w:sz w:val="20"/>
        </w:rPr>
        <w:t>Не допускается устанавливать иные требования, за исключением предусмотренных настоящим пунктом требований к оформлению заявки на участие в конкурсе. При этом ненадлежащее исполнение участником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FD4FB2" w:rsidRPr="00DC02D8" w:rsidRDefault="004E6593" w:rsidP="00FD4FB2">
      <w:pPr>
        <w:pStyle w:val="a8"/>
        <w:numPr>
          <w:ilvl w:val="0"/>
          <w:numId w:val="0"/>
        </w:numPr>
        <w:tabs>
          <w:tab w:val="clear" w:pos="851"/>
          <w:tab w:val="left" w:pos="567"/>
        </w:tabs>
        <w:spacing w:line="240" w:lineRule="auto"/>
        <w:ind w:firstLine="567"/>
        <w:rPr>
          <w:sz w:val="20"/>
        </w:rPr>
      </w:pPr>
      <w:r w:rsidRPr="00DC02D8">
        <w:rPr>
          <w:sz w:val="20"/>
        </w:rPr>
        <w:t>18</w:t>
      </w:r>
      <w:r w:rsidR="00FD4FB2" w:rsidRPr="00DC02D8">
        <w:rPr>
          <w:sz w:val="20"/>
        </w:rPr>
        <w:t>.4. При получении заявки на участие в конкурсе, поданной в форме электронного документа, Заказчик 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FD4FB2" w:rsidRPr="00DC02D8" w:rsidRDefault="004E6593" w:rsidP="00FD4FB2">
      <w:pPr>
        <w:pStyle w:val="a8"/>
        <w:numPr>
          <w:ilvl w:val="0"/>
          <w:numId w:val="0"/>
        </w:numPr>
        <w:tabs>
          <w:tab w:val="clear" w:pos="851"/>
          <w:tab w:val="left" w:pos="567"/>
        </w:tabs>
        <w:spacing w:line="240" w:lineRule="auto"/>
        <w:rPr>
          <w:sz w:val="20"/>
        </w:rPr>
      </w:pPr>
      <w:r w:rsidRPr="00DC02D8">
        <w:rPr>
          <w:sz w:val="20"/>
        </w:rPr>
        <w:tab/>
        <w:t>18</w:t>
      </w:r>
      <w:r w:rsidR="00FD4FB2" w:rsidRPr="00DC02D8">
        <w:rPr>
          <w:sz w:val="20"/>
        </w:rPr>
        <w:t xml:space="preserve">.5. Участник закупки вправе подать только одну заявку на участие в конкурсе в отношении каждого предмета конкурса (лота). </w:t>
      </w:r>
    </w:p>
    <w:p w:rsidR="00FD4FB2" w:rsidRPr="00DC02D8" w:rsidRDefault="004E6593" w:rsidP="00FD4FB2">
      <w:pPr>
        <w:pStyle w:val="a8"/>
        <w:numPr>
          <w:ilvl w:val="0"/>
          <w:numId w:val="0"/>
        </w:numPr>
        <w:tabs>
          <w:tab w:val="clear" w:pos="851"/>
          <w:tab w:val="left" w:pos="567"/>
        </w:tabs>
        <w:spacing w:line="240" w:lineRule="auto"/>
        <w:rPr>
          <w:sz w:val="20"/>
        </w:rPr>
      </w:pPr>
      <w:r w:rsidRPr="00DC02D8">
        <w:rPr>
          <w:sz w:val="20"/>
        </w:rPr>
        <w:tab/>
        <w:t>18</w:t>
      </w:r>
      <w:r w:rsidR="00FD4FB2" w:rsidRPr="00DC02D8">
        <w:rPr>
          <w:sz w:val="20"/>
        </w:rPr>
        <w:t>.6. В случае</w:t>
      </w:r>
      <w:proofErr w:type="gramStart"/>
      <w:r w:rsidR="00FD4FB2" w:rsidRPr="00DC02D8">
        <w:rPr>
          <w:sz w:val="20"/>
        </w:rPr>
        <w:t>,</w:t>
      </w:r>
      <w:proofErr w:type="gramEnd"/>
      <w:r w:rsidR="00FD4FB2" w:rsidRPr="00DC02D8">
        <w:rPr>
          <w:sz w:val="20"/>
        </w:rPr>
        <w:t xml:space="preserve"> если конкурсной документацией предусмотрено право Заказчика заключить договоры на выполнение двух и более поисковых научно-исследовательских работ с несколькими участниками закупки, участник закупки вправе подать заявку на участие в конкурсе (лоте) только в отношении одной поисковой научно-исследовательской работы.</w:t>
      </w:r>
    </w:p>
    <w:p w:rsidR="00FD4FB2" w:rsidRPr="00DC02D8" w:rsidRDefault="004E6593" w:rsidP="00FD4FB2">
      <w:pPr>
        <w:pStyle w:val="a8"/>
        <w:numPr>
          <w:ilvl w:val="0"/>
          <w:numId w:val="0"/>
        </w:numPr>
        <w:tabs>
          <w:tab w:val="clear" w:pos="851"/>
          <w:tab w:val="left" w:pos="567"/>
        </w:tabs>
        <w:spacing w:line="240" w:lineRule="auto"/>
        <w:rPr>
          <w:sz w:val="20"/>
        </w:rPr>
      </w:pPr>
      <w:r w:rsidRPr="00DC02D8">
        <w:rPr>
          <w:sz w:val="20"/>
        </w:rPr>
        <w:tab/>
        <w:t>18</w:t>
      </w:r>
      <w:r w:rsidR="00FD4FB2" w:rsidRPr="00DC02D8">
        <w:rPr>
          <w:sz w:val="20"/>
        </w:rPr>
        <w:t>.7.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FD4FB2" w:rsidRPr="00DC02D8" w:rsidRDefault="004E6593" w:rsidP="00FD4FB2">
      <w:pPr>
        <w:widowControl w:val="0"/>
        <w:autoSpaceDE w:val="0"/>
        <w:autoSpaceDN w:val="0"/>
        <w:adjustRightInd w:val="0"/>
        <w:spacing w:line="240" w:lineRule="auto"/>
        <w:ind w:firstLine="567"/>
        <w:rPr>
          <w:sz w:val="20"/>
        </w:rPr>
      </w:pPr>
      <w:r w:rsidRPr="00DC02D8">
        <w:rPr>
          <w:sz w:val="20"/>
        </w:rPr>
        <w:t>18</w:t>
      </w:r>
      <w:r w:rsidR="00FD4FB2" w:rsidRPr="00DC02D8">
        <w:rPr>
          <w:sz w:val="20"/>
        </w:rPr>
        <w:t>.8. 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w:t>
      </w:r>
      <w:proofErr w:type="gramStart"/>
      <w:r w:rsidR="00FD4FB2" w:rsidRPr="00DC02D8">
        <w:rPr>
          <w:sz w:val="20"/>
        </w:rPr>
        <w:t>,</w:t>
      </w:r>
      <w:proofErr w:type="gramEnd"/>
      <w:r w:rsidR="00FD4FB2" w:rsidRPr="00DC02D8">
        <w:rPr>
          <w:sz w:val="20"/>
        </w:rPr>
        <w:t xml:space="preserve"> если было установлено требование обеспечения заявки на участие в конкурсе, возврат обеспечения осуществляется в соответствии с пунктом 1</w:t>
      </w:r>
      <w:r w:rsidR="00C07D37" w:rsidRPr="00DC02D8">
        <w:rPr>
          <w:sz w:val="20"/>
        </w:rPr>
        <w:t>3</w:t>
      </w:r>
      <w:r w:rsidR="00FD4FB2" w:rsidRPr="00DC02D8">
        <w:rPr>
          <w:sz w:val="20"/>
        </w:rPr>
        <w:t xml:space="preserve">.6 Положения о закупках. </w:t>
      </w:r>
    </w:p>
    <w:p w:rsidR="00FD4FB2" w:rsidRPr="00DC02D8" w:rsidRDefault="004E6593" w:rsidP="00FD4FB2">
      <w:pPr>
        <w:pStyle w:val="a8"/>
        <w:numPr>
          <w:ilvl w:val="0"/>
          <w:numId w:val="0"/>
        </w:numPr>
        <w:tabs>
          <w:tab w:val="clear" w:pos="851"/>
          <w:tab w:val="left" w:pos="567"/>
        </w:tabs>
        <w:spacing w:line="240" w:lineRule="auto"/>
        <w:rPr>
          <w:sz w:val="20"/>
        </w:rPr>
      </w:pPr>
      <w:r w:rsidRPr="00DC02D8">
        <w:rPr>
          <w:sz w:val="20"/>
        </w:rPr>
        <w:tab/>
        <w:t>18</w:t>
      </w:r>
      <w:r w:rsidR="00FD4FB2" w:rsidRPr="00DC02D8">
        <w:rPr>
          <w:sz w:val="20"/>
        </w:rPr>
        <w:t xml:space="preserve">.9.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w:t>
      </w:r>
      <w:proofErr w:type="spellStart"/>
      <w:r w:rsidR="00FD4FB2" w:rsidRPr="00DC02D8">
        <w:rPr>
          <w:sz w:val="20"/>
        </w:rPr>
        <w:t>Заказчиком</w:t>
      </w:r>
      <w:proofErr w:type="gramStart"/>
      <w:r w:rsidR="00FD4FB2" w:rsidRPr="00DC02D8">
        <w:rPr>
          <w:sz w:val="20"/>
        </w:rPr>
        <w:t>.П</w:t>
      </w:r>
      <w:proofErr w:type="gramEnd"/>
      <w:r w:rsidR="00FD4FB2" w:rsidRPr="00DC02D8">
        <w:rPr>
          <w:sz w:val="20"/>
        </w:rPr>
        <w:t>ри</w:t>
      </w:r>
      <w:proofErr w:type="spellEnd"/>
      <w:r w:rsidR="00FD4FB2" w:rsidRPr="00DC02D8">
        <w:rPr>
          <w:sz w:val="20"/>
        </w:rPr>
        <w:t xml:space="preserve">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FD4FB2" w:rsidRPr="00DC02D8" w:rsidRDefault="004E6593" w:rsidP="00FD4FB2">
      <w:pPr>
        <w:pStyle w:val="a8"/>
        <w:numPr>
          <w:ilvl w:val="0"/>
          <w:numId w:val="0"/>
        </w:numPr>
        <w:tabs>
          <w:tab w:val="clear" w:pos="851"/>
          <w:tab w:val="left" w:pos="567"/>
        </w:tabs>
        <w:spacing w:line="240" w:lineRule="auto"/>
        <w:rPr>
          <w:sz w:val="20"/>
        </w:rPr>
      </w:pPr>
      <w:r w:rsidRPr="00DC02D8">
        <w:rPr>
          <w:sz w:val="20"/>
        </w:rPr>
        <w:lastRenderedPageBreak/>
        <w:tab/>
        <w:t>18</w:t>
      </w:r>
      <w:r w:rsidR="00FD4FB2" w:rsidRPr="00DC02D8">
        <w:rPr>
          <w:sz w:val="20"/>
        </w:rPr>
        <w:t>.10. В случае</w:t>
      </w:r>
      <w:proofErr w:type="gramStart"/>
      <w:r w:rsidR="00FD4FB2" w:rsidRPr="00DC02D8">
        <w:rPr>
          <w:sz w:val="20"/>
        </w:rPr>
        <w:t>,</w:t>
      </w:r>
      <w:proofErr w:type="gramEnd"/>
      <w:r w:rsidR="00FD4FB2" w:rsidRPr="00DC02D8">
        <w:rPr>
          <w:sz w:val="20"/>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00FD4FB2" w:rsidRPr="00DC02D8">
        <w:rPr>
          <w:sz w:val="20"/>
        </w:rPr>
        <w:t>,</w:t>
      </w:r>
      <w:proofErr w:type="gramEnd"/>
      <w:r w:rsidR="00FD4FB2" w:rsidRPr="00DC02D8">
        <w:rPr>
          <w:sz w:val="20"/>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FD4FB2" w:rsidRPr="00DC02D8" w:rsidRDefault="004E6593" w:rsidP="00FD4FB2">
      <w:pPr>
        <w:pStyle w:val="a8"/>
        <w:numPr>
          <w:ilvl w:val="0"/>
          <w:numId w:val="0"/>
        </w:numPr>
        <w:tabs>
          <w:tab w:val="clear" w:pos="851"/>
          <w:tab w:val="left" w:pos="567"/>
        </w:tabs>
        <w:spacing w:line="240" w:lineRule="auto"/>
        <w:rPr>
          <w:sz w:val="20"/>
        </w:rPr>
      </w:pPr>
      <w:r w:rsidRPr="00DC02D8">
        <w:rPr>
          <w:sz w:val="20"/>
        </w:rPr>
        <w:tab/>
        <w:t>18</w:t>
      </w:r>
      <w:r w:rsidR="00FD4FB2" w:rsidRPr="00DC02D8">
        <w:rPr>
          <w:sz w:val="20"/>
        </w:rPr>
        <w:t>.11. В случае</w:t>
      </w:r>
      <w:proofErr w:type="gramStart"/>
      <w:r w:rsidR="00FD4FB2" w:rsidRPr="00DC02D8">
        <w:rPr>
          <w:sz w:val="20"/>
        </w:rPr>
        <w:t>,</w:t>
      </w:r>
      <w:proofErr w:type="gramEnd"/>
      <w:r w:rsidR="00FD4FB2" w:rsidRPr="00DC02D8">
        <w:rPr>
          <w:sz w:val="20"/>
        </w:rPr>
        <w:t xml:space="preserve"> если конкурсной документацией предусмотрено право Заказчика заключить договоры на выполнение двух и более поисковых научно-исследовательских работ с несколькими участниками закупки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договоры на выполнение указанных работ заключаются со всеми участниками закупки, подавшими заявки на участие в конкурсе, при условии, что такие заявки соответствуют требованиям и условиям, предусмотренным конкурсной документацией.</w:t>
      </w:r>
    </w:p>
    <w:p w:rsidR="00FD4FB2" w:rsidRPr="00DC02D8" w:rsidRDefault="004E6593" w:rsidP="00FD4FB2">
      <w:pPr>
        <w:pStyle w:val="a8"/>
        <w:numPr>
          <w:ilvl w:val="0"/>
          <w:numId w:val="0"/>
        </w:numPr>
        <w:tabs>
          <w:tab w:val="clear" w:pos="851"/>
          <w:tab w:val="left" w:pos="567"/>
        </w:tabs>
        <w:spacing w:line="240" w:lineRule="auto"/>
        <w:ind w:firstLine="567"/>
        <w:rPr>
          <w:sz w:val="20"/>
        </w:rPr>
      </w:pPr>
      <w:r w:rsidRPr="00DC02D8">
        <w:rPr>
          <w:sz w:val="20"/>
        </w:rPr>
        <w:t>18</w:t>
      </w:r>
      <w:r w:rsidR="00FD4FB2" w:rsidRPr="00DC02D8">
        <w:rPr>
          <w:sz w:val="20"/>
        </w:rPr>
        <w:t xml:space="preserve">.12. Подача заявок </w:t>
      </w:r>
      <w:r w:rsidR="00FD4FB2" w:rsidRPr="00DC02D8">
        <w:rPr>
          <w:bCs/>
          <w:sz w:val="20"/>
        </w:rPr>
        <w:t xml:space="preserve">несколькими физическими лицами, юридическими лицами, индивидуальными предпринимателями, объединившимися на стороне одного участника закупки (группа лиц), осуществляется в соответствии с пунктами </w:t>
      </w:r>
      <w:r w:rsidR="00DB58A6" w:rsidRPr="00DC02D8">
        <w:rPr>
          <w:bCs/>
          <w:sz w:val="20"/>
        </w:rPr>
        <w:t>14.</w:t>
      </w:r>
      <w:r w:rsidR="00FD4FB2" w:rsidRPr="00DC02D8">
        <w:rPr>
          <w:bCs/>
          <w:sz w:val="20"/>
        </w:rPr>
        <w:t>1.-1</w:t>
      </w:r>
      <w:r w:rsidR="00DB58A6" w:rsidRPr="00DC02D8">
        <w:rPr>
          <w:bCs/>
          <w:sz w:val="20"/>
        </w:rPr>
        <w:t>4</w:t>
      </w:r>
      <w:r w:rsidR="00FD4FB2" w:rsidRPr="00DC02D8">
        <w:rPr>
          <w:bCs/>
          <w:sz w:val="20"/>
        </w:rPr>
        <w:t>.5. настоящего Положения о закупках.</w:t>
      </w:r>
    </w:p>
    <w:p w:rsidR="00C725B4" w:rsidRPr="00DC02D8" w:rsidRDefault="00C725B4" w:rsidP="00FD4FB2">
      <w:pPr>
        <w:pStyle w:val="a8"/>
        <w:numPr>
          <w:ilvl w:val="0"/>
          <w:numId w:val="0"/>
        </w:numPr>
        <w:tabs>
          <w:tab w:val="clear" w:pos="851"/>
          <w:tab w:val="left" w:pos="567"/>
        </w:tabs>
        <w:spacing w:line="240" w:lineRule="auto"/>
        <w:jc w:val="center"/>
        <w:rPr>
          <w:sz w:val="22"/>
          <w:szCs w:val="22"/>
        </w:rPr>
      </w:pPr>
    </w:p>
    <w:p w:rsidR="009561D5" w:rsidRPr="00DC02D8" w:rsidRDefault="009561D5" w:rsidP="00FD4FB2">
      <w:pPr>
        <w:pStyle w:val="a8"/>
        <w:numPr>
          <w:ilvl w:val="0"/>
          <w:numId w:val="0"/>
        </w:numPr>
        <w:tabs>
          <w:tab w:val="clear" w:pos="851"/>
          <w:tab w:val="left" w:pos="567"/>
        </w:tabs>
        <w:spacing w:line="240" w:lineRule="auto"/>
        <w:jc w:val="center"/>
        <w:rPr>
          <w:b/>
          <w:sz w:val="22"/>
          <w:szCs w:val="22"/>
        </w:rPr>
      </w:pPr>
    </w:p>
    <w:p w:rsidR="00FD4FB2" w:rsidRPr="00DC02D8" w:rsidRDefault="00FD4FB2" w:rsidP="00FD4FB2">
      <w:pPr>
        <w:pStyle w:val="a8"/>
        <w:numPr>
          <w:ilvl w:val="0"/>
          <w:numId w:val="0"/>
        </w:numPr>
        <w:tabs>
          <w:tab w:val="clear" w:pos="851"/>
          <w:tab w:val="left" w:pos="567"/>
        </w:tabs>
        <w:spacing w:line="240" w:lineRule="auto"/>
        <w:jc w:val="center"/>
        <w:rPr>
          <w:b/>
          <w:sz w:val="22"/>
          <w:szCs w:val="22"/>
        </w:rPr>
      </w:pPr>
      <w:r w:rsidRPr="00DC02D8">
        <w:rPr>
          <w:b/>
          <w:sz w:val="22"/>
          <w:szCs w:val="22"/>
        </w:rPr>
        <w:t>1</w:t>
      </w:r>
      <w:r w:rsidR="00332941" w:rsidRPr="00DC02D8">
        <w:rPr>
          <w:b/>
          <w:sz w:val="22"/>
          <w:szCs w:val="22"/>
        </w:rPr>
        <w:t>9</w:t>
      </w:r>
      <w:r w:rsidRPr="00DC02D8">
        <w:rPr>
          <w:b/>
          <w:sz w:val="22"/>
          <w:szCs w:val="22"/>
        </w:rPr>
        <w:t xml:space="preserve">. Порядок вскрытия конвертов с заявками на участие </w:t>
      </w:r>
    </w:p>
    <w:p w:rsidR="00FD4FB2" w:rsidRPr="00DC02D8" w:rsidRDefault="00FD4FB2" w:rsidP="00FD4FB2">
      <w:pPr>
        <w:pStyle w:val="a8"/>
        <w:numPr>
          <w:ilvl w:val="0"/>
          <w:numId w:val="0"/>
        </w:numPr>
        <w:tabs>
          <w:tab w:val="clear" w:pos="851"/>
          <w:tab w:val="left" w:pos="567"/>
        </w:tabs>
        <w:spacing w:line="240" w:lineRule="auto"/>
        <w:jc w:val="center"/>
        <w:rPr>
          <w:b/>
          <w:sz w:val="22"/>
          <w:szCs w:val="22"/>
        </w:rPr>
      </w:pPr>
      <w:r w:rsidRPr="00DC02D8">
        <w:rPr>
          <w:b/>
          <w:sz w:val="22"/>
          <w:szCs w:val="22"/>
        </w:rPr>
        <w:t xml:space="preserve">в открытом конкурсе и открытия доступа к </w:t>
      </w:r>
      <w:proofErr w:type="gramStart"/>
      <w:r w:rsidRPr="00DC02D8">
        <w:rPr>
          <w:b/>
          <w:sz w:val="22"/>
          <w:szCs w:val="22"/>
        </w:rPr>
        <w:t>поданным</w:t>
      </w:r>
      <w:proofErr w:type="gramEnd"/>
      <w:r w:rsidRPr="00DC02D8">
        <w:rPr>
          <w:b/>
          <w:sz w:val="22"/>
          <w:szCs w:val="22"/>
        </w:rPr>
        <w:t xml:space="preserve"> в форме электронных документов </w:t>
      </w:r>
    </w:p>
    <w:p w:rsidR="00FD4FB2" w:rsidRPr="00DC02D8" w:rsidRDefault="00FD4FB2" w:rsidP="00FD4FB2">
      <w:pPr>
        <w:pStyle w:val="a8"/>
        <w:numPr>
          <w:ilvl w:val="0"/>
          <w:numId w:val="0"/>
        </w:numPr>
        <w:tabs>
          <w:tab w:val="clear" w:pos="851"/>
          <w:tab w:val="left" w:pos="567"/>
        </w:tabs>
        <w:spacing w:line="240" w:lineRule="auto"/>
        <w:jc w:val="center"/>
        <w:rPr>
          <w:b/>
          <w:sz w:val="22"/>
          <w:szCs w:val="22"/>
        </w:rPr>
      </w:pPr>
      <w:r w:rsidRPr="00DC02D8">
        <w:rPr>
          <w:b/>
          <w:sz w:val="22"/>
          <w:szCs w:val="22"/>
        </w:rPr>
        <w:t>заявкам на участие в открытом конкурсе</w:t>
      </w:r>
    </w:p>
    <w:p w:rsidR="00FD4FB2" w:rsidRPr="00DC02D8" w:rsidRDefault="00FD4FB2" w:rsidP="00FD4FB2">
      <w:pPr>
        <w:widowControl w:val="0"/>
        <w:tabs>
          <w:tab w:val="left" w:pos="567"/>
        </w:tabs>
        <w:autoSpaceDE w:val="0"/>
        <w:autoSpaceDN w:val="0"/>
        <w:adjustRightInd w:val="0"/>
        <w:spacing w:line="240" w:lineRule="auto"/>
        <w:ind w:firstLine="567"/>
        <w:outlineLvl w:val="0"/>
        <w:rPr>
          <w:sz w:val="22"/>
          <w:szCs w:val="22"/>
        </w:rPr>
      </w:pPr>
    </w:p>
    <w:p w:rsidR="009561D5" w:rsidRPr="00DC02D8" w:rsidRDefault="009561D5" w:rsidP="00FD4FB2">
      <w:pPr>
        <w:widowControl w:val="0"/>
        <w:tabs>
          <w:tab w:val="left" w:pos="567"/>
        </w:tabs>
        <w:autoSpaceDE w:val="0"/>
        <w:autoSpaceDN w:val="0"/>
        <w:adjustRightInd w:val="0"/>
        <w:spacing w:line="240" w:lineRule="auto"/>
        <w:ind w:firstLine="567"/>
        <w:outlineLvl w:val="0"/>
        <w:rPr>
          <w:sz w:val="22"/>
          <w:szCs w:val="22"/>
        </w:rPr>
      </w:pPr>
    </w:p>
    <w:p w:rsidR="00FD4FB2" w:rsidRPr="00DC02D8" w:rsidRDefault="00FD4FB2" w:rsidP="00FD4FB2">
      <w:pPr>
        <w:widowControl w:val="0"/>
        <w:tabs>
          <w:tab w:val="left" w:pos="567"/>
        </w:tabs>
        <w:autoSpaceDE w:val="0"/>
        <w:autoSpaceDN w:val="0"/>
        <w:adjustRightInd w:val="0"/>
        <w:spacing w:line="240" w:lineRule="auto"/>
        <w:ind w:firstLine="567"/>
        <w:rPr>
          <w:sz w:val="20"/>
        </w:rPr>
      </w:pPr>
      <w:r w:rsidRPr="00DC02D8">
        <w:rPr>
          <w:sz w:val="20"/>
        </w:rPr>
        <w:t>1</w:t>
      </w:r>
      <w:r w:rsidR="00332941" w:rsidRPr="00DC02D8">
        <w:rPr>
          <w:sz w:val="20"/>
        </w:rPr>
        <w:t>9</w:t>
      </w:r>
      <w:r w:rsidRPr="00DC02D8">
        <w:rPr>
          <w:sz w:val="20"/>
        </w:rPr>
        <w:t xml:space="preserve">.1. Публично в день, во время и в месте, указанные в извещении о проведении открытого конкурса, единой комиссией вскрываются конверты с заявками на участие в </w:t>
      </w:r>
      <w:proofErr w:type="gramStart"/>
      <w:r w:rsidRPr="00DC02D8">
        <w:rPr>
          <w:sz w:val="20"/>
        </w:rPr>
        <w:t>конкурсе</w:t>
      </w:r>
      <w:proofErr w:type="gramEnd"/>
      <w:r w:rsidRPr="00DC02D8">
        <w:rPr>
          <w:sz w:val="20"/>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w:t>
      </w:r>
      <w:r w:rsidR="00332941" w:rsidRPr="00DC02D8">
        <w:rPr>
          <w:sz w:val="20"/>
        </w:rPr>
        <w:t>9</w:t>
      </w:r>
      <w:r w:rsidRPr="00DC02D8">
        <w:rPr>
          <w:sz w:val="20"/>
        </w:rPr>
        <w:t xml:space="preserve">.2. </w:t>
      </w:r>
      <w:proofErr w:type="gramStart"/>
      <w:r w:rsidRPr="00DC02D8">
        <w:rPr>
          <w:sz w:val="20"/>
        </w:rPr>
        <w:t>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w:t>
      </w:r>
      <w:proofErr w:type="gramEnd"/>
      <w:r w:rsidR="00B22536" w:rsidRPr="00DC02D8">
        <w:rPr>
          <w:sz w:val="20"/>
        </w:rPr>
        <w:t xml:space="preserve"> </w:t>
      </w:r>
      <w:proofErr w:type="gramStart"/>
      <w:r w:rsidRPr="00DC02D8">
        <w:rPr>
          <w:sz w:val="20"/>
        </w:rPr>
        <w:t>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единая комиссия обязана объявить присутствующим при вскрытии таких конвертов и открытии доступа к поданным в форме электронных документов</w:t>
      </w:r>
      <w:proofErr w:type="gramEnd"/>
      <w:r w:rsidRPr="00DC02D8">
        <w:rPr>
          <w:sz w:val="20"/>
        </w:rPr>
        <w:t xml:space="preserve"> заявкам </w:t>
      </w:r>
      <w:proofErr w:type="gramStart"/>
      <w:r w:rsidRPr="00DC02D8">
        <w:rPr>
          <w:sz w:val="20"/>
        </w:rPr>
        <w:t>на участие в конкурсе участникам закупки о возможности подать заявки на участие в конкурсе</w:t>
      </w:r>
      <w:proofErr w:type="gramEnd"/>
      <w:r w:rsidRPr="00DC02D8">
        <w:rPr>
          <w:sz w:val="20"/>
        </w:rPr>
        <w:t>,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w:t>
      </w:r>
      <w:r w:rsidR="00332941" w:rsidRPr="00DC02D8">
        <w:rPr>
          <w:sz w:val="20"/>
        </w:rPr>
        <w:t>9</w:t>
      </w:r>
      <w:r w:rsidRPr="00DC02D8">
        <w:rPr>
          <w:sz w:val="20"/>
        </w:rPr>
        <w:t xml:space="preserve">.3. Единой комиссией вскрываются конверты с заявками на участие в </w:t>
      </w:r>
      <w:proofErr w:type="gramStart"/>
      <w:r w:rsidRPr="00DC02D8">
        <w:rPr>
          <w:sz w:val="20"/>
        </w:rPr>
        <w:t>конкурсе</w:t>
      </w:r>
      <w:proofErr w:type="gramEnd"/>
      <w:r w:rsidRPr="00DC02D8">
        <w:rPr>
          <w:sz w:val="20"/>
        </w:rPr>
        <w:t xml:space="preserve"> и осуществляется открытие доступа к поданным в форме электронных документов заявкам на участие в конкурсе, которые поступили Заказчику до вскрытия заявок на участие в конкурсе и открытия доступа к поданным в форме электронных документов заявкам на участие в конкурсе. </w:t>
      </w:r>
      <w:proofErr w:type="gramStart"/>
      <w:r w:rsidRPr="00DC02D8">
        <w:rPr>
          <w:sz w:val="20"/>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w:t>
      </w:r>
      <w:r w:rsidR="00332941" w:rsidRPr="00DC02D8">
        <w:rPr>
          <w:sz w:val="20"/>
        </w:rPr>
        <w:t>9</w:t>
      </w:r>
      <w:r w:rsidRPr="00DC02D8">
        <w:rPr>
          <w:sz w:val="20"/>
        </w:rPr>
        <w:t>.4. В случае</w:t>
      </w:r>
      <w:proofErr w:type="gramStart"/>
      <w:r w:rsidRPr="00DC02D8">
        <w:rPr>
          <w:sz w:val="20"/>
        </w:rPr>
        <w:t>,</w:t>
      </w:r>
      <w:proofErr w:type="gramEnd"/>
      <w:r w:rsidRPr="00DC02D8">
        <w:rPr>
          <w:sz w:val="20"/>
        </w:rPr>
        <w:t xml:space="preserve"> если конкурсной документацией предусмотрено право Заказчика заключить договоры на выполнение двух и более поисковых научно-исследовательских работ с несколькими участниками закупки, заявка на участие в конкурсе, поданная одновременно в отношении двух и более таких работ, не рассматривается и возвращается подавшему ее участнику закупки.</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w:t>
      </w:r>
      <w:r w:rsidR="00332941" w:rsidRPr="00DC02D8">
        <w:rPr>
          <w:sz w:val="20"/>
        </w:rPr>
        <w:t>9</w:t>
      </w:r>
      <w:r w:rsidRPr="00DC02D8">
        <w:rPr>
          <w:sz w:val="20"/>
        </w:rPr>
        <w:t>.5.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w:t>
      </w:r>
      <w:r w:rsidR="00332941" w:rsidRPr="00DC02D8">
        <w:rPr>
          <w:sz w:val="20"/>
        </w:rPr>
        <w:t>9</w:t>
      </w:r>
      <w:r w:rsidRPr="00DC02D8">
        <w:rPr>
          <w:sz w:val="20"/>
        </w:rPr>
        <w:t xml:space="preserve">.6. 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sidRPr="00DC02D8">
        <w:rPr>
          <w:sz w:val="20"/>
        </w:rPr>
        <w:t>участие</w:t>
      </w:r>
      <w:proofErr w:type="gramEnd"/>
      <w:r w:rsidRPr="00DC02D8">
        <w:rPr>
          <w:sz w:val="20"/>
        </w:rPr>
        <w:t xml:space="preserve">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w:t>
      </w:r>
      <w:proofErr w:type="gramStart"/>
      <w:r w:rsidRPr="00DC02D8">
        <w:rPr>
          <w:sz w:val="20"/>
        </w:rPr>
        <w:t>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sidRPr="00DC02D8">
        <w:rPr>
          <w:sz w:val="20"/>
        </w:rPr>
        <w:t xml:space="preserve"> В случае</w:t>
      </w:r>
      <w:proofErr w:type="gramStart"/>
      <w:r w:rsidRPr="00DC02D8">
        <w:rPr>
          <w:sz w:val="20"/>
        </w:rPr>
        <w:t>,</w:t>
      </w:r>
      <w:proofErr w:type="gramEnd"/>
      <w:r w:rsidRPr="00DC02D8">
        <w:rPr>
          <w:sz w:val="20"/>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w:t>
      </w:r>
      <w:r w:rsidR="00332941" w:rsidRPr="00DC02D8">
        <w:rPr>
          <w:sz w:val="20"/>
        </w:rPr>
        <w:t>9</w:t>
      </w:r>
      <w:r w:rsidRPr="00DC02D8">
        <w:rPr>
          <w:sz w:val="20"/>
        </w:rPr>
        <w:t xml:space="preserve">.7. В процессе вскрытия конвертов с заявками на участие в конкурсе и открытия доступа </w:t>
      </w:r>
      <w:proofErr w:type="gramStart"/>
      <w:r w:rsidRPr="00DC02D8">
        <w:rPr>
          <w:sz w:val="20"/>
        </w:rPr>
        <w:t>к поданным в форме электронных документов заявкам на участие в конкурсе информация об участниках</w:t>
      </w:r>
      <w:proofErr w:type="gramEnd"/>
      <w:r w:rsidRPr="00DC02D8">
        <w:rPr>
          <w:sz w:val="20"/>
        </w:rPr>
        <w:t xml:space="preserve"> закупки, подавших заявки на участие в конкурсе, о наличии документов и сведений, предусмотренных конкурсной документацией, может сразу размещаться </w:t>
      </w:r>
      <w:r w:rsidRPr="00DC02D8">
        <w:rPr>
          <w:sz w:val="20"/>
        </w:rPr>
        <w:lastRenderedPageBreak/>
        <w:t>на официальном сайте.</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w:t>
      </w:r>
      <w:r w:rsidR="00332941" w:rsidRPr="00DC02D8">
        <w:rPr>
          <w:sz w:val="20"/>
        </w:rPr>
        <w:t>9</w:t>
      </w:r>
      <w:r w:rsidRPr="00DC02D8">
        <w:rPr>
          <w:sz w:val="20"/>
        </w:rPr>
        <w:t xml:space="preserve">.8. </w:t>
      </w:r>
      <w:proofErr w:type="gramStart"/>
      <w:r w:rsidRPr="00DC02D8">
        <w:rPr>
          <w:sz w:val="20"/>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единой комиссией и подписывается всеми присутствующими членами единой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sidRPr="00DC02D8">
        <w:rPr>
          <w:sz w:val="20"/>
        </w:rPr>
        <w:t xml:space="preserve"> Указанный протокол размещается Заказчиком на официальном сайте в срок, указанный в пункте 3.9 настоящего Положения о закупках.  </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1</w:t>
      </w:r>
      <w:r w:rsidR="00332941" w:rsidRPr="00DC02D8">
        <w:rPr>
          <w:sz w:val="20"/>
        </w:rPr>
        <w:t>9</w:t>
      </w:r>
      <w:r w:rsidRPr="00DC02D8">
        <w:rPr>
          <w:sz w:val="20"/>
        </w:rPr>
        <w:t>.9. Заказчик обязан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закупки,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FD4FB2" w:rsidRPr="00DC02D8" w:rsidRDefault="00FD4FB2" w:rsidP="00C07D37">
      <w:pPr>
        <w:widowControl w:val="0"/>
        <w:autoSpaceDE w:val="0"/>
        <w:autoSpaceDN w:val="0"/>
        <w:adjustRightInd w:val="0"/>
        <w:spacing w:line="240" w:lineRule="auto"/>
        <w:ind w:firstLine="567"/>
        <w:rPr>
          <w:sz w:val="20"/>
        </w:rPr>
      </w:pPr>
      <w:r w:rsidRPr="00DC02D8">
        <w:rPr>
          <w:sz w:val="20"/>
        </w:rPr>
        <w:t>1</w:t>
      </w:r>
      <w:r w:rsidR="00332941" w:rsidRPr="00DC02D8">
        <w:rPr>
          <w:sz w:val="20"/>
        </w:rPr>
        <w:t>9</w:t>
      </w:r>
      <w:r w:rsidRPr="00DC02D8">
        <w:rPr>
          <w:sz w:val="20"/>
        </w:rPr>
        <w:t xml:space="preserve">.10. </w:t>
      </w:r>
      <w:proofErr w:type="gramStart"/>
      <w:r w:rsidRPr="00DC02D8">
        <w:rPr>
          <w:sz w:val="20"/>
        </w:rPr>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осуществляется открытие доступа к поданным в форме электронных</w:t>
      </w:r>
      <w:proofErr w:type="gramEnd"/>
      <w:r w:rsidRPr="00DC02D8">
        <w:rPr>
          <w:sz w:val="20"/>
        </w:rPr>
        <w:t xml:space="preserve"> документов заявкам на участие в конкурсе, и в тот же день такие конверты и такие заявки возвращаются участникам закупки. В случае</w:t>
      </w:r>
      <w:proofErr w:type="gramStart"/>
      <w:r w:rsidRPr="00DC02D8">
        <w:rPr>
          <w:sz w:val="20"/>
        </w:rPr>
        <w:t>,</w:t>
      </w:r>
      <w:proofErr w:type="gramEnd"/>
      <w:r w:rsidRPr="00DC02D8">
        <w:rPr>
          <w:sz w:val="20"/>
        </w:rPr>
        <w:t xml:space="preserve"> если было установлено требование обеспечения заявки на участие в конкурсе, возврат обеспечения осуществляется в соответствии с пунктом 1</w:t>
      </w:r>
      <w:r w:rsidR="00C07D37" w:rsidRPr="00DC02D8">
        <w:rPr>
          <w:sz w:val="20"/>
        </w:rPr>
        <w:t>3</w:t>
      </w:r>
      <w:r w:rsidRPr="00DC02D8">
        <w:rPr>
          <w:sz w:val="20"/>
        </w:rPr>
        <w:t xml:space="preserve">.6 Положения о закупках. </w:t>
      </w:r>
    </w:p>
    <w:p w:rsidR="008B4BEA" w:rsidRPr="00DC02D8" w:rsidRDefault="008B4BEA" w:rsidP="00FD4FB2">
      <w:pPr>
        <w:widowControl w:val="0"/>
        <w:autoSpaceDE w:val="0"/>
        <w:autoSpaceDN w:val="0"/>
        <w:adjustRightInd w:val="0"/>
        <w:spacing w:line="240" w:lineRule="auto"/>
        <w:ind w:firstLine="0"/>
        <w:jc w:val="center"/>
        <w:outlineLvl w:val="0"/>
        <w:rPr>
          <w:sz w:val="20"/>
        </w:rPr>
      </w:pPr>
    </w:p>
    <w:p w:rsidR="007E0B97" w:rsidRPr="00DC02D8" w:rsidRDefault="007E0B97" w:rsidP="00FD4FB2">
      <w:pPr>
        <w:widowControl w:val="0"/>
        <w:autoSpaceDE w:val="0"/>
        <w:autoSpaceDN w:val="0"/>
        <w:adjustRightInd w:val="0"/>
        <w:spacing w:line="240" w:lineRule="auto"/>
        <w:ind w:firstLine="0"/>
        <w:jc w:val="center"/>
        <w:outlineLvl w:val="0"/>
        <w:rPr>
          <w:sz w:val="20"/>
        </w:rPr>
      </w:pPr>
    </w:p>
    <w:p w:rsidR="00FD4FB2" w:rsidRPr="00DC02D8" w:rsidRDefault="00332941" w:rsidP="00FD4FB2">
      <w:pPr>
        <w:pStyle w:val="a8"/>
        <w:numPr>
          <w:ilvl w:val="0"/>
          <w:numId w:val="0"/>
        </w:numPr>
        <w:spacing w:line="240" w:lineRule="auto"/>
        <w:jc w:val="center"/>
        <w:rPr>
          <w:b/>
          <w:sz w:val="22"/>
          <w:szCs w:val="22"/>
        </w:rPr>
      </w:pPr>
      <w:r w:rsidRPr="00DC02D8">
        <w:rPr>
          <w:b/>
          <w:sz w:val="22"/>
          <w:szCs w:val="22"/>
        </w:rPr>
        <w:t>20</w:t>
      </w:r>
      <w:r w:rsidR="00FD4FB2" w:rsidRPr="00DC02D8">
        <w:rPr>
          <w:b/>
          <w:sz w:val="22"/>
          <w:szCs w:val="22"/>
        </w:rPr>
        <w:t xml:space="preserve">. Порядок рассмотрения заявок на участие в открытом конкурсе </w:t>
      </w:r>
    </w:p>
    <w:p w:rsidR="008B4BEA" w:rsidRPr="00DC02D8" w:rsidRDefault="008B4BEA" w:rsidP="00FD4FB2">
      <w:pPr>
        <w:pStyle w:val="a8"/>
        <w:numPr>
          <w:ilvl w:val="0"/>
          <w:numId w:val="0"/>
        </w:numPr>
        <w:spacing w:line="240" w:lineRule="auto"/>
        <w:jc w:val="center"/>
        <w:rPr>
          <w:sz w:val="20"/>
        </w:rPr>
      </w:pPr>
    </w:p>
    <w:p w:rsidR="007E0B97" w:rsidRPr="00DC02D8" w:rsidRDefault="007E0B97" w:rsidP="00FD4FB2">
      <w:pPr>
        <w:pStyle w:val="a8"/>
        <w:numPr>
          <w:ilvl w:val="0"/>
          <w:numId w:val="0"/>
        </w:numPr>
        <w:spacing w:line="240" w:lineRule="auto"/>
        <w:jc w:val="center"/>
        <w:rPr>
          <w:sz w:val="20"/>
        </w:rPr>
      </w:pPr>
    </w:p>
    <w:p w:rsidR="00FD4FB2" w:rsidRPr="00DC02D8" w:rsidRDefault="00332941" w:rsidP="00FD4FB2">
      <w:pPr>
        <w:widowControl w:val="0"/>
        <w:autoSpaceDE w:val="0"/>
        <w:autoSpaceDN w:val="0"/>
        <w:adjustRightInd w:val="0"/>
        <w:spacing w:line="240" w:lineRule="auto"/>
        <w:ind w:firstLine="540"/>
        <w:rPr>
          <w:sz w:val="20"/>
        </w:rPr>
      </w:pPr>
      <w:r w:rsidRPr="00DC02D8">
        <w:rPr>
          <w:sz w:val="20"/>
        </w:rPr>
        <w:t>20</w:t>
      </w:r>
      <w:r w:rsidR="00FD4FB2" w:rsidRPr="00DC02D8">
        <w:rPr>
          <w:sz w:val="20"/>
        </w:rPr>
        <w:t>.1. Единая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пунктами 7.1 и 7.2 Положения о закупках.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FD4FB2" w:rsidRPr="00DC02D8" w:rsidRDefault="00332941" w:rsidP="0059152A">
      <w:pPr>
        <w:widowControl w:val="0"/>
        <w:autoSpaceDE w:val="0"/>
        <w:autoSpaceDN w:val="0"/>
        <w:adjustRightInd w:val="0"/>
        <w:spacing w:line="240" w:lineRule="auto"/>
        <w:ind w:firstLine="567"/>
        <w:rPr>
          <w:sz w:val="20"/>
        </w:rPr>
      </w:pPr>
      <w:r w:rsidRPr="00DC02D8">
        <w:rPr>
          <w:sz w:val="20"/>
        </w:rPr>
        <w:t>20</w:t>
      </w:r>
      <w:r w:rsidR="00FD4FB2" w:rsidRPr="00DC02D8">
        <w:rPr>
          <w:sz w:val="20"/>
        </w:rPr>
        <w:t xml:space="preserve">.2. </w:t>
      </w:r>
      <w:proofErr w:type="gramStart"/>
      <w:r w:rsidR="00FD4FB2" w:rsidRPr="00DC02D8">
        <w:rPr>
          <w:sz w:val="20"/>
        </w:rPr>
        <w:t xml:space="preserve">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пунктом </w:t>
      </w:r>
      <w:r w:rsidR="00CE5E50" w:rsidRPr="00DC02D8">
        <w:rPr>
          <w:sz w:val="20"/>
        </w:rPr>
        <w:t>8</w:t>
      </w:r>
      <w:r w:rsidR="00FD4FB2" w:rsidRPr="00DC02D8">
        <w:rPr>
          <w:sz w:val="20"/>
        </w:rPr>
        <w:t>.1.</w:t>
      </w:r>
      <w:proofErr w:type="gramEnd"/>
      <w:r w:rsidR="00FD4FB2" w:rsidRPr="00DC02D8">
        <w:rPr>
          <w:sz w:val="20"/>
        </w:rPr>
        <w:t xml:space="preserve"> Положения о закупках, а также оформляется протокол рассмотрения заявок на участие в конкурсе, который ведется единой комиссией и подписывается всеми присутствующими на заседании членами единой комиссии и Заказчиком в день окончания рассмотрения заявок на участие в конкурсе. </w:t>
      </w:r>
      <w:proofErr w:type="gramStart"/>
      <w:r w:rsidR="00FD4FB2" w:rsidRPr="00DC02D8">
        <w:rPr>
          <w:sz w:val="20"/>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Положения о закупках, которым не соответствует участник закупки, положений конкурсной документации, которым не</w:t>
      </w:r>
      <w:proofErr w:type="gramEnd"/>
      <w:r w:rsidR="00FD4FB2" w:rsidRPr="00DC02D8">
        <w:rPr>
          <w:sz w:val="20"/>
        </w:rPr>
        <w:t xml:space="preserve"> соответствует заявка на участие в конкурсе этого участника закупки, положений такой заявки, не соответствующих требованиям конкурсной документации, сведений о решении каждого члена единой комиссии о допуске участника закупки к участию в конкурсе или об отказе ему в допуске к участию в конкурсе. Указанный протокол размещается Заказчиком на официальном сайте в срок, установленный пунктом 3.9 Положения о закупках.  </w:t>
      </w:r>
    </w:p>
    <w:p w:rsidR="00FD4FB2" w:rsidRPr="00DC02D8" w:rsidRDefault="00332941" w:rsidP="00FD4FB2">
      <w:pPr>
        <w:widowControl w:val="0"/>
        <w:autoSpaceDE w:val="0"/>
        <w:autoSpaceDN w:val="0"/>
        <w:adjustRightInd w:val="0"/>
        <w:spacing w:line="240" w:lineRule="auto"/>
        <w:ind w:firstLine="567"/>
        <w:rPr>
          <w:sz w:val="20"/>
        </w:rPr>
      </w:pPr>
      <w:r w:rsidRPr="00DC02D8">
        <w:rPr>
          <w:sz w:val="20"/>
        </w:rPr>
        <w:t>20</w:t>
      </w:r>
      <w:r w:rsidR="00FD4FB2" w:rsidRPr="00DC02D8">
        <w:rPr>
          <w:sz w:val="20"/>
        </w:rPr>
        <w:t>.3. В случае</w:t>
      </w:r>
      <w:proofErr w:type="gramStart"/>
      <w:r w:rsidR="00FD4FB2" w:rsidRPr="00DC02D8">
        <w:rPr>
          <w:sz w:val="20"/>
        </w:rPr>
        <w:t>,</w:t>
      </w:r>
      <w:proofErr w:type="gramEnd"/>
      <w:r w:rsidR="00FD4FB2" w:rsidRPr="00DC02D8">
        <w:rPr>
          <w:sz w:val="20"/>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Start"/>
      <w:r w:rsidR="00FD4FB2" w:rsidRPr="00DC02D8">
        <w:rPr>
          <w:sz w:val="20"/>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00FD4FB2" w:rsidRPr="00DC02D8">
        <w:rPr>
          <w:sz w:val="20"/>
        </w:rPr>
        <w:t xml:space="preserve"> закупки, подавшего заявку на участие в конкурсе в отношении этого лота. </w:t>
      </w:r>
    </w:p>
    <w:p w:rsidR="00FD4FB2" w:rsidRPr="00DC02D8" w:rsidRDefault="00332941" w:rsidP="00FD4FB2">
      <w:pPr>
        <w:widowControl w:val="0"/>
        <w:autoSpaceDE w:val="0"/>
        <w:autoSpaceDN w:val="0"/>
        <w:adjustRightInd w:val="0"/>
        <w:spacing w:line="240" w:lineRule="auto"/>
        <w:ind w:firstLine="567"/>
        <w:rPr>
          <w:sz w:val="20"/>
        </w:rPr>
      </w:pPr>
      <w:r w:rsidRPr="00DC02D8">
        <w:rPr>
          <w:sz w:val="20"/>
        </w:rPr>
        <w:t>20</w:t>
      </w:r>
      <w:r w:rsidR="00FD4FB2" w:rsidRPr="00DC02D8">
        <w:rPr>
          <w:sz w:val="20"/>
        </w:rPr>
        <w:t>.4. В случае</w:t>
      </w:r>
      <w:proofErr w:type="gramStart"/>
      <w:r w:rsidR="00FD4FB2" w:rsidRPr="00DC02D8">
        <w:rPr>
          <w:sz w:val="20"/>
        </w:rPr>
        <w:t>,</w:t>
      </w:r>
      <w:proofErr w:type="gramEnd"/>
      <w:r w:rsidR="00FD4FB2" w:rsidRPr="00DC02D8">
        <w:rPr>
          <w:sz w:val="20"/>
        </w:rPr>
        <w:t xml:space="preserve"> если конкурс признан несостоявшимся и только один участник закупки, подавший заявку на участие в конкурсе, признан участником конкурса, с таким участником заключается договор с учетом положений пункта </w:t>
      </w:r>
      <w:r w:rsidR="0070051C" w:rsidRPr="00DC02D8">
        <w:rPr>
          <w:sz w:val="20"/>
        </w:rPr>
        <w:t>46</w:t>
      </w:r>
      <w:r w:rsidR="00FD4FB2" w:rsidRPr="00DC02D8">
        <w:rPr>
          <w:sz w:val="20"/>
        </w:rPr>
        <w:t>.2</w:t>
      </w:r>
      <w:r w:rsidR="00D149E2" w:rsidRPr="00DC02D8">
        <w:rPr>
          <w:sz w:val="20"/>
        </w:rPr>
        <w:t>.</w:t>
      </w:r>
      <w:r w:rsidR="00FD4FB2" w:rsidRPr="00DC02D8">
        <w:rPr>
          <w:sz w:val="20"/>
        </w:rPr>
        <w:t xml:space="preserve"> Положения о закупках и</w:t>
      </w:r>
      <w:r w:rsidR="00FD4FB2" w:rsidRPr="00DC02D8">
        <w:rPr>
          <w:bCs/>
          <w:sz w:val="20"/>
        </w:rPr>
        <w:t xml:space="preserve"> в соответствии с пунктом </w:t>
      </w:r>
      <w:r w:rsidR="0059152A" w:rsidRPr="00DC02D8">
        <w:rPr>
          <w:bCs/>
          <w:sz w:val="20"/>
        </w:rPr>
        <w:t>11</w:t>
      </w:r>
      <w:r w:rsidR="00FD4FB2" w:rsidRPr="00DC02D8">
        <w:rPr>
          <w:bCs/>
          <w:sz w:val="20"/>
        </w:rPr>
        <w:t>.1. Положения о закупках</w:t>
      </w:r>
      <w:r w:rsidR="00FD4FB2" w:rsidRPr="00DC02D8">
        <w:rPr>
          <w:sz w:val="20"/>
        </w:rPr>
        <w:t xml:space="preserve"> в срок, установленный в документации о закупке</w:t>
      </w:r>
      <w:r w:rsidR="00FD4FB2" w:rsidRPr="00DC02D8">
        <w:rPr>
          <w:bCs/>
          <w:sz w:val="20"/>
        </w:rPr>
        <w:t xml:space="preserve">. </w:t>
      </w:r>
    </w:p>
    <w:p w:rsidR="00FD4FB2" w:rsidRPr="00DC02D8" w:rsidRDefault="00332941" w:rsidP="00FD4FB2">
      <w:pPr>
        <w:widowControl w:val="0"/>
        <w:autoSpaceDE w:val="0"/>
        <w:autoSpaceDN w:val="0"/>
        <w:adjustRightInd w:val="0"/>
        <w:spacing w:line="240" w:lineRule="auto"/>
        <w:ind w:firstLine="567"/>
        <w:rPr>
          <w:sz w:val="20"/>
        </w:rPr>
      </w:pPr>
      <w:r w:rsidRPr="00DC02D8">
        <w:rPr>
          <w:sz w:val="20"/>
        </w:rPr>
        <w:t>20</w:t>
      </w:r>
      <w:r w:rsidR="00FD4FB2" w:rsidRPr="00DC02D8">
        <w:rPr>
          <w:sz w:val="20"/>
        </w:rPr>
        <w:t>.5. В случае</w:t>
      </w:r>
      <w:proofErr w:type="gramStart"/>
      <w:r w:rsidR="00FD4FB2" w:rsidRPr="00DC02D8">
        <w:rPr>
          <w:sz w:val="20"/>
        </w:rPr>
        <w:t>,</w:t>
      </w:r>
      <w:proofErr w:type="gramEnd"/>
      <w:r w:rsidR="00FD4FB2" w:rsidRPr="00DC02D8">
        <w:rPr>
          <w:sz w:val="20"/>
        </w:rPr>
        <w:t xml:space="preserve"> если было установлено требование обеспечения заявки на участие в конкурсе, возврат обеспечения участникам закупки осуществляется в соответствии с пунктом 1</w:t>
      </w:r>
      <w:r w:rsidR="00C07D37" w:rsidRPr="00DC02D8">
        <w:rPr>
          <w:sz w:val="20"/>
        </w:rPr>
        <w:t>3</w:t>
      </w:r>
      <w:r w:rsidR="00FD4FB2" w:rsidRPr="00DC02D8">
        <w:rPr>
          <w:sz w:val="20"/>
        </w:rPr>
        <w:t xml:space="preserve">.6 Положения о закупках. </w:t>
      </w:r>
    </w:p>
    <w:p w:rsidR="00FD4FB2" w:rsidRPr="00DC02D8" w:rsidRDefault="00FD4FB2" w:rsidP="00FD4FB2">
      <w:pPr>
        <w:widowControl w:val="0"/>
        <w:autoSpaceDE w:val="0"/>
        <w:autoSpaceDN w:val="0"/>
        <w:adjustRightInd w:val="0"/>
        <w:spacing w:line="240" w:lineRule="auto"/>
        <w:ind w:firstLine="567"/>
        <w:rPr>
          <w:sz w:val="20"/>
        </w:rPr>
      </w:pPr>
    </w:p>
    <w:p w:rsidR="007E0B97" w:rsidRPr="00DC02D8" w:rsidRDefault="007E0B97" w:rsidP="00FD4FB2">
      <w:pPr>
        <w:widowControl w:val="0"/>
        <w:autoSpaceDE w:val="0"/>
        <w:autoSpaceDN w:val="0"/>
        <w:adjustRightInd w:val="0"/>
        <w:spacing w:line="240" w:lineRule="auto"/>
        <w:ind w:firstLine="567"/>
        <w:rPr>
          <w:sz w:val="20"/>
        </w:rPr>
      </w:pPr>
    </w:p>
    <w:p w:rsidR="00FD4FB2" w:rsidRPr="00DC02D8" w:rsidRDefault="00391256" w:rsidP="00FD4FB2">
      <w:pPr>
        <w:pStyle w:val="a8"/>
        <w:numPr>
          <w:ilvl w:val="0"/>
          <w:numId w:val="0"/>
        </w:numPr>
        <w:spacing w:line="240" w:lineRule="auto"/>
        <w:jc w:val="center"/>
        <w:rPr>
          <w:b/>
          <w:sz w:val="22"/>
          <w:szCs w:val="22"/>
        </w:rPr>
      </w:pPr>
      <w:r w:rsidRPr="00DC02D8">
        <w:rPr>
          <w:b/>
          <w:sz w:val="22"/>
          <w:szCs w:val="22"/>
        </w:rPr>
        <w:t>21</w:t>
      </w:r>
      <w:r w:rsidR="00FD4FB2" w:rsidRPr="00DC02D8">
        <w:rPr>
          <w:b/>
          <w:sz w:val="22"/>
          <w:szCs w:val="22"/>
        </w:rPr>
        <w:t>. Порядок оценки и сопоставления заявок на участие в открытом конкурсе</w:t>
      </w:r>
    </w:p>
    <w:p w:rsidR="008B4BEA" w:rsidRPr="00DC02D8" w:rsidRDefault="008B4BEA" w:rsidP="00FD4FB2">
      <w:pPr>
        <w:pStyle w:val="a8"/>
        <w:numPr>
          <w:ilvl w:val="0"/>
          <w:numId w:val="0"/>
        </w:numPr>
        <w:spacing w:line="240" w:lineRule="auto"/>
        <w:jc w:val="center"/>
        <w:rPr>
          <w:b/>
          <w:sz w:val="22"/>
          <w:szCs w:val="22"/>
        </w:rPr>
      </w:pPr>
    </w:p>
    <w:p w:rsidR="007E0B97" w:rsidRPr="00DC02D8" w:rsidRDefault="007E0B97" w:rsidP="00FD4FB2">
      <w:pPr>
        <w:pStyle w:val="a8"/>
        <w:numPr>
          <w:ilvl w:val="0"/>
          <w:numId w:val="0"/>
        </w:numPr>
        <w:spacing w:line="240" w:lineRule="auto"/>
        <w:jc w:val="center"/>
        <w:rPr>
          <w:b/>
          <w:sz w:val="22"/>
          <w:szCs w:val="22"/>
        </w:rPr>
      </w:pPr>
    </w:p>
    <w:p w:rsidR="00FD4FB2" w:rsidRPr="00DC02D8" w:rsidRDefault="00391256" w:rsidP="00FD4FB2">
      <w:pPr>
        <w:pStyle w:val="a8"/>
        <w:numPr>
          <w:ilvl w:val="0"/>
          <w:numId w:val="0"/>
        </w:numPr>
        <w:tabs>
          <w:tab w:val="clear" w:pos="851"/>
          <w:tab w:val="left" w:pos="-1980"/>
        </w:tabs>
        <w:spacing w:line="240" w:lineRule="auto"/>
        <w:ind w:firstLine="567"/>
        <w:rPr>
          <w:sz w:val="20"/>
        </w:rPr>
      </w:pPr>
      <w:r w:rsidRPr="00DC02D8">
        <w:rPr>
          <w:sz w:val="20"/>
        </w:rPr>
        <w:t>21</w:t>
      </w:r>
      <w:r w:rsidR="00FD4FB2" w:rsidRPr="00DC02D8">
        <w:rPr>
          <w:sz w:val="20"/>
        </w:rPr>
        <w:t xml:space="preserve">.1. 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десять дней со дня подписания протокола, указанного в пункте </w:t>
      </w:r>
      <w:r w:rsidRPr="00DC02D8">
        <w:rPr>
          <w:sz w:val="20"/>
        </w:rPr>
        <w:t>20</w:t>
      </w:r>
      <w:r w:rsidR="00FD4FB2" w:rsidRPr="00DC02D8">
        <w:rPr>
          <w:sz w:val="20"/>
        </w:rPr>
        <w:t xml:space="preserve">.2 Положения о закупках.  </w:t>
      </w:r>
    </w:p>
    <w:p w:rsidR="00FD4FB2" w:rsidRPr="00DC02D8" w:rsidRDefault="00391256" w:rsidP="00FD4FB2">
      <w:pPr>
        <w:widowControl w:val="0"/>
        <w:tabs>
          <w:tab w:val="left" w:pos="8212"/>
        </w:tabs>
        <w:autoSpaceDE w:val="0"/>
        <w:autoSpaceDN w:val="0"/>
        <w:adjustRightInd w:val="0"/>
        <w:spacing w:line="240" w:lineRule="auto"/>
        <w:ind w:firstLine="567"/>
        <w:rPr>
          <w:sz w:val="20"/>
        </w:rPr>
      </w:pPr>
      <w:r w:rsidRPr="00DC02D8">
        <w:rPr>
          <w:sz w:val="20"/>
        </w:rPr>
        <w:lastRenderedPageBreak/>
        <w:t>21</w:t>
      </w:r>
      <w:r w:rsidR="00FD4FB2" w:rsidRPr="00DC02D8">
        <w:rPr>
          <w:sz w:val="20"/>
        </w:rPr>
        <w:t xml:space="preserve">.2. 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пунктом </w:t>
      </w:r>
      <w:r w:rsidR="00011463" w:rsidRPr="00DC02D8">
        <w:rPr>
          <w:sz w:val="20"/>
        </w:rPr>
        <w:t>9</w:t>
      </w:r>
      <w:r w:rsidR="00FD4FB2" w:rsidRPr="00DC02D8">
        <w:rPr>
          <w:sz w:val="20"/>
        </w:rPr>
        <w:t xml:space="preserve">.1. Положения о закупках и конкурсной документацией.  </w:t>
      </w:r>
    </w:p>
    <w:p w:rsidR="00FD4FB2" w:rsidRPr="00DC02D8" w:rsidRDefault="00391256" w:rsidP="00FD4FB2">
      <w:pPr>
        <w:widowControl w:val="0"/>
        <w:autoSpaceDE w:val="0"/>
        <w:autoSpaceDN w:val="0"/>
        <w:adjustRightInd w:val="0"/>
        <w:spacing w:line="240" w:lineRule="auto"/>
        <w:ind w:firstLine="540"/>
        <w:rPr>
          <w:sz w:val="20"/>
        </w:rPr>
      </w:pPr>
      <w:r w:rsidRPr="00DC02D8">
        <w:rPr>
          <w:sz w:val="20"/>
        </w:rPr>
        <w:t>21</w:t>
      </w:r>
      <w:r w:rsidR="00FD4FB2" w:rsidRPr="00DC02D8">
        <w:rPr>
          <w:sz w:val="20"/>
        </w:rPr>
        <w:t xml:space="preserve">.3. На основании результатов оценки и сопоставления заявок </w:t>
      </w:r>
      <w:proofErr w:type="gramStart"/>
      <w:r w:rsidR="00FD4FB2" w:rsidRPr="00DC02D8">
        <w:rPr>
          <w:sz w:val="20"/>
        </w:rPr>
        <w:t>на участие в конкурсе единой комиссией каждой заявке на участие в конкурсе относительно других по мере</w:t>
      </w:r>
      <w:proofErr w:type="gramEnd"/>
      <w:r w:rsidR="00FD4FB2" w:rsidRPr="00DC02D8">
        <w:rPr>
          <w:sz w:val="20"/>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00FD4FB2" w:rsidRPr="00DC02D8">
        <w:rPr>
          <w:sz w:val="20"/>
        </w:rPr>
        <w:t>,</w:t>
      </w:r>
      <w:proofErr w:type="gramEnd"/>
      <w:r w:rsidR="00FD4FB2" w:rsidRPr="00DC02D8">
        <w:rPr>
          <w:sz w:val="20"/>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D4FB2" w:rsidRPr="00DC02D8" w:rsidRDefault="00391256" w:rsidP="00FD4FB2">
      <w:pPr>
        <w:widowControl w:val="0"/>
        <w:autoSpaceDE w:val="0"/>
        <w:autoSpaceDN w:val="0"/>
        <w:adjustRightInd w:val="0"/>
        <w:spacing w:line="240" w:lineRule="auto"/>
        <w:ind w:firstLine="540"/>
        <w:rPr>
          <w:sz w:val="20"/>
        </w:rPr>
      </w:pPr>
      <w:r w:rsidRPr="00DC02D8">
        <w:rPr>
          <w:sz w:val="20"/>
        </w:rPr>
        <w:t>21</w:t>
      </w:r>
      <w:r w:rsidR="00FD4FB2" w:rsidRPr="00DC02D8">
        <w:rPr>
          <w:sz w:val="20"/>
        </w:rPr>
        <w:t>.4. В случае</w:t>
      </w:r>
      <w:proofErr w:type="gramStart"/>
      <w:r w:rsidR="00FD4FB2" w:rsidRPr="00DC02D8">
        <w:rPr>
          <w:sz w:val="20"/>
        </w:rPr>
        <w:t>,</w:t>
      </w:r>
      <w:proofErr w:type="gramEnd"/>
      <w:r w:rsidR="00FD4FB2" w:rsidRPr="00DC02D8">
        <w:rPr>
          <w:sz w:val="20"/>
        </w:rPr>
        <w:t xml:space="preserve"> если конкурсной документацией предусмотрено право Заказчика заключить договоры на выполнение поисковых научно-исследовательских работ с несколькими участниками закупки, единая комиссия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должно равняться указанному в конкурсной документации количеству договоров на выполнение поисковых научно-исследовательских работ.</w:t>
      </w:r>
    </w:p>
    <w:p w:rsidR="00FD4FB2" w:rsidRPr="00DC02D8" w:rsidRDefault="00391256" w:rsidP="00FD4FB2">
      <w:pPr>
        <w:pStyle w:val="a8"/>
        <w:numPr>
          <w:ilvl w:val="0"/>
          <w:numId w:val="0"/>
        </w:numPr>
        <w:tabs>
          <w:tab w:val="clear" w:pos="851"/>
          <w:tab w:val="left" w:pos="-1980"/>
        </w:tabs>
        <w:spacing w:line="240" w:lineRule="auto"/>
        <w:ind w:firstLine="540"/>
        <w:rPr>
          <w:sz w:val="20"/>
        </w:rPr>
      </w:pPr>
      <w:r w:rsidRPr="00DC02D8">
        <w:rPr>
          <w:sz w:val="20"/>
        </w:rPr>
        <w:t>21</w:t>
      </w:r>
      <w:r w:rsidR="00FD4FB2" w:rsidRPr="00DC02D8">
        <w:rPr>
          <w:sz w:val="20"/>
        </w:rPr>
        <w:t>.5. Победителем конкурса признается участник конкурса, который предложил лучшие условия исполнения договора и заявке</w:t>
      </w:r>
      <w:r w:rsidR="00486AB7" w:rsidRPr="00DC02D8">
        <w:rPr>
          <w:sz w:val="20"/>
        </w:rPr>
        <w:t>,</w:t>
      </w:r>
      <w:r w:rsidR="00FD4FB2" w:rsidRPr="00DC02D8">
        <w:rPr>
          <w:sz w:val="20"/>
        </w:rPr>
        <w:t xml:space="preserve"> на участие в конкурсе которого</w:t>
      </w:r>
      <w:r w:rsidR="00486AB7" w:rsidRPr="00DC02D8">
        <w:rPr>
          <w:sz w:val="20"/>
        </w:rPr>
        <w:t>,</w:t>
      </w:r>
      <w:r w:rsidR="00FD4FB2" w:rsidRPr="00DC02D8">
        <w:rPr>
          <w:sz w:val="20"/>
        </w:rPr>
        <w:t xml:space="preserve"> присвоен первый номер. По результатам оценки и сопоставления заявок </w:t>
      </w:r>
      <w:proofErr w:type="gramStart"/>
      <w:r w:rsidR="00FD4FB2" w:rsidRPr="00DC02D8">
        <w:rPr>
          <w:sz w:val="20"/>
        </w:rPr>
        <w:t>на участие в открытом конкурсе с проведением закрытого запроса ценовых предложений в соответствии с критериями</w:t>
      </w:r>
      <w:proofErr w:type="gramEnd"/>
      <w:r w:rsidR="00FD4FB2" w:rsidRPr="00DC02D8">
        <w:rPr>
          <w:sz w:val="20"/>
        </w:rPr>
        <w:t xml:space="preserve"> и порядком оценки и сопоставления заявок, установленными конкурсной документацией, определяется круг лиц, с которыми заключаются рамочные соглашения (без фиксации цены).</w:t>
      </w:r>
    </w:p>
    <w:p w:rsidR="00FD4FB2" w:rsidRPr="00DC02D8" w:rsidRDefault="00391256" w:rsidP="00FD4FB2">
      <w:pPr>
        <w:widowControl w:val="0"/>
        <w:autoSpaceDE w:val="0"/>
        <w:autoSpaceDN w:val="0"/>
        <w:adjustRightInd w:val="0"/>
        <w:spacing w:line="240" w:lineRule="auto"/>
        <w:ind w:firstLine="567"/>
        <w:rPr>
          <w:sz w:val="20"/>
        </w:rPr>
      </w:pPr>
      <w:r w:rsidRPr="00DC02D8">
        <w:rPr>
          <w:sz w:val="20"/>
        </w:rPr>
        <w:t>21</w:t>
      </w:r>
      <w:r w:rsidR="00FD4FB2" w:rsidRPr="00DC02D8">
        <w:rPr>
          <w:sz w:val="20"/>
        </w:rPr>
        <w:t xml:space="preserve">.6. </w:t>
      </w:r>
      <w:proofErr w:type="gramStart"/>
      <w:r w:rsidR="00FD4FB2" w:rsidRPr="00DC02D8">
        <w:rPr>
          <w:sz w:val="20"/>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7E0B97" w:rsidRPr="00DC02D8">
        <w:rPr>
          <w:sz w:val="20"/>
        </w:rPr>
        <w:t xml:space="preserve"> </w:t>
      </w:r>
      <w:proofErr w:type="gramStart"/>
      <w:r w:rsidR="00FD4FB2" w:rsidRPr="00DC02D8">
        <w:rPr>
          <w:sz w:val="20"/>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00FD4FB2" w:rsidRPr="00DC02D8">
        <w:rPr>
          <w:sz w:val="20"/>
        </w:rPr>
        <w:t xml:space="preserve"> присвоен первый и второй номера. Указанный протокол размещается Заказчиком на официальном сайте в срок, установленный пунктом 3.9 Положения о закупках.  </w:t>
      </w:r>
    </w:p>
    <w:p w:rsidR="00FD4FB2" w:rsidRPr="00DC02D8" w:rsidRDefault="00391256" w:rsidP="00B439C8">
      <w:pPr>
        <w:pStyle w:val="ConsPlusNormal"/>
        <w:ind w:firstLine="540"/>
        <w:jc w:val="both"/>
        <w:rPr>
          <w:bCs/>
        </w:rPr>
      </w:pPr>
      <w:r w:rsidRPr="00DC02D8">
        <w:rPr>
          <w:rFonts w:ascii="Times New Roman" w:hAnsi="Times New Roman" w:cs="Times New Roman"/>
        </w:rPr>
        <w:t>21</w:t>
      </w:r>
      <w:r w:rsidR="00FD4FB2" w:rsidRPr="00DC02D8">
        <w:rPr>
          <w:rFonts w:ascii="Times New Roman" w:hAnsi="Times New Roman" w:cs="Times New Roman"/>
        </w:rPr>
        <w:t xml:space="preserve">.7. С победителем заключается договор с учетом положений пункта </w:t>
      </w:r>
      <w:r w:rsidR="008438F2" w:rsidRPr="00DC02D8">
        <w:rPr>
          <w:rFonts w:ascii="Times New Roman" w:hAnsi="Times New Roman" w:cs="Times New Roman"/>
        </w:rPr>
        <w:t xml:space="preserve"> </w:t>
      </w:r>
      <w:r w:rsidR="00D149E2" w:rsidRPr="00DC02D8">
        <w:rPr>
          <w:rFonts w:ascii="Times New Roman" w:hAnsi="Times New Roman" w:cs="Times New Roman"/>
        </w:rPr>
        <w:t>4</w:t>
      </w:r>
      <w:r w:rsidR="00FD4FB2" w:rsidRPr="00DC02D8">
        <w:rPr>
          <w:rFonts w:ascii="Times New Roman" w:hAnsi="Times New Roman" w:cs="Times New Roman"/>
        </w:rPr>
        <w:t>6.3. Положения о закупках и</w:t>
      </w:r>
      <w:r w:rsidR="00FD4FB2" w:rsidRPr="00DC02D8">
        <w:rPr>
          <w:rFonts w:ascii="Times New Roman" w:hAnsi="Times New Roman" w:cs="Times New Roman"/>
          <w:bCs/>
        </w:rPr>
        <w:t xml:space="preserve"> в соответствии с пунктом </w:t>
      </w:r>
      <w:r w:rsidR="0059152A" w:rsidRPr="00DC02D8">
        <w:rPr>
          <w:rFonts w:ascii="Times New Roman" w:hAnsi="Times New Roman" w:cs="Times New Roman"/>
          <w:bCs/>
        </w:rPr>
        <w:t>11</w:t>
      </w:r>
      <w:r w:rsidR="00FD4FB2" w:rsidRPr="00DC02D8">
        <w:rPr>
          <w:rFonts w:ascii="Times New Roman" w:hAnsi="Times New Roman" w:cs="Times New Roman"/>
          <w:bCs/>
        </w:rPr>
        <w:t>.1. Положения о закупках</w:t>
      </w:r>
      <w:r w:rsidR="00FD4FB2" w:rsidRPr="00DC02D8">
        <w:rPr>
          <w:rFonts w:ascii="Times New Roman" w:hAnsi="Times New Roman" w:cs="Times New Roman"/>
        </w:rPr>
        <w:t xml:space="preserve"> </w:t>
      </w:r>
      <w:r w:rsidR="00B439C8" w:rsidRPr="00DC02D8">
        <w:rPr>
          <w:rFonts w:ascii="Times New Roman" w:eastAsiaTheme="minorHAnsi" w:hAnsi="Times New Roman" w:cs="Times New Roman"/>
          <w:lang w:eastAsia="en-US"/>
        </w:rPr>
        <w:t xml:space="preserve">не ранее чем через десять дней и не позднее чем через двадцать дней </w:t>
      </w:r>
      <w:proofErr w:type="gramStart"/>
      <w:r w:rsidR="00B439C8" w:rsidRPr="00DC02D8">
        <w:rPr>
          <w:rFonts w:ascii="Times New Roman" w:eastAsiaTheme="minorHAnsi" w:hAnsi="Times New Roman" w:cs="Times New Roman"/>
          <w:lang w:eastAsia="en-US"/>
        </w:rPr>
        <w:t>с даты размещения</w:t>
      </w:r>
      <w:proofErr w:type="gramEnd"/>
      <w:r w:rsidR="00B439C8" w:rsidRPr="00DC02D8">
        <w:rPr>
          <w:rFonts w:ascii="Times New Roman" w:eastAsiaTheme="minorHAnsi" w:hAnsi="Times New Roman" w:cs="Times New Roman"/>
          <w:lang w:eastAsia="en-US"/>
        </w:rPr>
        <w:t xml:space="preserve"> в единой информационной системе протокола рассмотрения и оценки заявок на участие в конкурсе.  </w:t>
      </w:r>
    </w:p>
    <w:p w:rsidR="00FD4FB2" w:rsidRPr="00DC02D8" w:rsidRDefault="00391256" w:rsidP="00FD4FB2">
      <w:pPr>
        <w:widowControl w:val="0"/>
        <w:autoSpaceDE w:val="0"/>
        <w:autoSpaceDN w:val="0"/>
        <w:adjustRightInd w:val="0"/>
        <w:spacing w:line="240" w:lineRule="auto"/>
        <w:ind w:firstLine="567"/>
        <w:rPr>
          <w:sz w:val="20"/>
        </w:rPr>
      </w:pPr>
      <w:r w:rsidRPr="00DC02D8">
        <w:rPr>
          <w:sz w:val="20"/>
        </w:rPr>
        <w:t>21</w:t>
      </w:r>
      <w:r w:rsidR="00FD4FB2" w:rsidRPr="00DC02D8">
        <w:rPr>
          <w:sz w:val="20"/>
        </w:rPr>
        <w:t>.8. Любой участник конкурса после размещения протокола оценки и сопоставления заявок на участие в конкурсе может направить Заказчику в письменной форме, в том числе в форме электронного документа, запрос о разъяснении результатов конкурса. Заказчик представляет участнику конкурса соответствующие разъяснения в письменной форме или в форме электронного документа.</w:t>
      </w:r>
    </w:p>
    <w:p w:rsidR="00FD4FB2" w:rsidRPr="00DC02D8" w:rsidRDefault="00391256" w:rsidP="00FD4FB2">
      <w:pPr>
        <w:widowControl w:val="0"/>
        <w:autoSpaceDE w:val="0"/>
        <w:autoSpaceDN w:val="0"/>
        <w:adjustRightInd w:val="0"/>
        <w:spacing w:line="240" w:lineRule="auto"/>
        <w:ind w:firstLine="567"/>
        <w:rPr>
          <w:sz w:val="20"/>
        </w:rPr>
      </w:pPr>
      <w:r w:rsidRPr="00DC02D8">
        <w:rPr>
          <w:sz w:val="20"/>
        </w:rPr>
        <w:t>21</w:t>
      </w:r>
      <w:r w:rsidR="00FD4FB2" w:rsidRPr="00DC02D8">
        <w:rPr>
          <w:sz w:val="20"/>
        </w:rPr>
        <w:t xml:space="preserve">.9. </w:t>
      </w:r>
      <w:proofErr w:type="gramStart"/>
      <w:r w:rsidR="00FD4FB2" w:rsidRPr="00DC02D8">
        <w:rPr>
          <w:sz w:val="20"/>
        </w:rPr>
        <w:t>По результатам оценки и сопоставления заявок на участие в открытом конкурсе с проведением закрытого запроса ценовых предложений в соответствии с критериями и порядком оценки и сопоставления заявок, установленными конкурсной документацией, определяется круг лиц, с которыми заключаются рамочные соглашения (без фиксации цены) - участников конкурса, заявки которых не были отклонены и прошли процедуру оценки.</w:t>
      </w:r>
      <w:proofErr w:type="gramEnd"/>
      <w:r w:rsidR="00FD4FB2" w:rsidRPr="00DC02D8">
        <w:rPr>
          <w:sz w:val="20"/>
        </w:rPr>
        <w:t xml:space="preserve">  Указанные участники открытого конкурса приобретает право на участие в закрытом запросе ценовых предложений в порядке, предусмотренном пунктом </w:t>
      </w:r>
      <w:r w:rsidR="009422FC" w:rsidRPr="00DC02D8">
        <w:rPr>
          <w:sz w:val="20"/>
        </w:rPr>
        <w:t>42</w:t>
      </w:r>
      <w:r w:rsidR="00FD4FB2" w:rsidRPr="00DC02D8">
        <w:rPr>
          <w:sz w:val="20"/>
        </w:rPr>
        <w:t xml:space="preserve"> Положения о закупках. С учетом рейтинга участника, полученного при оценке заявок на участие в открытом конкурсе, определяется победитель закрытого запроса ценовых предложений.</w:t>
      </w:r>
    </w:p>
    <w:p w:rsidR="00FD4FB2" w:rsidRPr="00DC02D8" w:rsidRDefault="00391256" w:rsidP="00FD4FB2">
      <w:pPr>
        <w:widowControl w:val="0"/>
        <w:autoSpaceDE w:val="0"/>
        <w:autoSpaceDN w:val="0"/>
        <w:adjustRightInd w:val="0"/>
        <w:spacing w:line="240" w:lineRule="auto"/>
        <w:ind w:firstLine="567"/>
        <w:rPr>
          <w:sz w:val="20"/>
        </w:rPr>
      </w:pPr>
      <w:r w:rsidRPr="00DC02D8">
        <w:rPr>
          <w:sz w:val="20"/>
        </w:rPr>
        <w:t>21</w:t>
      </w:r>
      <w:r w:rsidR="00FD4FB2" w:rsidRPr="00DC02D8">
        <w:rPr>
          <w:sz w:val="20"/>
        </w:rPr>
        <w:t>.10. В случае</w:t>
      </w:r>
      <w:proofErr w:type="gramStart"/>
      <w:r w:rsidR="00FD4FB2" w:rsidRPr="00DC02D8">
        <w:rPr>
          <w:sz w:val="20"/>
        </w:rPr>
        <w:t>,</w:t>
      </w:r>
      <w:proofErr w:type="gramEnd"/>
      <w:r w:rsidR="00FD4FB2" w:rsidRPr="00DC02D8">
        <w:rPr>
          <w:sz w:val="20"/>
        </w:rPr>
        <w:t xml:space="preserve"> если было установлено требование обеспечения заявки на участие в конкурсе, возврат обеспечения участникам закупки осуществляется в соответствии с пунктом 1</w:t>
      </w:r>
      <w:r w:rsidR="00C07D37" w:rsidRPr="00DC02D8">
        <w:rPr>
          <w:sz w:val="20"/>
        </w:rPr>
        <w:t>3</w:t>
      </w:r>
      <w:r w:rsidR="00FD4FB2" w:rsidRPr="00DC02D8">
        <w:rPr>
          <w:sz w:val="20"/>
        </w:rPr>
        <w:t xml:space="preserve">.6. Положения о закупках. </w:t>
      </w:r>
    </w:p>
    <w:p w:rsidR="008B4BEA" w:rsidRPr="00DC02D8" w:rsidRDefault="008B4BEA" w:rsidP="00FD4FB2">
      <w:pPr>
        <w:widowControl w:val="0"/>
        <w:autoSpaceDE w:val="0"/>
        <w:autoSpaceDN w:val="0"/>
        <w:adjustRightInd w:val="0"/>
        <w:spacing w:line="240" w:lineRule="auto"/>
        <w:ind w:firstLine="0"/>
        <w:jc w:val="center"/>
        <w:rPr>
          <w:b/>
          <w:sz w:val="20"/>
        </w:rPr>
      </w:pPr>
    </w:p>
    <w:p w:rsidR="007E0B97" w:rsidRPr="00DC02D8" w:rsidRDefault="007E0B97" w:rsidP="00FD4FB2">
      <w:pPr>
        <w:widowControl w:val="0"/>
        <w:autoSpaceDE w:val="0"/>
        <w:autoSpaceDN w:val="0"/>
        <w:adjustRightInd w:val="0"/>
        <w:spacing w:line="240" w:lineRule="auto"/>
        <w:ind w:firstLine="0"/>
        <w:jc w:val="center"/>
        <w:rPr>
          <w:b/>
          <w:sz w:val="20"/>
        </w:rPr>
      </w:pPr>
    </w:p>
    <w:p w:rsidR="00FD4FB2" w:rsidRPr="00DC02D8" w:rsidRDefault="002C6610" w:rsidP="00FD4FB2">
      <w:pPr>
        <w:widowControl w:val="0"/>
        <w:autoSpaceDE w:val="0"/>
        <w:autoSpaceDN w:val="0"/>
        <w:adjustRightInd w:val="0"/>
        <w:spacing w:line="240" w:lineRule="auto"/>
        <w:ind w:firstLine="0"/>
        <w:jc w:val="center"/>
        <w:rPr>
          <w:b/>
          <w:sz w:val="22"/>
          <w:szCs w:val="22"/>
        </w:rPr>
      </w:pPr>
      <w:r w:rsidRPr="00DC02D8">
        <w:rPr>
          <w:b/>
          <w:sz w:val="22"/>
          <w:szCs w:val="22"/>
        </w:rPr>
        <w:t>22.</w:t>
      </w:r>
      <w:r w:rsidR="00FD4FB2" w:rsidRPr="00DC02D8">
        <w:rPr>
          <w:b/>
          <w:sz w:val="22"/>
          <w:szCs w:val="22"/>
        </w:rPr>
        <w:t xml:space="preserve"> Переторжка</w:t>
      </w:r>
    </w:p>
    <w:p w:rsidR="008B4BEA" w:rsidRPr="00DC02D8" w:rsidRDefault="008B4BEA" w:rsidP="00FD4FB2">
      <w:pPr>
        <w:widowControl w:val="0"/>
        <w:autoSpaceDE w:val="0"/>
        <w:autoSpaceDN w:val="0"/>
        <w:adjustRightInd w:val="0"/>
        <w:spacing w:line="240" w:lineRule="auto"/>
        <w:ind w:firstLine="0"/>
        <w:jc w:val="center"/>
        <w:rPr>
          <w:b/>
          <w:sz w:val="20"/>
        </w:rPr>
      </w:pPr>
    </w:p>
    <w:p w:rsidR="007E0B97" w:rsidRPr="00DC02D8" w:rsidRDefault="007E0B97" w:rsidP="00FD4FB2">
      <w:pPr>
        <w:widowControl w:val="0"/>
        <w:autoSpaceDE w:val="0"/>
        <w:autoSpaceDN w:val="0"/>
        <w:adjustRightInd w:val="0"/>
        <w:spacing w:line="240" w:lineRule="auto"/>
        <w:ind w:firstLine="0"/>
        <w:jc w:val="center"/>
        <w:rPr>
          <w:b/>
          <w:sz w:val="20"/>
        </w:rPr>
      </w:pPr>
    </w:p>
    <w:p w:rsidR="00FD4FB2" w:rsidRPr="00DC02D8" w:rsidRDefault="002C6610" w:rsidP="00FD4FB2">
      <w:pPr>
        <w:spacing w:line="240" w:lineRule="auto"/>
        <w:ind w:firstLine="567"/>
        <w:rPr>
          <w:sz w:val="20"/>
        </w:rPr>
      </w:pPr>
      <w:r w:rsidRPr="00DC02D8">
        <w:rPr>
          <w:sz w:val="20"/>
        </w:rPr>
        <w:t>22</w:t>
      </w:r>
      <w:r w:rsidR="00FD4FB2" w:rsidRPr="00DC02D8">
        <w:rPr>
          <w:sz w:val="20"/>
        </w:rPr>
        <w:t>.</w:t>
      </w:r>
      <w:r w:rsidRPr="00DC02D8">
        <w:rPr>
          <w:sz w:val="20"/>
        </w:rPr>
        <w:t>1.</w:t>
      </w:r>
      <w:r w:rsidR="00FD4FB2" w:rsidRPr="00DC02D8">
        <w:rPr>
          <w:sz w:val="20"/>
        </w:rPr>
        <w:t xml:space="preserve"> В конкурсной документации может быть предусмотрено право участников закупки повысить предпочтительность их заявок на участие в открытом конкурсе путем снижения цены, указанной в заявке на участие в открытом конкурсе (переторжка). </w:t>
      </w:r>
    </w:p>
    <w:p w:rsidR="00FD4FB2" w:rsidRPr="00DC02D8" w:rsidRDefault="00FD4FB2" w:rsidP="00FD4FB2">
      <w:pPr>
        <w:spacing w:line="240" w:lineRule="auto"/>
        <w:ind w:firstLine="567"/>
        <w:rPr>
          <w:sz w:val="20"/>
        </w:rPr>
      </w:pPr>
      <w:r w:rsidRPr="00DC02D8">
        <w:rPr>
          <w:sz w:val="20"/>
        </w:rPr>
        <w:t>Предусмотренная конкурсной документацией переторжка проводится по инициативе единой комиссии  в случае, если  цены, заявленные участниками закупки в заявках на участие в открытом конкурсе, могут быть снижены, либо по письменному ходатайству  одного из участников закупки о проведении переторжки. Решение о проведении переторжки принимает единая комиссия.</w:t>
      </w:r>
    </w:p>
    <w:p w:rsidR="00FD4FB2" w:rsidRPr="00DC02D8" w:rsidRDefault="002C6610" w:rsidP="00FD4FB2">
      <w:pPr>
        <w:spacing w:line="240" w:lineRule="auto"/>
        <w:ind w:firstLine="567"/>
        <w:rPr>
          <w:sz w:val="20"/>
        </w:rPr>
      </w:pPr>
      <w:r w:rsidRPr="00DC02D8">
        <w:rPr>
          <w:sz w:val="20"/>
        </w:rPr>
        <w:t>22</w:t>
      </w:r>
      <w:r w:rsidR="00FD4FB2" w:rsidRPr="00DC02D8">
        <w:rPr>
          <w:sz w:val="20"/>
        </w:rPr>
        <w:t>.2. Переторжка может быть проведена до рассмотрения заявок на участие в конкурсе.  Решение единой комиссии о проведении переторжки и результаты переторжки отражаются в протоколе вскрытия конвертов с заявками на участие в открытом конкурсе и (или) протоколе рассмотрения заявок на участие в открытом конкурсе.</w:t>
      </w:r>
    </w:p>
    <w:p w:rsidR="00FD4FB2" w:rsidRPr="00DC02D8" w:rsidRDefault="002C6610" w:rsidP="00FD4FB2">
      <w:pPr>
        <w:spacing w:line="240" w:lineRule="auto"/>
        <w:ind w:firstLine="567"/>
        <w:rPr>
          <w:sz w:val="20"/>
        </w:rPr>
      </w:pPr>
      <w:r w:rsidRPr="00DC02D8">
        <w:rPr>
          <w:sz w:val="20"/>
        </w:rPr>
        <w:t>22</w:t>
      </w:r>
      <w:r w:rsidR="00FD4FB2" w:rsidRPr="00DC02D8">
        <w:rPr>
          <w:sz w:val="20"/>
        </w:rPr>
        <w:t xml:space="preserve">.3. В переторжке не </w:t>
      </w:r>
      <w:proofErr w:type="gramStart"/>
      <w:r w:rsidR="00FD4FB2" w:rsidRPr="00DC02D8">
        <w:rPr>
          <w:sz w:val="20"/>
        </w:rPr>
        <w:t>может участвовать менее двух участников</w:t>
      </w:r>
      <w:proofErr w:type="gramEnd"/>
      <w:r w:rsidR="00FD4FB2" w:rsidRPr="00DC02D8">
        <w:rPr>
          <w:sz w:val="20"/>
        </w:rPr>
        <w:t xml:space="preserve"> закупки. Участник вправе не участвовать в переторжке, тогда его заявка на участие в открытом конкурсе остается действующей с ранее объявленной ценой. Полномочия участника закупки на участие в переторжке должны быть надлежащим образом удостоверены. </w:t>
      </w:r>
    </w:p>
    <w:p w:rsidR="00FD4FB2" w:rsidRPr="00DC02D8" w:rsidRDefault="002C6610" w:rsidP="00FD4FB2">
      <w:pPr>
        <w:spacing w:line="240" w:lineRule="auto"/>
        <w:ind w:firstLine="567"/>
        <w:rPr>
          <w:sz w:val="20"/>
        </w:rPr>
      </w:pPr>
      <w:r w:rsidRPr="00DC02D8">
        <w:rPr>
          <w:sz w:val="20"/>
        </w:rPr>
        <w:t>22</w:t>
      </w:r>
      <w:r w:rsidR="00FD4FB2" w:rsidRPr="00DC02D8">
        <w:rPr>
          <w:sz w:val="20"/>
        </w:rPr>
        <w:t xml:space="preserve">.4. Переторжка может быть открытой или закрытой. </w:t>
      </w:r>
    </w:p>
    <w:p w:rsidR="00FD4FB2" w:rsidRPr="00DC02D8" w:rsidRDefault="00FD4FB2" w:rsidP="00FD4FB2">
      <w:pPr>
        <w:spacing w:line="240" w:lineRule="auto"/>
        <w:ind w:firstLine="567"/>
        <w:rPr>
          <w:sz w:val="20"/>
        </w:rPr>
      </w:pPr>
      <w:r w:rsidRPr="00DC02D8">
        <w:rPr>
          <w:sz w:val="20"/>
        </w:rPr>
        <w:lastRenderedPageBreak/>
        <w:t>При закрытой переторжке новые предложения о цене подаются участниками закупки в запечатанных конвертах, которые вскрываются на заседании единой комиссии. Результаты вскрытия конвертов с новыми предложениями о цене объявляются и отражаются в протоколе вскрытия конвертов с заявками на участие в открытом конкурсе.</w:t>
      </w:r>
    </w:p>
    <w:p w:rsidR="00FD4FB2" w:rsidRPr="00DC02D8" w:rsidRDefault="00FD4FB2" w:rsidP="00FD4FB2">
      <w:pPr>
        <w:spacing w:line="240" w:lineRule="auto"/>
        <w:ind w:firstLine="567"/>
        <w:rPr>
          <w:sz w:val="20"/>
        </w:rPr>
      </w:pPr>
      <w:r w:rsidRPr="00DC02D8">
        <w:rPr>
          <w:sz w:val="20"/>
        </w:rPr>
        <w:t xml:space="preserve">При открытой переторжке новые предложения о цене подаются участниками закупки на заседании единой комиссии публично. Председатель единой комиссии предлагает участникам закупки подавать новые предложения о цене. Переторжка ведется до тех пор, пока последний из участников закупки не объявит о том, что предложил окончательную цену и далее уменьшать ее не будет.  </w:t>
      </w:r>
    </w:p>
    <w:p w:rsidR="00FD4FB2" w:rsidRPr="00DC02D8" w:rsidRDefault="00FD4FB2" w:rsidP="00FD4FB2">
      <w:pPr>
        <w:spacing w:line="240" w:lineRule="auto"/>
        <w:ind w:firstLine="567"/>
        <w:rPr>
          <w:sz w:val="20"/>
        </w:rPr>
      </w:pPr>
      <w:r w:rsidRPr="00DC02D8">
        <w:rPr>
          <w:sz w:val="20"/>
        </w:rPr>
        <w:t xml:space="preserve">Предложения участника закупки по повышению цены не рассматриваются, а такой участник закупки признается не участвовавшим в переторжке. </w:t>
      </w:r>
    </w:p>
    <w:p w:rsidR="00FD4FB2" w:rsidRPr="00DC02D8" w:rsidRDefault="002C6610" w:rsidP="00FD4FB2">
      <w:pPr>
        <w:spacing w:line="240" w:lineRule="auto"/>
        <w:ind w:firstLine="567"/>
        <w:rPr>
          <w:sz w:val="20"/>
        </w:rPr>
      </w:pPr>
      <w:r w:rsidRPr="00DC02D8">
        <w:rPr>
          <w:sz w:val="20"/>
        </w:rPr>
        <w:t>22</w:t>
      </w:r>
      <w:r w:rsidR="00FD4FB2" w:rsidRPr="00DC02D8">
        <w:rPr>
          <w:sz w:val="20"/>
        </w:rPr>
        <w:t>.5. По окончании переторжки процедура вскрытия конвертов с заявками на участие в открытом конкурсе или процедура оценки и сопоставления заявок на участие в конкурсе завершаются в порядке, установленном подразделами 1</w:t>
      </w:r>
      <w:r w:rsidR="00332941" w:rsidRPr="00DC02D8">
        <w:rPr>
          <w:sz w:val="20"/>
        </w:rPr>
        <w:t>9</w:t>
      </w:r>
      <w:r w:rsidR="00FD4FB2" w:rsidRPr="00DC02D8">
        <w:rPr>
          <w:sz w:val="20"/>
        </w:rPr>
        <w:t xml:space="preserve"> и </w:t>
      </w:r>
      <w:r w:rsidRPr="00DC02D8">
        <w:rPr>
          <w:sz w:val="20"/>
        </w:rPr>
        <w:t xml:space="preserve">21 </w:t>
      </w:r>
      <w:r w:rsidR="00FD4FB2" w:rsidRPr="00DC02D8">
        <w:rPr>
          <w:sz w:val="20"/>
        </w:rPr>
        <w:t xml:space="preserve"> настоящего Положения о закупках.</w:t>
      </w:r>
    </w:p>
    <w:p w:rsidR="008B4BEA" w:rsidRPr="00DC02D8" w:rsidRDefault="00FD4FB2" w:rsidP="00A7698B">
      <w:pPr>
        <w:spacing w:line="240" w:lineRule="auto"/>
        <w:ind w:firstLine="567"/>
        <w:rPr>
          <w:sz w:val="20"/>
        </w:rPr>
      </w:pPr>
      <w:r w:rsidRPr="00DC02D8">
        <w:rPr>
          <w:sz w:val="20"/>
        </w:rPr>
        <w:t xml:space="preserve">   </w:t>
      </w:r>
    </w:p>
    <w:p w:rsidR="007E0B97" w:rsidRDefault="007E0B97" w:rsidP="00A7698B">
      <w:pPr>
        <w:spacing w:line="240" w:lineRule="auto"/>
        <w:ind w:firstLine="567"/>
        <w:rPr>
          <w:b/>
          <w:i/>
          <w:sz w:val="20"/>
          <w:u w:val="single"/>
        </w:rPr>
      </w:pPr>
    </w:p>
    <w:p w:rsidR="00DC02D8" w:rsidRPr="00DC02D8" w:rsidRDefault="00DC02D8" w:rsidP="00A7698B">
      <w:pPr>
        <w:spacing w:line="240" w:lineRule="auto"/>
        <w:ind w:firstLine="567"/>
        <w:rPr>
          <w:b/>
          <w:i/>
          <w:sz w:val="20"/>
          <w:u w:val="single"/>
        </w:rPr>
      </w:pPr>
    </w:p>
    <w:p w:rsidR="00FD4FB2" w:rsidRPr="00DC02D8" w:rsidRDefault="00FD4FB2" w:rsidP="00FD4FB2">
      <w:pPr>
        <w:spacing w:line="240" w:lineRule="auto"/>
        <w:ind w:firstLine="0"/>
        <w:jc w:val="center"/>
        <w:rPr>
          <w:b/>
          <w:i/>
          <w:sz w:val="24"/>
          <w:szCs w:val="24"/>
          <w:u w:val="single"/>
        </w:rPr>
      </w:pPr>
      <w:r w:rsidRPr="00DC02D8">
        <w:rPr>
          <w:b/>
          <w:i/>
          <w:sz w:val="24"/>
          <w:szCs w:val="24"/>
          <w:u w:val="single"/>
        </w:rPr>
        <w:t>Раздел 2.2. Открытый аукцион</w:t>
      </w:r>
    </w:p>
    <w:p w:rsidR="008B4BEA" w:rsidRPr="00DC02D8" w:rsidRDefault="008B4BEA" w:rsidP="00FD4FB2">
      <w:pPr>
        <w:widowControl w:val="0"/>
        <w:autoSpaceDE w:val="0"/>
        <w:autoSpaceDN w:val="0"/>
        <w:adjustRightInd w:val="0"/>
        <w:spacing w:line="240" w:lineRule="auto"/>
        <w:ind w:firstLine="0"/>
        <w:jc w:val="center"/>
        <w:rPr>
          <w:b/>
          <w:i/>
          <w:sz w:val="20"/>
        </w:rPr>
      </w:pPr>
    </w:p>
    <w:p w:rsidR="00FD4FB2" w:rsidRPr="00DC02D8" w:rsidRDefault="002C6610" w:rsidP="00FD4FB2">
      <w:pPr>
        <w:widowControl w:val="0"/>
        <w:autoSpaceDE w:val="0"/>
        <w:autoSpaceDN w:val="0"/>
        <w:adjustRightInd w:val="0"/>
        <w:spacing w:line="240" w:lineRule="auto"/>
        <w:ind w:firstLine="0"/>
        <w:jc w:val="center"/>
        <w:rPr>
          <w:b/>
          <w:sz w:val="22"/>
          <w:szCs w:val="22"/>
        </w:rPr>
      </w:pPr>
      <w:r w:rsidRPr="00DC02D8">
        <w:rPr>
          <w:b/>
          <w:sz w:val="22"/>
          <w:szCs w:val="22"/>
        </w:rPr>
        <w:t>23</w:t>
      </w:r>
      <w:r w:rsidR="00FD4FB2" w:rsidRPr="00DC02D8">
        <w:rPr>
          <w:b/>
          <w:sz w:val="22"/>
          <w:szCs w:val="22"/>
        </w:rPr>
        <w:t>. Общие положения об открытом аукционе</w:t>
      </w:r>
    </w:p>
    <w:p w:rsidR="008B4BEA" w:rsidRPr="00DC02D8" w:rsidRDefault="008B4BEA" w:rsidP="00FD4FB2">
      <w:pPr>
        <w:widowControl w:val="0"/>
        <w:autoSpaceDE w:val="0"/>
        <w:autoSpaceDN w:val="0"/>
        <w:adjustRightInd w:val="0"/>
        <w:spacing w:line="240" w:lineRule="auto"/>
        <w:ind w:firstLine="0"/>
        <w:jc w:val="center"/>
        <w:rPr>
          <w:b/>
          <w:sz w:val="20"/>
        </w:rPr>
      </w:pPr>
    </w:p>
    <w:p w:rsidR="007E0B97" w:rsidRPr="00DC02D8" w:rsidRDefault="007E0B97" w:rsidP="00FD4FB2">
      <w:pPr>
        <w:widowControl w:val="0"/>
        <w:autoSpaceDE w:val="0"/>
        <w:autoSpaceDN w:val="0"/>
        <w:adjustRightInd w:val="0"/>
        <w:spacing w:line="240" w:lineRule="auto"/>
        <w:ind w:firstLine="0"/>
        <w:jc w:val="center"/>
        <w:rPr>
          <w:b/>
          <w:sz w:val="20"/>
        </w:rPr>
      </w:pPr>
    </w:p>
    <w:p w:rsidR="00FD4FB2" w:rsidRPr="00DC02D8" w:rsidRDefault="002C6610" w:rsidP="00FD4FB2">
      <w:pPr>
        <w:widowControl w:val="0"/>
        <w:autoSpaceDE w:val="0"/>
        <w:autoSpaceDN w:val="0"/>
        <w:adjustRightInd w:val="0"/>
        <w:spacing w:line="240" w:lineRule="auto"/>
        <w:ind w:firstLine="567"/>
        <w:rPr>
          <w:sz w:val="20"/>
        </w:rPr>
      </w:pPr>
      <w:r w:rsidRPr="00DC02D8">
        <w:rPr>
          <w:sz w:val="20"/>
        </w:rPr>
        <w:t>23</w:t>
      </w:r>
      <w:r w:rsidR="00FD4FB2" w:rsidRPr="00DC02D8">
        <w:rPr>
          <w:sz w:val="20"/>
        </w:rPr>
        <w:t>.1. В целях настоящего Положения о закупках под открытым аукционом на право заключить договор понимаются способ закупки, победителем которого признается лицо, предложившее наиболее низкую цену договора.</w:t>
      </w:r>
    </w:p>
    <w:p w:rsidR="00B22536" w:rsidRPr="00DC02D8" w:rsidRDefault="002C6610" w:rsidP="00FD4FB2">
      <w:pPr>
        <w:autoSpaceDE w:val="0"/>
        <w:autoSpaceDN w:val="0"/>
        <w:adjustRightInd w:val="0"/>
        <w:spacing w:line="240" w:lineRule="auto"/>
        <w:ind w:firstLine="539"/>
        <w:outlineLvl w:val="1"/>
        <w:rPr>
          <w:sz w:val="20"/>
        </w:rPr>
      </w:pPr>
      <w:r w:rsidRPr="00DC02D8">
        <w:rPr>
          <w:sz w:val="20"/>
        </w:rPr>
        <w:t>23</w:t>
      </w:r>
      <w:r w:rsidR="00FD4FB2" w:rsidRPr="00DC02D8">
        <w:rPr>
          <w:sz w:val="20"/>
        </w:rPr>
        <w:t xml:space="preserve">.2. Для проведения открытого аукциона Заказчиком разрабатывается и утверждается документация об открытом аукционе. Закупка товаров, работ, услуг для нужд Заказчика, для которых есть функционирующий </w:t>
      </w:r>
      <w:proofErr w:type="gramStart"/>
      <w:r w:rsidR="00FD4FB2" w:rsidRPr="00DC02D8">
        <w:rPr>
          <w:sz w:val="20"/>
        </w:rPr>
        <w:t>рынок</w:t>
      </w:r>
      <w:proofErr w:type="gramEnd"/>
      <w:r w:rsidR="00FD4FB2" w:rsidRPr="00DC02D8">
        <w:rPr>
          <w:sz w:val="20"/>
        </w:rPr>
        <w:t xml:space="preserve"> и сравнивать которые можно только по их ценам</w:t>
      </w:r>
      <w:r w:rsidR="00B22536" w:rsidRPr="00DC02D8">
        <w:rPr>
          <w:sz w:val="20"/>
        </w:rPr>
        <w:t>.</w:t>
      </w:r>
    </w:p>
    <w:p w:rsidR="00FD4FB2" w:rsidRPr="00DC02D8" w:rsidRDefault="002C6610" w:rsidP="00FD4FB2">
      <w:pPr>
        <w:suppressAutoHyphens w:val="0"/>
        <w:autoSpaceDE w:val="0"/>
        <w:autoSpaceDN w:val="0"/>
        <w:adjustRightInd w:val="0"/>
        <w:spacing w:line="240" w:lineRule="auto"/>
        <w:ind w:firstLine="540"/>
        <w:outlineLvl w:val="1"/>
        <w:rPr>
          <w:sz w:val="20"/>
        </w:rPr>
      </w:pPr>
      <w:r w:rsidRPr="00DC02D8">
        <w:rPr>
          <w:sz w:val="20"/>
        </w:rPr>
        <w:t>23</w:t>
      </w:r>
      <w:r w:rsidR="00FD4FB2" w:rsidRPr="00DC02D8">
        <w:rPr>
          <w:sz w:val="20"/>
        </w:rPr>
        <w:t>.3. Взимание платы с поставщиков, подрядчиков, исполнителей за участие в открытом аукционе не допускается.</w:t>
      </w:r>
    </w:p>
    <w:p w:rsidR="00FD4FB2" w:rsidRPr="00DC02D8" w:rsidRDefault="002C6610" w:rsidP="00FD4FB2">
      <w:pPr>
        <w:suppressAutoHyphens w:val="0"/>
        <w:autoSpaceDE w:val="0"/>
        <w:autoSpaceDN w:val="0"/>
        <w:adjustRightInd w:val="0"/>
        <w:spacing w:line="240" w:lineRule="auto"/>
        <w:ind w:firstLine="540"/>
        <w:outlineLvl w:val="1"/>
        <w:rPr>
          <w:sz w:val="20"/>
        </w:rPr>
      </w:pPr>
      <w:r w:rsidRPr="00DC02D8">
        <w:rPr>
          <w:sz w:val="20"/>
        </w:rPr>
        <w:t>23</w:t>
      </w:r>
      <w:r w:rsidR="00FD4FB2" w:rsidRPr="00DC02D8">
        <w:rPr>
          <w:sz w:val="20"/>
        </w:rPr>
        <w:t>.4. При проведении открытого аукциона какие-либо переговоры Заказчика или членов Комиссии с участниками открытого аукциона не допускаются, за исключением случаев, предусмотренных настоящим Положением о закупках.</w:t>
      </w:r>
    </w:p>
    <w:p w:rsidR="00B22536" w:rsidRPr="00DC02D8" w:rsidRDefault="00B22536" w:rsidP="00FD4FB2">
      <w:pPr>
        <w:suppressAutoHyphens w:val="0"/>
        <w:autoSpaceDE w:val="0"/>
        <w:autoSpaceDN w:val="0"/>
        <w:adjustRightInd w:val="0"/>
        <w:spacing w:line="240" w:lineRule="auto"/>
        <w:ind w:firstLine="0"/>
        <w:jc w:val="center"/>
        <w:outlineLvl w:val="1"/>
        <w:rPr>
          <w:b/>
          <w:sz w:val="22"/>
          <w:szCs w:val="22"/>
        </w:rPr>
      </w:pPr>
    </w:p>
    <w:p w:rsidR="00B22536" w:rsidRPr="00DC02D8" w:rsidRDefault="00B22536" w:rsidP="00FD4FB2">
      <w:pPr>
        <w:suppressAutoHyphens w:val="0"/>
        <w:autoSpaceDE w:val="0"/>
        <w:autoSpaceDN w:val="0"/>
        <w:adjustRightInd w:val="0"/>
        <w:spacing w:line="240" w:lineRule="auto"/>
        <w:ind w:firstLine="0"/>
        <w:jc w:val="center"/>
        <w:outlineLvl w:val="1"/>
        <w:rPr>
          <w:b/>
          <w:sz w:val="22"/>
          <w:szCs w:val="22"/>
        </w:rPr>
      </w:pPr>
    </w:p>
    <w:p w:rsidR="00FD4FB2" w:rsidRPr="00DC02D8" w:rsidRDefault="002C6610" w:rsidP="00FD4FB2">
      <w:pPr>
        <w:suppressAutoHyphens w:val="0"/>
        <w:autoSpaceDE w:val="0"/>
        <w:autoSpaceDN w:val="0"/>
        <w:adjustRightInd w:val="0"/>
        <w:spacing w:line="240" w:lineRule="auto"/>
        <w:ind w:firstLine="0"/>
        <w:jc w:val="center"/>
        <w:outlineLvl w:val="1"/>
        <w:rPr>
          <w:b/>
          <w:sz w:val="22"/>
          <w:szCs w:val="22"/>
        </w:rPr>
      </w:pPr>
      <w:r w:rsidRPr="00DC02D8">
        <w:rPr>
          <w:b/>
          <w:sz w:val="22"/>
          <w:szCs w:val="22"/>
        </w:rPr>
        <w:t>24</w:t>
      </w:r>
      <w:r w:rsidR="00FD4FB2" w:rsidRPr="00DC02D8">
        <w:rPr>
          <w:b/>
          <w:sz w:val="22"/>
          <w:szCs w:val="22"/>
        </w:rPr>
        <w:t>. Извещение о проведении открытого аукциона</w:t>
      </w:r>
    </w:p>
    <w:p w:rsidR="008B4BEA" w:rsidRDefault="008B4BEA" w:rsidP="00FD4FB2">
      <w:pPr>
        <w:suppressAutoHyphens w:val="0"/>
        <w:autoSpaceDE w:val="0"/>
        <w:autoSpaceDN w:val="0"/>
        <w:adjustRightInd w:val="0"/>
        <w:spacing w:line="240" w:lineRule="auto"/>
        <w:ind w:firstLine="0"/>
        <w:jc w:val="center"/>
        <w:outlineLvl w:val="1"/>
        <w:rPr>
          <w:b/>
          <w:sz w:val="20"/>
        </w:rPr>
      </w:pPr>
    </w:p>
    <w:p w:rsidR="00786DDC" w:rsidRPr="00DC02D8" w:rsidRDefault="00786DDC" w:rsidP="00FD4FB2">
      <w:pPr>
        <w:suppressAutoHyphens w:val="0"/>
        <w:autoSpaceDE w:val="0"/>
        <w:autoSpaceDN w:val="0"/>
        <w:adjustRightInd w:val="0"/>
        <w:spacing w:line="240" w:lineRule="auto"/>
        <w:ind w:firstLine="0"/>
        <w:jc w:val="center"/>
        <w:outlineLvl w:val="1"/>
        <w:rPr>
          <w:b/>
          <w:sz w:val="20"/>
        </w:rPr>
      </w:pPr>
    </w:p>
    <w:p w:rsidR="00FD4FB2" w:rsidRPr="00DC02D8" w:rsidRDefault="002C6610" w:rsidP="00FD4FB2">
      <w:pPr>
        <w:suppressAutoHyphens w:val="0"/>
        <w:autoSpaceDE w:val="0"/>
        <w:autoSpaceDN w:val="0"/>
        <w:adjustRightInd w:val="0"/>
        <w:spacing w:line="240" w:lineRule="auto"/>
        <w:ind w:firstLine="540"/>
        <w:outlineLvl w:val="1"/>
        <w:rPr>
          <w:sz w:val="20"/>
        </w:rPr>
      </w:pPr>
      <w:r w:rsidRPr="00DC02D8">
        <w:rPr>
          <w:sz w:val="20"/>
        </w:rPr>
        <w:t>24</w:t>
      </w:r>
      <w:r w:rsidR="00FD4FB2" w:rsidRPr="00DC02D8">
        <w:rPr>
          <w:sz w:val="20"/>
        </w:rPr>
        <w:t>.1. Извещение о проведении открытого аукциона размещается Заказчиком на официальном сайте не менее чем за двадцать дней до даты окончания подачи заявок на участие в аукционе.</w:t>
      </w:r>
    </w:p>
    <w:p w:rsidR="00FD4FB2" w:rsidRPr="00DC02D8" w:rsidRDefault="002C6610" w:rsidP="00FD4FB2">
      <w:pPr>
        <w:suppressAutoHyphens w:val="0"/>
        <w:autoSpaceDE w:val="0"/>
        <w:autoSpaceDN w:val="0"/>
        <w:adjustRightInd w:val="0"/>
        <w:spacing w:line="240" w:lineRule="auto"/>
        <w:ind w:firstLine="540"/>
        <w:outlineLvl w:val="1"/>
        <w:rPr>
          <w:sz w:val="20"/>
        </w:rPr>
      </w:pPr>
      <w:r w:rsidRPr="00DC02D8">
        <w:rPr>
          <w:sz w:val="20"/>
        </w:rPr>
        <w:t>24</w:t>
      </w:r>
      <w:r w:rsidR="00FD4FB2" w:rsidRPr="00DC02D8">
        <w:rPr>
          <w:sz w:val="20"/>
        </w:rPr>
        <w:t xml:space="preserve">.2. Заказчик также вправе опубликовать извещение о проведении открытого аукциона в любых средствах массовой информации или </w:t>
      </w:r>
      <w:proofErr w:type="gramStart"/>
      <w:r w:rsidR="00FD4FB2" w:rsidRPr="00DC02D8">
        <w:rPr>
          <w:sz w:val="20"/>
        </w:rPr>
        <w:t>разместить его</w:t>
      </w:r>
      <w:proofErr w:type="gramEnd"/>
      <w:r w:rsidR="00FD4FB2" w:rsidRPr="00DC02D8">
        <w:rPr>
          <w:sz w:val="20"/>
        </w:rPr>
        <w:t xml:space="preserve"> на любых сайтах в сети Интернет, при условии, что такое опубликование (размещение) осуществляется наряду с предусмотренным пунктом </w:t>
      </w:r>
      <w:r w:rsidRPr="00DC02D8">
        <w:rPr>
          <w:sz w:val="20"/>
        </w:rPr>
        <w:t>24</w:t>
      </w:r>
      <w:r w:rsidR="00FD4FB2" w:rsidRPr="00DC02D8">
        <w:rPr>
          <w:sz w:val="20"/>
        </w:rPr>
        <w:t>.1. настоящего Положения о закупках размещением.</w:t>
      </w:r>
    </w:p>
    <w:p w:rsidR="00FD4FB2" w:rsidRPr="00DC02D8" w:rsidRDefault="002C6610" w:rsidP="00FD4FB2">
      <w:pPr>
        <w:suppressAutoHyphens w:val="0"/>
        <w:autoSpaceDE w:val="0"/>
        <w:autoSpaceDN w:val="0"/>
        <w:adjustRightInd w:val="0"/>
        <w:spacing w:line="240" w:lineRule="auto"/>
        <w:ind w:firstLine="540"/>
        <w:outlineLvl w:val="1"/>
        <w:rPr>
          <w:sz w:val="20"/>
        </w:rPr>
      </w:pPr>
      <w:r w:rsidRPr="00DC02D8">
        <w:rPr>
          <w:sz w:val="20"/>
        </w:rPr>
        <w:t>24</w:t>
      </w:r>
      <w:r w:rsidR="00FD4FB2" w:rsidRPr="00DC02D8">
        <w:rPr>
          <w:sz w:val="20"/>
        </w:rPr>
        <w:t xml:space="preserve">.3. В извещении о проведении открытого аукциона Заказчиком указываются сведения, предусмотренные пунктом 3.6 настоящего Положения, и иные сведения, предусмотренные действующим законодательством о закупках. </w:t>
      </w:r>
    </w:p>
    <w:p w:rsidR="00FD4FB2" w:rsidRPr="00DC02D8" w:rsidRDefault="002C6610" w:rsidP="00FD4FB2">
      <w:pPr>
        <w:suppressAutoHyphens w:val="0"/>
        <w:autoSpaceDE w:val="0"/>
        <w:autoSpaceDN w:val="0"/>
        <w:adjustRightInd w:val="0"/>
        <w:spacing w:line="240" w:lineRule="auto"/>
        <w:ind w:firstLine="540"/>
        <w:outlineLvl w:val="1"/>
        <w:rPr>
          <w:sz w:val="20"/>
        </w:rPr>
      </w:pPr>
      <w:r w:rsidRPr="00DC02D8">
        <w:rPr>
          <w:sz w:val="20"/>
        </w:rPr>
        <w:t>24</w:t>
      </w:r>
      <w:r w:rsidR="00FD4FB2" w:rsidRPr="00DC02D8">
        <w:rPr>
          <w:sz w:val="20"/>
        </w:rPr>
        <w:t>.4. Заказчик вправе принять решение о внесении изменений в извещение о проведении открытого аукциона в порядке, предусмотренном пунктом 3.8 настоящего Положения о закупках.</w:t>
      </w:r>
    </w:p>
    <w:p w:rsidR="008B4BEA" w:rsidRPr="00DC02D8" w:rsidRDefault="008B4BEA" w:rsidP="00FD4FB2">
      <w:pPr>
        <w:suppressAutoHyphens w:val="0"/>
        <w:autoSpaceDE w:val="0"/>
        <w:autoSpaceDN w:val="0"/>
        <w:adjustRightInd w:val="0"/>
        <w:spacing w:line="240" w:lineRule="auto"/>
        <w:ind w:firstLine="540"/>
        <w:outlineLvl w:val="1"/>
        <w:rPr>
          <w:sz w:val="20"/>
        </w:rPr>
      </w:pPr>
    </w:p>
    <w:p w:rsidR="007E0B97" w:rsidRPr="00DC02D8" w:rsidRDefault="007E0B97" w:rsidP="00FD4FB2">
      <w:pPr>
        <w:suppressAutoHyphens w:val="0"/>
        <w:autoSpaceDE w:val="0"/>
        <w:autoSpaceDN w:val="0"/>
        <w:adjustRightInd w:val="0"/>
        <w:spacing w:line="240" w:lineRule="auto"/>
        <w:ind w:firstLine="540"/>
        <w:outlineLvl w:val="1"/>
        <w:rPr>
          <w:sz w:val="20"/>
        </w:rPr>
      </w:pPr>
    </w:p>
    <w:p w:rsidR="00FD4FB2" w:rsidRPr="00DC02D8" w:rsidRDefault="002C6610" w:rsidP="00FD4FB2">
      <w:pPr>
        <w:suppressAutoHyphens w:val="0"/>
        <w:autoSpaceDE w:val="0"/>
        <w:autoSpaceDN w:val="0"/>
        <w:adjustRightInd w:val="0"/>
        <w:spacing w:line="240" w:lineRule="auto"/>
        <w:ind w:firstLine="0"/>
        <w:jc w:val="center"/>
        <w:outlineLvl w:val="1"/>
        <w:rPr>
          <w:b/>
          <w:sz w:val="22"/>
          <w:szCs w:val="22"/>
        </w:rPr>
      </w:pPr>
      <w:r w:rsidRPr="00DC02D8">
        <w:rPr>
          <w:b/>
          <w:sz w:val="22"/>
          <w:szCs w:val="22"/>
        </w:rPr>
        <w:t>25</w:t>
      </w:r>
      <w:r w:rsidR="00FD4FB2" w:rsidRPr="00DC02D8">
        <w:rPr>
          <w:b/>
          <w:sz w:val="22"/>
          <w:szCs w:val="22"/>
        </w:rPr>
        <w:t>. Документация об открытом аукционе</w:t>
      </w:r>
    </w:p>
    <w:p w:rsidR="008B4BEA" w:rsidRPr="00DC02D8" w:rsidRDefault="008B4BEA" w:rsidP="00FD4FB2">
      <w:pPr>
        <w:suppressAutoHyphens w:val="0"/>
        <w:autoSpaceDE w:val="0"/>
        <w:autoSpaceDN w:val="0"/>
        <w:adjustRightInd w:val="0"/>
        <w:spacing w:line="240" w:lineRule="auto"/>
        <w:ind w:firstLine="0"/>
        <w:jc w:val="center"/>
        <w:outlineLvl w:val="1"/>
        <w:rPr>
          <w:b/>
          <w:sz w:val="20"/>
        </w:rPr>
      </w:pPr>
    </w:p>
    <w:p w:rsidR="007E0B97" w:rsidRPr="00DC02D8" w:rsidRDefault="007E0B97" w:rsidP="00FD4FB2">
      <w:pPr>
        <w:suppressAutoHyphens w:val="0"/>
        <w:autoSpaceDE w:val="0"/>
        <w:autoSpaceDN w:val="0"/>
        <w:adjustRightInd w:val="0"/>
        <w:spacing w:line="240" w:lineRule="auto"/>
        <w:ind w:firstLine="0"/>
        <w:jc w:val="center"/>
        <w:outlineLvl w:val="1"/>
        <w:rPr>
          <w:b/>
          <w:sz w:val="20"/>
        </w:rPr>
      </w:pPr>
    </w:p>
    <w:p w:rsidR="00FD4FB2" w:rsidRPr="00DC02D8" w:rsidRDefault="00FD4FB2" w:rsidP="00FD4FB2">
      <w:pPr>
        <w:suppressAutoHyphens w:val="0"/>
        <w:autoSpaceDE w:val="0"/>
        <w:autoSpaceDN w:val="0"/>
        <w:adjustRightInd w:val="0"/>
        <w:spacing w:line="240" w:lineRule="auto"/>
        <w:ind w:firstLine="540"/>
        <w:outlineLvl w:val="1"/>
        <w:rPr>
          <w:sz w:val="20"/>
        </w:rPr>
      </w:pPr>
      <w:r w:rsidRPr="00DC02D8">
        <w:rPr>
          <w:sz w:val="20"/>
        </w:rPr>
        <w:t>2</w:t>
      </w:r>
      <w:r w:rsidR="002C6610" w:rsidRPr="00DC02D8">
        <w:rPr>
          <w:sz w:val="20"/>
        </w:rPr>
        <w:t>5</w:t>
      </w:r>
      <w:r w:rsidRPr="00DC02D8">
        <w:rPr>
          <w:sz w:val="20"/>
        </w:rPr>
        <w:t>.1. Документация об аукционе должна содержать информацию, необходимую и достаточную для того, чтобы участники закупок могли принять решение об участии в открытом аукционе.</w:t>
      </w:r>
    </w:p>
    <w:p w:rsidR="00FD4FB2" w:rsidRPr="00DC02D8" w:rsidRDefault="00FD4FB2" w:rsidP="00FD4FB2">
      <w:pPr>
        <w:suppressAutoHyphens w:val="0"/>
        <w:autoSpaceDE w:val="0"/>
        <w:autoSpaceDN w:val="0"/>
        <w:adjustRightInd w:val="0"/>
        <w:spacing w:line="240" w:lineRule="auto"/>
        <w:ind w:firstLine="540"/>
        <w:outlineLvl w:val="1"/>
        <w:rPr>
          <w:sz w:val="20"/>
        </w:rPr>
      </w:pPr>
      <w:r w:rsidRPr="00DC02D8">
        <w:rPr>
          <w:sz w:val="20"/>
        </w:rPr>
        <w:t>2</w:t>
      </w:r>
      <w:r w:rsidR="002C6610" w:rsidRPr="00DC02D8">
        <w:rPr>
          <w:sz w:val="20"/>
        </w:rPr>
        <w:t>5</w:t>
      </w:r>
      <w:r w:rsidRPr="00DC02D8">
        <w:rPr>
          <w:sz w:val="20"/>
        </w:rPr>
        <w:t xml:space="preserve">.2. В документации об аукционе Заказчиком указываются сведения, предусмотренные пунктом 3.7. настоящего Положения о закупках, и иные сведения, предусмотренные действующим законодательством о закупках. </w:t>
      </w:r>
    </w:p>
    <w:p w:rsidR="00FD4FB2" w:rsidRPr="00DC02D8" w:rsidRDefault="002C6610" w:rsidP="00FD4FB2">
      <w:pPr>
        <w:pStyle w:val="a8"/>
        <w:numPr>
          <w:ilvl w:val="0"/>
          <w:numId w:val="0"/>
        </w:numPr>
        <w:tabs>
          <w:tab w:val="clear" w:pos="851"/>
        </w:tabs>
        <w:spacing w:line="240" w:lineRule="auto"/>
        <w:ind w:firstLine="567"/>
        <w:rPr>
          <w:sz w:val="20"/>
        </w:rPr>
      </w:pPr>
      <w:r w:rsidRPr="00DC02D8">
        <w:rPr>
          <w:sz w:val="20"/>
        </w:rPr>
        <w:t>25</w:t>
      </w:r>
      <w:r w:rsidR="00FD4FB2" w:rsidRPr="00DC02D8">
        <w:rPr>
          <w:sz w:val="20"/>
        </w:rPr>
        <w:t xml:space="preserve">.3. Предоставление конкурсной документации всем заинтересованным лицам осуществляется Заказчиком путем ее размещения на официальном сайте. </w:t>
      </w:r>
    </w:p>
    <w:p w:rsidR="00FD4FB2" w:rsidRPr="00DC02D8" w:rsidRDefault="002C6610" w:rsidP="00FD4FB2">
      <w:pPr>
        <w:suppressAutoHyphens w:val="0"/>
        <w:autoSpaceDE w:val="0"/>
        <w:autoSpaceDN w:val="0"/>
        <w:adjustRightInd w:val="0"/>
        <w:spacing w:line="240" w:lineRule="auto"/>
        <w:ind w:firstLine="540"/>
        <w:outlineLvl w:val="1"/>
        <w:rPr>
          <w:strike/>
          <w:sz w:val="20"/>
        </w:rPr>
      </w:pPr>
      <w:r w:rsidRPr="00DC02D8">
        <w:rPr>
          <w:sz w:val="20"/>
        </w:rPr>
        <w:t>25</w:t>
      </w:r>
      <w:r w:rsidR="00FD4FB2" w:rsidRPr="00DC02D8">
        <w:rPr>
          <w:sz w:val="20"/>
        </w:rPr>
        <w:t>.4. Размещение документации об аукционе на официальном сайте осуществляется Заказчиком одновременно с размещением извещения о проведении открытого аукциона.</w:t>
      </w:r>
    </w:p>
    <w:p w:rsidR="00FD4FB2" w:rsidRPr="00DC02D8" w:rsidRDefault="00FD4FB2" w:rsidP="00FD4FB2">
      <w:pPr>
        <w:suppressAutoHyphens w:val="0"/>
        <w:autoSpaceDE w:val="0"/>
        <w:autoSpaceDN w:val="0"/>
        <w:adjustRightInd w:val="0"/>
        <w:spacing w:line="240" w:lineRule="auto"/>
        <w:ind w:firstLine="540"/>
        <w:outlineLvl w:val="1"/>
        <w:rPr>
          <w:sz w:val="20"/>
        </w:rPr>
      </w:pPr>
      <w:r w:rsidRPr="00DC02D8">
        <w:rPr>
          <w:sz w:val="20"/>
        </w:rPr>
        <w:t>2</w:t>
      </w:r>
      <w:r w:rsidR="002C6610" w:rsidRPr="00DC02D8">
        <w:rPr>
          <w:sz w:val="20"/>
        </w:rPr>
        <w:t>5</w:t>
      </w:r>
      <w:r w:rsidRPr="00DC02D8">
        <w:rPr>
          <w:sz w:val="20"/>
        </w:rPr>
        <w:t>.5. Заказчик вправе принять решение о внесении изменений в документацию об аукционе в порядке, предусмотренном пунктом 3.8 настоящего Положения о закупках.</w:t>
      </w:r>
    </w:p>
    <w:p w:rsidR="00FD4FB2" w:rsidRPr="00DC02D8" w:rsidRDefault="002C6610" w:rsidP="00FD4FB2">
      <w:pPr>
        <w:suppressAutoHyphens w:val="0"/>
        <w:autoSpaceDE w:val="0"/>
        <w:autoSpaceDN w:val="0"/>
        <w:adjustRightInd w:val="0"/>
        <w:spacing w:line="240" w:lineRule="auto"/>
        <w:ind w:firstLine="540"/>
        <w:outlineLvl w:val="1"/>
        <w:rPr>
          <w:sz w:val="20"/>
        </w:rPr>
      </w:pPr>
      <w:r w:rsidRPr="00DC02D8">
        <w:rPr>
          <w:sz w:val="20"/>
        </w:rPr>
        <w:t>25</w:t>
      </w:r>
      <w:r w:rsidR="00FD4FB2" w:rsidRPr="00DC02D8">
        <w:rPr>
          <w:sz w:val="20"/>
        </w:rPr>
        <w:t>.6. Любое заинтересованное лицо вправе направить в письменной форме Заказчику запрос о разъяснении положений документации об аукционе.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Заказчику не позднее, чем за пять дней до дня окончания подачи заявок на участие в открытом аукционе. Разъяснения положений документации об аукционе размещаются Заказчиком на официальном сайте в порядке, предусмотренном пунктом 3.8 настоящего Положения о закупках.</w:t>
      </w:r>
    </w:p>
    <w:p w:rsidR="007E0B97" w:rsidRDefault="007E0B97" w:rsidP="00FD4FB2">
      <w:pPr>
        <w:suppressAutoHyphens w:val="0"/>
        <w:autoSpaceDE w:val="0"/>
        <w:autoSpaceDN w:val="0"/>
        <w:adjustRightInd w:val="0"/>
        <w:spacing w:line="240" w:lineRule="auto"/>
        <w:ind w:firstLine="540"/>
        <w:outlineLvl w:val="1"/>
        <w:rPr>
          <w:sz w:val="20"/>
        </w:rPr>
      </w:pPr>
    </w:p>
    <w:p w:rsidR="00FD4FB2" w:rsidRPr="00DC02D8" w:rsidRDefault="00FD4FB2" w:rsidP="00FD4FB2">
      <w:pPr>
        <w:suppressAutoHyphens w:val="0"/>
        <w:autoSpaceDE w:val="0"/>
        <w:autoSpaceDN w:val="0"/>
        <w:adjustRightInd w:val="0"/>
        <w:spacing w:line="240" w:lineRule="auto"/>
        <w:ind w:firstLine="0"/>
        <w:jc w:val="center"/>
        <w:outlineLvl w:val="1"/>
        <w:rPr>
          <w:b/>
          <w:sz w:val="22"/>
          <w:szCs w:val="22"/>
        </w:rPr>
      </w:pPr>
      <w:r w:rsidRPr="00DC02D8">
        <w:rPr>
          <w:b/>
          <w:sz w:val="22"/>
          <w:szCs w:val="22"/>
        </w:rPr>
        <w:lastRenderedPageBreak/>
        <w:t>2</w:t>
      </w:r>
      <w:r w:rsidR="002C6610" w:rsidRPr="00DC02D8">
        <w:rPr>
          <w:b/>
          <w:sz w:val="22"/>
          <w:szCs w:val="22"/>
        </w:rPr>
        <w:t>6</w:t>
      </w:r>
      <w:r w:rsidRPr="00DC02D8">
        <w:rPr>
          <w:b/>
          <w:sz w:val="22"/>
          <w:szCs w:val="22"/>
        </w:rPr>
        <w:t>. Порядок подачи заявок на участие в аукционе</w:t>
      </w:r>
    </w:p>
    <w:p w:rsidR="008B4BEA" w:rsidRPr="00DC02D8" w:rsidRDefault="008B4BEA" w:rsidP="00FD4FB2">
      <w:pPr>
        <w:suppressAutoHyphens w:val="0"/>
        <w:autoSpaceDE w:val="0"/>
        <w:autoSpaceDN w:val="0"/>
        <w:adjustRightInd w:val="0"/>
        <w:spacing w:line="240" w:lineRule="auto"/>
        <w:ind w:firstLine="0"/>
        <w:jc w:val="center"/>
        <w:outlineLvl w:val="1"/>
        <w:rPr>
          <w:b/>
          <w:sz w:val="20"/>
        </w:rPr>
      </w:pPr>
    </w:p>
    <w:p w:rsidR="007E0B97" w:rsidRPr="00DC02D8" w:rsidRDefault="007E0B97" w:rsidP="00FD4FB2">
      <w:pPr>
        <w:suppressAutoHyphens w:val="0"/>
        <w:autoSpaceDE w:val="0"/>
        <w:autoSpaceDN w:val="0"/>
        <w:adjustRightInd w:val="0"/>
        <w:spacing w:line="240" w:lineRule="auto"/>
        <w:ind w:firstLine="0"/>
        <w:jc w:val="center"/>
        <w:outlineLvl w:val="1"/>
        <w:rPr>
          <w:b/>
          <w:sz w:val="20"/>
        </w:rPr>
      </w:pPr>
    </w:p>
    <w:p w:rsidR="00FD4FB2" w:rsidRPr="00DC02D8" w:rsidRDefault="00FD4FB2" w:rsidP="00FD4FB2">
      <w:pPr>
        <w:suppressAutoHyphens w:val="0"/>
        <w:autoSpaceDE w:val="0"/>
        <w:autoSpaceDN w:val="0"/>
        <w:adjustRightInd w:val="0"/>
        <w:spacing w:line="240" w:lineRule="auto"/>
        <w:ind w:firstLine="540"/>
        <w:outlineLvl w:val="1"/>
        <w:rPr>
          <w:sz w:val="20"/>
        </w:rPr>
      </w:pPr>
      <w:r w:rsidRPr="00DC02D8">
        <w:rPr>
          <w:sz w:val="20"/>
        </w:rPr>
        <w:t>2</w:t>
      </w:r>
      <w:r w:rsidR="002C6610" w:rsidRPr="00DC02D8">
        <w:rPr>
          <w:sz w:val="20"/>
        </w:rPr>
        <w:t>6</w:t>
      </w:r>
      <w:r w:rsidRPr="00DC02D8">
        <w:rPr>
          <w:sz w:val="20"/>
        </w:rPr>
        <w:t xml:space="preserve">.1. Для участия в аукционе участник закупки подает заявку на участие в аукционе </w:t>
      </w:r>
      <w:r w:rsidR="00DC3F51" w:rsidRPr="00DC02D8">
        <w:rPr>
          <w:sz w:val="20"/>
        </w:rPr>
        <w:t xml:space="preserve">до истечения </w:t>
      </w:r>
      <w:r w:rsidRPr="00DC02D8">
        <w:rPr>
          <w:sz w:val="20"/>
        </w:rPr>
        <w:t>срок</w:t>
      </w:r>
      <w:r w:rsidR="00DC3F51" w:rsidRPr="00DC02D8">
        <w:rPr>
          <w:sz w:val="20"/>
        </w:rPr>
        <w:t>а</w:t>
      </w:r>
      <w:r w:rsidRPr="00DC02D8">
        <w:rPr>
          <w:sz w:val="20"/>
        </w:rPr>
        <w:t xml:space="preserve"> и по форме, которые установлены документацией об аукционе.</w:t>
      </w:r>
    </w:p>
    <w:p w:rsidR="00FD4FB2" w:rsidRPr="00DC02D8" w:rsidRDefault="00FD4FB2" w:rsidP="00FD4FB2">
      <w:pPr>
        <w:suppressAutoHyphens w:val="0"/>
        <w:autoSpaceDE w:val="0"/>
        <w:autoSpaceDN w:val="0"/>
        <w:adjustRightInd w:val="0"/>
        <w:spacing w:line="240" w:lineRule="auto"/>
        <w:ind w:firstLine="540"/>
        <w:outlineLvl w:val="1"/>
        <w:rPr>
          <w:sz w:val="20"/>
        </w:rPr>
      </w:pPr>
      <w:r w:rsidRPr="00DC02D8">
        <w:rPr>
          <w:sz w:val="20"/>
        </w:rPr>
        <w:t>2</w:t>
      </w:r>
      <w:r w:rsidR="002C6610" w:rsidRPr="00DC02D8">
        <w:rPr>
          <w:sz w:val="20"/>
        </w:rPr>
        <w:t>6</w:t>
      </w:r>
      <w:r w:rsidRPr="00DC02D8">
        <w:rPr>
          <w:sz w:val="20"/>
        </w:rPr>
        <w:t>.2. Заявка на участие в аукционе должна содержать:</w:t>
      </w:r>
    </w:p>
    <w:p w:rsidR="00FD4FB2" w:rsidRPr="00DC02D8" w:rsidRDefault="00FD4FB2" w:rsidP="00FD4FB2">
      <w:pPr>
        <w:suppressAutoHyphens w:val="0"/>
        <w:autoSpaceDE w:val="0"/>
        <w:autoSpaceDN w:val="0"/>
        <w:adjustRightInd w:val="0"/>
        <w:spacing w:line="240" w:lineRule="auto"/>
        <w:ind w:firstLine="540"/>
        <w:outlineLvl w:val="1"/>
        <w:rPr>
          <w:sz w:val="20"/>
        </w:rPr>
      </w:pPr>
      <w:r w:rsidRPr="00DC02D8">
        <w:rPr>
          <w:sz w:val="20"/>
        </w:rPr>
        <w:t>1) сведения и документы об участнике закупки, подавшем такую заявку:</w:t>
      </w:r>
    </w:p>
    <w:p w:rsidR="00FD4FB2" w:rsidRPr="00DC02D8" w:rsidRDefault="00FD4FB2" w:rsidP="00FD4FB2">
      <w:pPr>
        <w:suppressAutoHyphens w:val="0"/>
        <w:autoSpaceDE w:val="0"/>
        <w:autoSpaceDN w:val="0"/>
        <w:adjustRightInd w:val="0"/>
        <w:spacing w:line="240" w:lineRule="auto"/>
        <w:ind w:firstLine="540"/>
        <w:outlineLvl w:val="1"/>
        <w:rPr>
          <w:sz w:val="20"/>
        </w:rPr>
      </w:pPr>
      <w:proofErr w:type="gramStart"/>
      <w:r w:rsidRPr="00DC02D8">
        <w:rPr>
          <w:sz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D4FB2" w:rsidRPr="00DC02D8" w:rsidRDefault="00FD4FB2" w:rsidP="00FD4FB2">
      <w:pPr>
        <w:suppressAutoHyphens w:val="0"/>
        <w:autoSpaceDE w:val="0"/>
        <w:autoSpaceDN w:val="0"/>
        <w:adjustRightInd w:val="0"/>
        <w:spacing w:line="240" w:lineRule="auto"/>
        <w:ind w:firstLine="540"/>
        <w:outlineLvl w:val="1"/>
        <w:rPr>
          <w:sz w:val="20"/>
        </w:rPr>
      </w:pPr>
      <w:proofErr w:type="gramStart"/>
      <w:r w:rsidRPr="00DC02D8">
        <w:rPr>
          <w:sz w:val="20"/>
        </w:rP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w:t>
      </w:r>
      <w:proofErr w:type="gramEnd"/>
      <w:r w:rsidR="007E0B97" w:rsidRPr="00DC02D8">
        <w:rPr>
          <w:sz w:val="20"/>
        </w:rPr>
        <w:t xml:space="preserve"> </w:t>
      </w:r>
      <w:proofErr w:type="gramStart"/>
      <w:r w:rsidRPr="00DC02D8">
        <w:rPr>
          <w:sz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sidRPr="00DC02D8">
        <w:rPr>
          <w:sz w:val="20"/>
        </w:rPr>
        <w:t xml:space="preserve"> о проведении открытого аукциона;</w:t>
      </w:r>
    </w:p>
    <w:p w:rsidR="00FD4FB2" w:rsidRPr="00DC02D8" w:rsidRDefault="00FD4FB2" w:rsidP="00FD4FB2">
      <w:pPr>
        <w:suppressAutoHyphens w:val="0"/>
        <w:autoSpaceDE w:val="0"/>
        <w:autoSpaceDN w:val="0"/>
        <w:adjustRightInd w:val="0"/>
        <w:spacing w:line="240" w:lineRule="auto"/>
        <w:ind w:firstLine="540"/>
        <w:outlineLvl w:val="1"/>
        <w:rPr>
          <w:sz w:val="20"/>
        </w:rPr>
      </w:pPr>
      <w:proofErr w:type="gramStart"/>
      <w:r w:rsidRPr="00DC02D8">
        <w:rPr>
          <w:sz w:val="20"/>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DC02D8">
        <w:rPr>
          <w:sz w:val="20"/>
        </w:rPr>
        <w:t xml:space="preserve"> В случае</w:t>
      </w:r>
      <w:proofErr w:type="gramStart"/>
      <w:r w:rsidRPr="00DC02D8">
        <w:rPr>
          <w:sz w:val="20"/>
        </w:rPr>
        <w:t>,</w:t>
      </w:r>
      <w:proofErr w:type="gramEnd"/>
      <w:r w:rsidRPr="00DC02D8">
        <w:rPr>
          <w:sz w:val="20"/>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C02D8">
        <w:rPr>
          <w:sz w:val="20"/>
        </w:rPr>
        <w:t>,</w:t>
      </w:r>
      <w:proofErr w:type="gramEnd"/>
      <w:r w:rsidRPr="00DC02D8">
        <w:rPr>
          <w:sz w:val="20"/>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FD4FB2" w:rsidRPr="00DC02D8" w:rsidRDefault="00FD4FB2" w:rsidP="00FD4FB2">
      <w:pPr>
        <w:suppressAutoHyphens w:val="0"/>
        <w:autoSpaceDE w:val="0"/>
        <w:autoSpaceDN w:val="0"/>
        <w:adjustRightInd w:val="0"/>
        <w:spacing w:line="240" w:lineRule="auto"/>
        <w:ind w:firstLine="540"/>
        <w:outlineLvl w:val="1"/>
        <w:rPr>
          <w:sz w:val="20"/>
        </w:rPr>
      </w:pPr>
      <w:r w:rsidRPr="00DC02D8">
        <w:rPr>
          <w:sz w:val="20"/>
        </w:rPr>
        <w:t>г) копии учредительных документов участника закупки (для юридических лиц);</w:t>
      </w:r>
    </w:p>
    <w:p w:rsidR="00FD4FB2" w:rsidRPr="00DC02D8" w:rsidRDefault="00FD4FB2" w:rsidP="00FD4FB2">
      <w:pPr>
        <w:suppressAutoHyphens w:val="0"/>
        <w:autoSpaceDE w:val="0"/>
        <w:autoSpaceDN w:val="0"/>
        <w:adjustRightInd w:val="0"/>
        <w:spacing w:line="240" w:lineRule="auto"/>
        <w:ind w:firstLine="540"/>
        <w:outlineLvl w:val="1"/>
        <w:rPr>
          <w:sz w:val="20"/>
        </w:rPr>
      </w:pPr>
      <w:proofErr w:type="gramStart"/>
      <w:r w:rsidRPr="00DC02D8">
        <w:rPr>
          <w:sz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DC02D8">
        <w:rPr>
          <w:sz w:val="20"/>
        </w:rPr>
        <w:t>, обеспечения исполнения договора являются крупной сделкой;</w:t>
      </w:r>
    </w:p>
    <w:p w:rsidR="00FD4FB2" w:rsidRPr="00DC02D8" w:rsidRDefault="00FD4FB2" w:rsidP="00FD4FB2">
      <w:pPr>
        <w:suppressAutoHyphens w:val="0"/>
        <w:autoSpaceDE w:val="0"/>
        <w:autoSpaceDN w:val="0"/>
        <w:adjustRightInd w:val="0"/>
        <w:spacing w:line="240" w:lineRule="auto"/>
        <w:ind w:firstLine="540"/>
        <w:outlineLvl w:val="1"/>
        <w:rPr>
          <w:sz w:val="20"/>
        </w:rPr>
      </w:pPr>
      <w:r w:rsidRPr="00DC02D8">
        <w:rPr>
          <w:sz w:val="20"/>
        </w:rPr>
        <w:t>2) сведения о функциональных характеристиках (потребительских свойствах) и качественных характеристиках товара (в том числе, о месте происхождения товара, о производителе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FD4FB2" w:rsidRPr="00DC02D8" w:rsidRDefault="00FD4FB2" w:rsidP="00FD4FB2">
      <w:pPr>
        <w:suppressAutoHyphens w:val="0"/>
        <w:autoSpaceDE w:val="0"/>
        <w:autoSpaceDN w:val="0"/>
        <w:adjustRightInd w:val="0"/>
        <w:spacing w:line="240" w:lineRule="auto"/>
        <w:ind w:firstLine="540"/>
        <w:outlineLvl w:val="1"/>
        <w:rPr>
          <w:sz w:val="20"/>
        </w:rPr>
      </w:pPr>
      <w:r w:rsidRPr="00DC02D8">
        <w:rPr>
          <w:sz w:val="20"/>
        </w:rPr>
        <w:t>3) документы, подтверждающие внесение денежных сре</w:t>
      </w:r>
      <w:proofErr w:type="gramStart"/>
      <w:r w:rsidRPr="00DC02D8">
        <w:rPr>
          <w:sz w:val="20"/>
        </w:rPr>
        <w:t>дств в к</w:t>
      </w:r>
      <w:proofErr w:type="gramEnd"/>
      <w:r w:rsidRPr="00DC02D8">
        <w:rPr>
          <w:sz w:val="20"/>
        </w:rPr>
        <w:t>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FD4FB2" w:rsidRPr="00DC02D8" w:rsidRDefault="00FD4FB2" w:rsidP="00FD4FB2">
      <w:pPr>
        <w:pStyle w:val="a8"/>
        <w:numPr>
          <w:ilvl w:val="0"/>
          <w:numId w:val="0"/>
        </w:numPr>
        <w:tabs>
          <w:tab w:val="clear" w:pos="851"/>
          <w:tab w:val="left" w:pos="567"/>
        </w:tabs>
        <w:spacing w:line="240" w:lineRule="auto"/>
        <w:ind w:firstLine="567"/>
        <w:rPr>
          <w:sz w:val="20"/>
        </w:rPr>
      </w:pPr>
      <w:r w:rsidRPr="00DC02D8">
        <w:rPr>
          <w:sz w:val="20"/>
        </w:rPr>
        <w:t xml:space="preserve">4) документы или копии документов, подтверждающих соответствие участника закупки установленным пунктами 7.1. и 7.2. настоящего Положения о закупках требованиям и условиям допуска к участию в торгах, установленным пунктом </w:t>
      </w:r>
      <w:r w:rsidR="00011463" w:rsidRPr="00DC02D8">
        <w:rPr>
          <w:sz w:val="20"/>
        </w:rPr>
        <w:t>8</w:t>
      </w:r>
      <w:r w:rsidRPr="00DC02D8">
        <w:rPr>
          <w:sz w:val="20"/>
        </w:rPr>
        <w:t>.1. настоящего Положения о закупках;</w:t>
      </w:r>
    </w:p>
    <w:p w:rsidR="00FD4FB2" w:rsidRPr="00DC02D8" w:rsidRDefault="00FD4FB2" w:rsidP="00FD4FB2">
      <w:pPr>
        <w:pStyle w:val="a8"/>
        <w:numPr>
          <w:ilvl w:val="0"/>
          <w:numId w:val="0"/>
        </w:numPr>
        <w:tabs>
          <w:tab w:val="clear" w:pos="851"/>
          <w:tab w:val="left" w:pos="567"/>
        </w:tabs>
        <w:spacing w:line="240" w:lineRule="auto"/>
        <w:ind w:firstLine="567"/>
        <w:rPr>
          <w:sz w:val="20"/>
        </w:rPr>
      </w:pPr>
      <w:r w:rsidRPr="00DC02D8">
        <w:rPr>
          <w:sz w:val="20"/>
        </w:rPr>
        <w:t>5) согласие на обработку персональных данных участника закупки – физического лица и/или представителя юридического лица по форме согласно приложению № 1 к настоящему Положению о закупках</w:t>
      </w:r>
      <w:r w:rsidRPr="00DC02D8">
        <w:rPr>
          <w:bCs/>
          <w:sz w:val="20"/>
          <w:lang w:eastAsia="ru-RU"/>
        </w:rPr>
        <w:t>.</w:t>
      </w:r>
    </w:p>
    <w:p w:rsidR="00FD4FB2" w:rsidRPr="00DC02D8" w:rsidRDefault="002C6610" w:rsidP="00FD4FB2">
      <w:pPr>
        <w:suppressAutoHyphens w:val="0"/>
        <w:autoSpaceDE w:val="0"/>
        <w:autoSpaceDN w:val="0"/>
        <w:adjustRightInd w:val="0"/>
        <w:spacing w:line="240" w:lineRule="auto"/>
        <w:ind w:firstLine="540"/>
        <w:outlineLvl w:val="1"/>
        <w:rPr>
          <w:sz w:val="20"/>
        </w:rPr>
      </w:pPr>
      <w:r w:rsidRPr="00DC02D8">
        <w:rPr>
          <w:sz w:val="20"/>
        </w:rPr>
        <w:t>26</w:t>
      </w:r>
      <w:r w:rsidR="00FD4FB2" w:rsidRPr="00DC02D8">
        <w:rPr>
          <w:sz w:val="20"/>
        </w:rPr>
        <w:t xml:space="preserve">.3.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w:t>
      </w:r>
      <w:proofErr w:type="gramStart"/>
      <w:r w:rsidR="00FD4FB2" w:rsidRPr="00DC02D8">
        <w:rPr>
          <w:sz w:val="20"/>
        </w:rPr>
        <w:t xml:space="preserve">Соблюдение участником закупки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FD4FB2" w:rsidRPr="00DC02D8" w:rsidRDefault="00FD4FB2" w:rsidP="00FD4FB2">
      <w:pPr>
        <w:suppressAutoHyphens w:val="0"/>
        <w:autoSpaceDE w:val="0"/>
        <w:autoSpaceDN w:val="0"/>
        <w:adjustRightInd w:val="0"/>
        <w:spacing w:line="240" w:lineRule="auto"/>
        <w:ind w:firstLine="540"/>
        <w:outlineLvl w:val="1"/>
        <w:rPr>
          <w:sz w:val="20"/>
        </w:rPr>
      </w:pPr>
      <w:r w:rsidRPr="00DC02D8">
        <w:rPr>
          <w:sz w:val="20"/>
        </w:rPr>
        <w:t>Не допускается устанавливать иные требования, за исключением предусмотренных настоящим пунктом требований к оформлению заявки на участие в аукционе. При этом ненадлежащее исполнение участником закупки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FD4FB2" w:rsidRPr="00DC02D8" w:rsidRDefault="002C6610" w:rsidP="00FD4FB2">
      <w:pPr>
        <w:suppressAutoHyphens w:val="0"/>
        <w:autoSpaceDE w:val="0"/>
        <w:autoSpaceDN w:val="0"/>
        <w:adjustRightInd w:val="0"/>
        <w:spacing w:line="240" w:lineRule="auto"/>
        <w:ind w:firstLine="540"/>
        <w:outlineLvl w:val="1"/>
        <w:rPr>
          <w:sz w:val="20"/>
        </w:rPr>
      </w:pPr>
      <w:r w:rsidRPr="00DC02D8">
        <w:rPr>
          <w:sz w:val="20"/>
        </w:rPr>
        <w:t>26</w:t>
      </w:r>
      <w:r w:rsidR="00FD4FB2" w:rsidRPr="00DC02D8">
        <w:rPr>
          <w:sz w:val="20"/>
        </w:rPr>
        <w:t>.4. Участник закупки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подтверждает в письменной форме или в форме электронного документа ее получение в течение одного рабочего дня со дня получения такой заявки.</w:t>
      </w:r>
    </w:p>
    <w:p w:rsidR="00FD4FB2" w:rsidRPr="00DC02D8" w:rsidRDefault="00FD4FB2" w:rsidP="00FD4FB2">
      <w:pPr>
        <w:suppressAutoHyphens w:val="0"/>
        <w:autoSpaceDE w:val="0"/>
        <w:autoSpaceDN w:val="0"/>
        <w:adjustRightInd w:val="0"/>
        <w:spacing w:line="240" w:lineRule="auto"/>
        <w:ind w:firstLine="540"/>
        <w:outlineLvl w:val="1"/>
        <w:rPr>
          <w:sz w:val="20"/>
        </w:rPr>
      </w:pPr>
      <w:r w:rsidRPr="00DC02D8">
        <w:rPr>
          <w:sz w:val="20"/>
        </w:rPr>
        <w:t>2</w:t>
      </w:r>
      <w:r w:rsidR="002C6610" w:rsidRPr="00DC02D8">
        <w:rPr>
          <w:sz w:val="20"/>
        </w:rPr>
        <w:t>6</w:t>
      </w:r>
      <w:r w:rsidRPr="00DC02D8">
        <w:rPr>
          <w:sz w:val="20"/>
        </w:rPr>
        <w:t>.5. Участник закупки вправе подать только одну заявку в отношении каждого предмета аукциона (лота).</w:t>
      </w:r>
    </w:p>
    <w:p w:rsidR="00FD4FB2" w:rsidRPr="00DC02D8" w:rsidRDefault="002C6610" w:rsidP="00FD4FB2">
      <w:pPr>
        <w:suppressAutoHyphens w:val="0"/>
        <w:autoSpaceDE w:val="0"/>
        <w:autoSpaceDN w:val="0"/>
        <w:adjustRightInd w:val="0"/>
        <w:spacing w:line="240" w:lineRule="auto"/>
        <w:ind w:firstLine="540"/>
        <w:outlineLvl w:val="1"/>
        <w:rPr>
          <w:sz w:val="20"/>
        </w:rPr>
      </w:pPr>
      <w:r w:rsidRPr="00DC02D8">
        <w:rPr>
          <w:sz w:val="20"/>
        </w:rPr>
        <w:lastRenderedPageBreak/>
        <w:t>26</w:t>
      </w:r>
      <w:r w:rsidR="00FD4FB2" w:rsidRPr="00DC02D8">
        <w:rPr>
          <w:sz w:val="20"/>
        </w:rPr>
        <w:t xml:space="preserve">.6. Прием заявок на участие в аукционе прекращается </w:t>
      </w:r>
      <w:proofErr w:type="gramStart"/>
      <w:r w:rsidR="00FD4FB2" w:rsidRPr="00DC02D8">
        <w:rPr>
          <w:sz w:val="20"/>
        </w:rPr>
        <w:t>в день рассмотрения заявок на участие в аукционе непосредственно до начала рассмотрения заявок на участие</w:t>
      </w:r>
      <w:proofErr w:type="gramEnd"/>
      <w:r w:rsidR="00FD4FB2" w:rsidRPr="00DC02D8">
        <w:rPr>
          <w:sz w:val="20"/>
        </w:rPr>
        <w:t xml:space="preserve"> в аукционе, указанного в извещении о проведении открытого аукциона.</w:t>
      </w:r>
    </w:p>
    <w:p w:rsidR="00FD4FB2" w:rsidRPr="00DC02D8" w:rsidRDefault="002C6610" w:rsidP="00FD4FB2">
      <w:pPr>
        <w:suppressAutoHyphens w:val="0"/>
        <w:autoSpaceDE w:val="0"/>
        <w:autoSpaceDN w:val="0"/>
        <w:adjustRightInd w:val="0"/>
        <w:spacing w:line="240" w:lineRule="auto"/>
        <w:ind w:firstLine="540"/>
        <w:outlineLvl w:val="1"/>
        <w:rPr>
          <w:sz w:val="20"/>
        </w:rPr>
      </w:pPr>
      <w:r w:rsidRPr="00DC02D8">
        <w:rPr>
          <w:sz w:val="20"/>
        </w:rPr>
        <w:t>26</w:t>
      </w:r>
      <w:r w:rsidR="00FD4FB2" w:rsidRPr="00DC02D8">
        <w:rPr>
          <w:sz w:val="20"/>
        </w:rPr>
        <w:t>.7. Каждая заявка на участие в аукционе, поступившая в срок, указанный в документации об аукционе, регистрируется Заказчиком. По требованию участника закупки, подавшего заявку на участие в аукционе</w:t>
      </w:r>
      <w:r w:rsidR="00486AB7" w:rsidRPr="00DC02D8">
        <w:rPr>
          <w:sz w:val="20"/>
        </w:rPr>
        <w:t>,</w:t>
      </w:r>
      <w:r w:rsidR="00FD4FB2" w:rsidRPr="00DC02D8">
        <w:rPr>
          <w:sz w:val="20"/>
        </w:rPr>
        <w:t xml:space="preserve"> Заказчик выдает расписку в получении такой заявки с указанием даты и времени ее получения.</w:t>
      </w:r>
    </w:p>
    <w:p w:rsidR="00FD4FB2" w:rsidRPr="00DC02D8" w:rsidRDefault="00FD4FB2" w:rsidP="00FD4FB2">
      <w:pPr>
        <w:suppressAutoHyphens w:val="0"/>
        <w:autoSpaceDE w:val="0"/>
        <w:autoSpaceDN w:val="0"/>
        <w:adjustRightInd w:val="0"/>
        <w:spacing w:line="240" w:lineRule="auto"/>
        <w:ind w:firstLine="540"/>
        <w:outlineLvl w:val="1"/>
        <w:rPr>
          <w:sz w:val="20"/>
        </w:rPr>
      </w:pPr>
      <w:r w:rsidRPr="00DC02D8">
        <w:rPr>
          <w:sz w:val="20"/>
        </w:rPr>
        <w:t>2</w:t>
      </w:r>
      <w:r w:rsidR="002C6610" w:rsidRPr="00DC02D8">
        <w:rPr>
          <w:sz w:val="20"/>
        </w:rPr>
        <w:t>6</w:t>
      </w:r>
      <w:r w:rsidRPr="00DC02D8">
        <w:rPr>
          <w:sz w:val="20"/>
        </w:rPr>
        <w:t>.8. 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w:t>
      </w:r>
      <w:proofErr w:type="gramStart"/>
      <w:r w:rsidRPr="00DC02D8">
        <w:rPr>
          <w:sz w:val="20"/>
        </w:rPr>
        <w:t>,</w:t>
      </w:r>
      <w:proofErr w:type="gramEnd"/>
      <w:r w:rsidRPr="00DC02D8">
        <w:rPr>
          <w:sz w:val="20"/>
        </w:rPr>
        <w:t xml:space="preserve">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указанному участнику в течение пяти рабочих дней со дня поступления уведомления об отзыве заявки на участие в аукционе.</w:t>
      </w:r>
    </w:p>
    <w:p w:rsidR="00FD4FB2" w:rsidRPr="00DC02D8" w:rsidRDefault="00FD4FB2" w:rsidP="00FD4FB2">
      <w:pPr>
        <w:suppressAutoHyphens w:val="0"/>
        <w:autoSpaceDE w:val="0"/>
        <w:autoSpaceDN w:val="0"/>
        <w:adjustRightInd w:val="0"/>
        <w:spacing w:line="240" w:lineRule="auto"/>
        <w:ind w:firstLine="540"/>
        <w:outlineLvl w:val="1"/>
        <w:rPr>
          <w:sz w:val="20"/>
        </w:rPr>
      </w:pPr>
      <w:r w:rsidRPr="00DC02D8">
        <w:rPr>
          <w:sz w:val="20"/>
        </w:rPr>
        <w:t>2</w:t>
      </w:r>
      <w:r w:rsidR="002C6610" w:rsidRPr="00DC02D8">
        <w:rPr>
          <w:sz w:val="20"/>
        </w:rPr>
        <w:t>6</w:t>
      </w:r>
      <w:r w:rsidRPr="00DC02D8">
        <w:rPr>
          <w:sz w:val="20"/>
        </w:rPr>
        <w:t>.9. В случае</w:t>
      </w:r>
      <w:proofErr w:type="gramStart"/>
      <w:r w:rsidRPr="00DC02D8">
        <w:rPr>
          <w:sz w:val="20"/>
        </w:rPr>
        <w:t>,</w:t>
      </w:r>
      <w:proofErr w:type="gramEnd"/>
      <w:r w:rsidRPr="00DC02D8">
        <w:rPr>
          <w:sz w:val="20"/>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sidRPr="00DC02D8">
        <w:rPr>
          <w:sz w:val="20"/>
        </w:rPr>
        <w:t>,</w:t>
      </w:r>
      <w:proofErr w:type="gramEnd"/>
      <w:r w:rsidRPr="00DC02D8">
        <w:rPr>
          <w:sz w:val="20"/>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FD4FB2" w:rsidRPr="00DC02D8" w:rsidRDefault="00FD4FB2" w:rsidP="00FD4FB2">
      <w:pPr>
        <w:pStyle w:val="a8"/>
        <w:numPr>
          <w:ilvl w:val="0"/>
          <w:numId w:val="0"/>
        </w:numPr>
        <w:tabs>
          <w:tab w:val="clear" w:pos="851"/>
          <w:tab w:val="left" w:pos="567"/>
        </w:tabs>
        <w:spacing w:line="240" w:lineRule="auto"/>
        <w:ind w:firstLine="567"/>
        <w:rPr>
          <w:sz w:val="20"/>
        </w:rPr>
      </w:pPr>
      <w:r w:rsidRPr="00DC02D8">
        <w:rPr>
          <w:sz w:val="20"/>
        </w:rPr>
        <w:t>2</w:t>
      </w:r>
      <w:r w:rsidR="002C6610" w:rsidRPr="00DC02D8">
        <w:rPr>
          <w:sz w:val="20"/>
        </w:rPr>
        <w:t>6</w:t>
      </w:r>
      <w:r w:rsidRPr="00DC02D8">
        <w:rPr>
          <w:sz w:val="20"/>
        </w:rPr>
        <w:t xml:space="preserve">.10. Подача заявок </w:t>
      </w:r>
      <w:r w:rsidRPr="00DC02D8">
        <w:rPr>
          <w:bCs/>
          <w:sz w:val="20"/>
        </w:rPr>
        <w:t xml:space="preserve">несколькими физическими лицами, юридическими лицами, индивидуальными предпринимателями, объединившимися на стороне одного участника закупки (группа лиц), осуществляется в соответствии с пунктами </w:t>
      </w:r>
      <w:r w:rsidR="00DB58A6" w:rsidRPr="00DC02D8">
        <w:rPr>
          <w:bCs/>
          <w:sz w:val="20"/>
        </w:rPr>
        <w:t>14</w:t>
      </w:r>
      <w:r w:rsidRPr="00DC02D8">
        <w:rPr>
          <w:bCs/>
          <w:sz w:val="20"/>
        </w:rPr>
        <w:t>.1.-1</w:t>
      </w:r>
      <w:r w:rsidR="00DB58A6" w:rsidRPr="00DC02D8">
        <w:rPr>
          <w:bCs/>
          <w:sz w:val="20"/>
        </w:rPr>
        <w:t>4</w:t>
      </w:r>
      <w:r w:rsidRPr="00DC02D8">
        <w:rPr>
          <w:bCs/>
          <w:sz w:val="20"/>
        </w:rPr>
        <w:t>.5. настоящего Положения о закупках.</w:t>
      </w:r>
    </w:p>
    <w:p w:rsidR="00FD4FB2" w:rsidRPr="00DC02D8" w:rsidRDefault="00FD4FB2" w:rsidP="00FD4FB2">
      <w:pPr>
        <w:suppressAutoHyphens w:val="0"/>
        <w:autoSpaceDE w:val="0"/>
        <w:autoSpaceDN w:val="0"/>
        <w:adjustRightInd w:val="0"/>
        <w:spacing w:line="240" w:lineRule="auto"/>
        <w:ind w:firstLine="0"/>
        <w:jc w:val="center"/>
        <w:outlineLvl w:val="1"/>
        <w:rPr>
          <w:b/>
          <w:sz w:val="20"/>
        </w:rPr>
      </w:pPr>
    </w:p>
    <w:p w:rsidR="007E0B97" w:rsidRPr="00DC02D8" w:rsidRDefault="007E0B97" w:rsidP="00FD4FB2">
      <w:pPr>
        <w:suppressAutoHyphens w:val="0"/>
        <w:autoSpaceDE w:val="0"/>
        <w:autoSpaceDN w:val="0"/>
        <w:adjustRightInd w:val="0"/>
        <w:spacing w:line="240" w:lineRule="auto"/>
        <w:ind w:firstLine="0"/>
        <w:jc w:val="center"/>
        <w:outlineLvl w:val="1"/>
        <w:rPr>
          <w:b/>
          <w:sz w:val="20"/>
        </w:rPr>
      </w:pPr>
    </w:p>
    <w:p w:rsidR="00FD4FB2" w:rsidRPr="00DC02D8" w:rsidRDefault="00FD4FB2" w:rsidP="00FD4FB2">
      <w:pPr>
        <w:suppressAutoHyphens w:val="0"/>
        <w:autoSpaceDE w:val="0"/>
        <w:autoSpaceDN w:val="0"/>
        <w:adjustRightInd w:val="0"/>
        <w:spacing w:line="240" w:lineRule="auto"/>
        <w:ind w:firstLine="0"/>
        <w:jc w:val="center"/>
        <w:outlineLvl w:val="1"/>
        <w:rPr>
          <w:b/>
          <w:sz w:val="22"/>
          <w:szCs w:val="22"/>
        </w:rPr>
      </w:pPr>
      <w:r w:rsidRPr="00DC02D8">
        <w:rPr>
          <w:b/>
          <w:sz w:val="22"/>
          <w:szCs w:val="22"/>
        </w:rPr>
        <w:t>2</w:t>
      </w:r>
      <w:r w:rsidR="00DA233C" w:rsidRPr="00DC02D8">
        <w:rPr>
          <w:b/>
          <w:sz w:val="22"/>
          <w:szCs w:val="22"/>
        </w:rPr>
        <w:t>7</w:t>
      </w:r>
      <w:r w:rsidRPr="00DC02D8">
        <w:rPr>
          <w:b/>
          <w:sz w:val="22"/>
          <w:szCs w:val="22"/>
        </w:rPr>
        <w:t>. Порядок рассмотрения заявок на участие в аукционе</w:t>
      </w:r>
    </w:p>
    <w:p w:rsidR="008B4BEA" w:rsidRPr="00DC02D8" w:rsidRDefault="008B4BEA" w:rsidP="00FD4FB2">
      <w:pPr>
        <w:suppressAutoHyphens w:val="0"/>
        <w:autoSpaceDE w:val="0"/>
        <w:autoSpaceDN w:val="0"/>
        <w:adjustRightInd w:val="0"/>
        <w:spacing w:line="240" w:lineRule="auto"/>
        <w:ind w:firstLine="0"/>
        <w:jc w:val="center"/>
        <w:outlineLvl w:val="1"/>
        <w:rPr>
          <w:b/>
          <w:sz w:val="20"/>
        </w:rPr>
      </w:pPr>
    </w:p>
    <w:p w:rsidR="007E0B97" w:rsidRPr="00DC02D8" w:rsidRDefault="007E0B97" w:rsidP="00FD4FB2">
      <w:pPr>
        <w:suppressAutoHyphens w:val="0"/>
        <w:autoSpaceDE w:val="0"/>
        <w:autoSpaceDN w:val="0"/>
        <w:adjustRightInd w:val="0"/>
        <w:spacing w:line="240" w:lineRule="auto"/>
        <w:ind w:firstLine="0"/>
        <w:jc w:val="center"/>
        <w:outlineLvl w:val="1"/>
        <w:rPr>
          <w:b/>
          <w:sz w:val="20"/>
        </w:rPr>
      </w:pPr>
    </w:p>
    <w:p w:rsidR="00FD4FB2" w:rsidRPr="00DC02D8" w:rsidRDefault="00FD4FB2" w:rsidP="00FD4FB2">
      <w:pPr>
        <w:widowControl w:val="0"/>
        <w:autoSpaceDE w:val="0"/>
        <w:autoSpaceDN w:val="0"/>
        <w:adjustRightInd w:val="0"/>
        <w:spacing w:line="240" w:lineRule="auto"/>
        <w:ind w:firstLine="540"/>
        <w:rPr>
          <w:bCs/>
          <w:sz w:val="20"/>
        </w:rPr>
      </w:pPr>
      <w:r w:rsidRPr="00DC02D8">
        <w:rPr>
          <w:bCs/>
          <w:sz w:val="20"/>
        </w:rPr>
        <w:t>2</w:t>
      </w:r>
      <w:r w:rsidR="00DA233C" w:rsidRPr="00DC02D8">
        <w:rPr>
          <w:bCs/>
          <w:sz w:val="20"/>
        </w:rPr>
        <w:t>7</w:t>
      </w:r>
      <w:r w:rsidRPr="00DC02D8">
        <w:rPr>
          <w:bCs/>
          <w:sz w:val="20"/>
        </w:rPr>
        <w:t>.1. Единая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 пунктами 7.1 и 7.2 Положения о закупках.</w:t>
      </w:r>
    </w:p>
    <w:p w:rsidR="00FD4FB2" w:rsidRPr="00DC02D8" w:rsidRDefault="00FD4FB2" w:rsidP="00FD4FB2">
      <w:pPr>
        <w:widowControl w:val="0"/>
        <w:autoSpaceDE w:val="0"/>
        <w:autoSpaceDN w:val="0"/>
        <w:adjustRightInd w:val="0"/>
        <w:spacing w:line="240" w:lineRule="auto"/>
        <w:ind w:firstLine="540"/>
        <w:rPr>
          <w:bCs/>
          <w:sz w:val="20"/>
        </w:rPr>
      </w:pPr>
      <w:r w:rsidRPr="00DC02D8">
        <w:rPr>
          <w:bCs/>
          <w:sz w:val="20"/>
        </w:rPr>
        <w:t>2</w:t>
      </w:r>
      <w:r w:rsidR="00DA233C" w:rsidRPr="00DC02D8">
        <w:rPr>
          <w:bCs/>
          <w:sz w:val="20"/>
        </w:rPr>
        <w:t>7</w:t>
      </w:r>
      <w:r w:rsidRPr="00DC02D8">
        <w:rPr>
          <w:bCs/>
          <w:sz w:val="20"/>
        </w:rPr>
        <w:t xml:space="preserve">.2. Срок рассмотрения заявок на участие в аукционе не может превышать десять дней со дня окончания подачи заявок на участие в аукционе. </w:t>
      </w:r>
    </w:p>
    <w:p w:rsidR="00FD4FB2" w:rsidRPr="00DC02D8" w:rsidRDefault="00FD4FB2" w:rsidP="00FD4FB2">
      <w:pPr>
        <w:widowControl w:val="0"/>
        <w:autoSpaceDE w:val="0"/>
        <w:autoSpaceDN w:val="0"/>
        <w:adjustRightInd w:val="0"/>
        <w:spacing w:line="240" w:lineRule="auto"/>
        <w:ind w:firstLine="540"/>
        <w:rPr>
          <w:bCs/>
          <w:sz w:val="20"/>
        </w:rPr>
      </w:pPr>
      <w:r w:rsidRPr="00DC02D8">
        <w:rPr>
          <w:bCs/>
          <w:sz w:val="20"/>
        </w:rPr>
        <w:t>2</w:t>
      </w:r>
      <w:r w:rsidR="00DA233C" w:rsidRPr="00DC02D8">
        <w:rPr>
          <w:bCs/>
          <w:sz w:val="20"/>
        </w:rPr>
        <w:t>7</w:t>
      </w:r>
      <w:r w:rsidRPr="00DC02D8">
        <w:rPr>
          <w:bCs/>
          <w:sz w:val="20"/>
        </w:rPr>
        <w:t xml:space="preserve">.3. </w:t>
      </w:r>
      <w:proofErr w:type="gramStart"/>
      <w:r w:rsidRPr="00DC02D8">
        <w:rPr>
          <w:bCs/>
          <w:sz w:val="20"/>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roofErr w:type="gramEnd"/>
    </w:p>
    <w:p w:rsidR="00FD4FB2" w:rsidRPr="00DC02D8" w:rsidRDefault="00DA233C" w:rsidP="00FD4FB2">
      <w:pPr>
        <w:widowControl w:val="0"/>
        <w:autoSpaceDE w:val="0"/>
        <w:autoSpaceDN w:val="0"/>
        <w:adjustRightInd w:val="0"/>
        <w:spacing w:line="240" w:lineRule="auto"/>
        <w:ind w:firstLine="567"/>
        <w:rPr>
          <w:bCs/>
          <w:sz w:val="20"/>
        </w:rPr>
      </w:pPr>
      <w:bookmarkStart w:id="1" w:name="Par5"/>
      <w:bookmarkEnd w:id="1"/>
      <w:r w:rsidRPr="00DC02D8">
        <w:rPr>
          <w:bCs/>
          <w:sz w:val="20"/>
        </w:rPr>
        <w:t>27</w:t>
      </w:r>
      <w:r w:rsidR="00FD4FB2" w:rsidRPr="00DC02D8">
        <w:rPr>
          <w:bCs/>
          <w:sz w:val="20"/>
        </w:rPr>
        <w:t xml:space="preserve">.4. </w:t>
      </w:r>
      <w:proofErr w:type="gramStart"/>
      <w:r w:rsidR="00FD4FB2" w:rsidRPr="00DC02D8">
        <w:rPr>
          <w:bCs/>
          <w:sz w:val="20"/>
        </w:rPr>
        <w:t xml:space="preserve">На основании результатов рассмотрения заявок на участие в аукционе единой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которые предусмотрены пунктом </w:t>
      </w:r>
      <w:r w:rsidR="00011463" w:rsidRPr="00DC02D8">
        <w:rPr>
          <w:bCs/>
          <w:sz w:val="20"/>
        </w:rPr>
        <w:t>8</w:t>
      </w:r>
      <w:r w:rsidR="00FD4FB2" w:rsidRPr="00DC02D8">
        <w:rPr>
          <w:bCs/>
          <w:sz w:val="20"/>
        </w:rPr>
        <w:t>.1.</w:t>
      </w:r>
      <w:proofErr w:type="gramEnd"/>
      <w:r w:rsidR="00FD4FB2" w:rsidRPr="00DC02D8">
        <w:rPr>
          <w:bCs/>
          <w:sz w:val="20"/>
        </w:rPr>
        <w:t xml:space="preserve"> Положения о закупках, а также оформляется протокол рассмотрения заявок на участие в аукционе, который ведется единой комиссией и подписывается всеми присутствующими на заседании членами единой комиссии и Заказчиком в день окончания рассмотрения заявок на участие в аукционе. </w:t>
      </w:r>
      <w:proofErr w:type="gramStart"/>
      <w:r w:rsidR="00FD4FB2" w:rsidRPr="00DC02D8">
        <w:rPr>
          <w:bCs/>
          <w:sz w:val="20"/>
        </w:rPr>
        <w:t>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положений Положения о закупках, которым не соответствует участник закупки, положений документации об аукционе, которым не</w:t>
      </w:r>
      <w:proofErr w:type="gramEnd"/>
      <w:r w:rsidR="00FD4FB2" w:rsidRPr="00DC02D8">
        <w:rPr>
          <w:bCs/>
          <w:sz w:val="20"/>
        </w:rPr>
        <w:t xml:space="preserve">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 сведения о решении каждого члена единой комиссии о допуске участника закупки к участию в аукционе или об отказе ему в допуске к участию в аукционе. Указанный протокол  размещается Заказчиком на официальном сайте в срок, установленный пунктом 3.9. Положения о закупках. В случае</w:t>
      </w:r>
      <w:proofErr w:type="gramStart"/>
      <w:r w:rsidR="00FD4FB2" w:rsidRPr="00DC02D8">
        <w:rPr>
          <w:bCs/>
          <w:sz w:val="20"/>
        </w:rPr>
        <w:t>,</w:t>
      </w:r>
      <w:proofErr w:type="gramEnd"/>
      <w:r w:rsidR="00FD4FB2" w:rsidRPr="00DC02D8">
        <w:rPr>
          <w:bCs/>
          <w:sz w:val="20"/>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 </w:t>
      </w:r>
    </w:p>
    <w:p w:rsidR="00FD4FB2" w:rsidRPr="00DC02D8" w:rsidRDefault="00DA233C" w:rsidP="00FD4FB2">
      <w:pPr>
        <w:widowControl w:val="0"/>
        <w:autoSpaceDE w:val="0"/>
        <w:autoSpaceDN w:val="0"/>
        <w:adjustRightInd w:val="0"/>
        <w:spacing w:line="240" w:lineRule="auto"/>
        <w:ind w:firstLine="540"/>
        <w:rPr>
          <w:bCs/>
          <w:sz w:val="20"/>
        </w:rPr>
      </w:pPr>
      <w:bookmarkStart w:id="2" w:name="Par7"/>
      <w:bookmarkEnd w:id="2"/>
      <w:r w:rsidRPr="00DC02D8">
        <w:rPr>
          <w:bCs/>
          <w:sz w:val="20"/>
        </w:rPr>
        <w:t>27</w:t>
      </w:r>
      <w:r w:rsidR="00FD4FB2" w:rsidRPr="00DC02D8">
        <w:rPr>
          <w:bCs/>
          <w:sz w:val="20"/>
        </w:rPr>
        <w:t>.5.  В случае</w:t>
      </w:r>
      <w:proofErr w:type="gramStart"/>
      <w:r w:rsidR="00FD4FB2" w:rsidRPr="00DC02D8">
        <w:rPr>
          <w:bCs/>
          <w:sz w:val="20"/>
        </w:rPr>
        <w:t>,</w:t>
      </w:r>
      <w:proofErr w:type="gramEnd"/>
      <w:r w:rsidR="00FD4FB2" w:rsidRPr="00DC02D8">
        <w:rPr>
          <w:bCs/>
          <w:sz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w:t>
      </w:r>
      <w:proofErr w:type="gramStart"/>
      <w:r w:rsidR="00FD4FB2" w:rsidRPr="00DC02D8">
        <w:rPr>
          <w:bCs/>
          <w:sz w:val="20"/>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w:t>
      </w:r>
      <w:proofErr w:type="gramEnd"/>
      <w:r w:rsidR="00FD4FB2" w:rsidRPr="00DC02D8">
        <w:rPr>
          <w:bCs/>
          <w:sz w:val="20"/>
        </w:rPr>
        <w:t xml:space="preserve"> участника закупки, подавшего заявку на участие в аукционе в отношении этого лота.  </w:t>
      </w:r>
    </w:p>
    <w:p w:rsidR="00FD4FB2" w:rsidRPr="00DC02D8" w:rsidRDefault="00DA233C" w:rsidP="00FD4FB2">
      <w:pPr>
        <w:widowControl w:val="0"/>
        <w:autoSpaceDE w:val="0"/>
        <w:autoSpaceDN w:val="0"/>
        <w:adjustRightInd w:val="0"/>
        <w:spacing w:line="240" w:lineRule="auto"/>
        <w:ind w:firstLine="567"/>
        <w:rPr>
          <w:sz w:val="20"/>
        </w:rPr>
      </w:pPr>
      <w:r w:rsidRPr="00DC02D8">
        <w:rPr>
          <w:bCs/>
          <w:sz w:val="20"/>
        </w:rPr>
        <w:t>27</w:t>
      </w:r>
      <w:r w:rsidR="00FD4FB2" w:rsidRPr="00DC02D8">
        <w:rPr>
          <w:bCs/>
          <w:sz w:val="20"/>
        </w:rPr>
        <w:t>.6. В случае</w:t>
      </w:r>
      <w:proofErr w:type="gramStart"/>
      <w:r w:rsidR="00FD4FB2" w:rsidRPr="00DC02D8">
        <w:rPr>
          <w:bCs/>
          <w:sz w:val="20"/>
        </w:rPr>
        <w:t>,</w:t>
      </w:r>
      <w:proofErr w:type="gramEnd"/>
      <w:r w:rsidR="00FD4FB2" w:rsidRPr="00DC02D8">
        <w:rPr>
          <w:bCs/>
          <w:sz w:val="20"/>
        </w:rPr>
        <w:t xml:space="preserve"> если аукцион признан несостоявшимся и только один участник закупки, подавший заявку на участие в аукционе, признан участником аукциона, </w:t>
      </w:r>
      <w:r w:rsidR="00FD4FB2" w:rsidRPr="00DC02D8">
        <w:rPr>
          <w:sz w:val="20"/>
        </w:rPr>
        <w:t xml:space="preserve">с таким участником заключается договор с учетом положений пункта </w:t>
      </w:r>
      <w:r w:rsidR="00631A1C" w:rsidRPr="00DC02D8">
        <w:rPr>
          <w:sz w:val="20"/>
        </w:rPr>
        <w:t>46</w:t>
      </w:r>
      <w:r w:rsidR="00FD4FB2" w:rsidRPr="00DC02D8">
        <w:rPr>
          <w:sz w:val="20"/>
        </w:rPr>
        <w:t>.2. Положения о закупках и</w:t>
      </w:r>
      <w:r w:rsidR="00FD4FB2" w:rsidRPr="00DC02D8">
        <w:rPr>
          <w:bCs/>
          <w:sz w:val="20"/>
        </w:rPr>
        <w:t xml:space="preserve"> в соответствии с пунктом </w:t>
      </w:r>
      <w:r w:rsidR="0059152A" w:rsidRPr="00DC02D8">
        <w:rPr>
          <w:bCs/>
          <w:sz w:val="20"/>
        </w:rPr>
        <w:t>11</w:t>
      </w:r>
      <w:r w:rsidR="00FD4FB2" w:rsidRPr="00DC02D8">
        <w:rPr>
          <w:bCs/>
          <w:sz w:val="20"/>
        </w:rPr>
        <w:t>.1. Положения о закупках</w:t>
      </w:r>
      <w:r w:rsidR="00FD4FB2" w:rsidRPr="00DC02D8">
        <w:rPr>
          <w:sz w:val="20"/>
        </w:rPr>
        <w:t xml:space="preserve"> в срок, установленный в документации о закупке</w:t>
      </w:r>
      <w:r w:rsidR="00FD4FB2" w:rsidRPr="00DC02D8">
        <w:rPr>
          <w:bCs/>
          <w:sz w:val="20"/>
        </w:rPr>
        <w:t xml:space="preserve">. </w:t>
      </w:r>
    </w:p>
    <w:p w:rsidR="00FD4FB2" w:rsidRPr="00DC02D8" w:rsidRDefault="00DA233C" w:rsidP="00FD4FB2">
      <w:pPr>
        <w:widowControl w:val="0"/>
        <w:autoSpaceDE w:val="0"/>
        <w:autoSpaceDN w:val="0"/>
        <w:adjustRightInd w:val="0"/>
        <w:spacing w:line="240" w:lineRule="auto"/>
        <w:ind w:firstLine="567"/>
        <w:rPr>
          <w:sz w:val="20"/>
        </w:rPr>
      </w:pPr>
      <w:r w:rsidRPr="00DC02D8">
        <w:rPr>
          <w:sz w:val="20"/>
        </w:rPr>
        <w:t>27</w:t>
      </w:r>
      <w:r w:rsidR="00FD4FB2" w:rsidRPr="00DC02D8">
        <w:rPr>
          <w:sz w:val="20"/>
        </w:rPr>
        <w:t>.7. В случае</w:t>
      </w:r>
      <w:proofErr w:type="gramStart"/>
      <w:r w:rsidR="00FD4FB2" w:rsidRPr="00DC02D8">
        <w:rPr>
          <w:sz w:val="20"/>
        </w:rPr>
        <w:t>,</w:t>
      </w:r>
      <w:proofErr w:type="gramEnd"/>
      <w:r w:rsidR="00FD4FB2" w:rsidRPr="00DC02D8">
        <w:rPr>
          <w:sz w:val="20"/>
        </w:rPr>
        <w:t xml:space="preserve"> если было установлено требование обеспечения заявки на участие в конкурсе, возврат обеспечения участникам закупки осуществляется в соответствии с пунктом 1</w:t>
      </w:r>
      <w:r w:rsidR="00C07D37" w:rsidRPr="00DC02D8">
        <w:rPr>
          <w:sz w:val="20"/>
        </w:rPr>
        <w:t>3</w:t>
      </w:r>
      <w:r w:rsidR="00FD4FB2" w:rsidRPr="00DC02D8">
        <w:rPr>
          <w:sz w:val="20"/>
        </w:rPr>
        <w:t xml:space="preserve">.6. Положения о закупках. </w:t>
      </w:r>
    </w:p>
    <w:p w:rsidR="008B4BEA" w:rsidRPr="00DC02D8" w:rsidRDefault="008B4BEA" w:rsidP="00FD4FB2">
      <w:pPr>
        <w:widowControl w:val="0"/>
        <w:autoSpaceDE w:val="0"/>
        <w:autoSpaceDN w:val="0"/>
        <w:adjustRightInd w:val="0"/>
        <w:spacing w:line="240" w:lineRule="auto"/>
        <w:ind w:firstLine="0"/>
        <w:jc w:val="center"/>
        <w:rPr>
          <w:b/>
          <w:sz w:val="20"/>
        </w:rPr>
      </w:pPr>
    </w:p>
    <w:p w:rsidR="00FD4FB2" w:rsidRPr="00DC02D8" w:rsidRDefault="00DA233C" w:rsidP="00FD4FB2">
      <w:pPr>
        <w:widowControl w:val="0"/>
        <w:autoSpaceDE w:val="0"/>
        <w:autoSpaceDN w:val="0"/>
        <w:adjustRightInd w:val="0"/>
        <w:spacing w:line="240" w:lineRule="auto"/>
        <w:ind w:firstLine="0"/>
        <w:jc w:val="center"/>
        <w:rPr>
          <w:b/>
          <w:sz w:val="22"/>
          <w:szCs w:val="22"/>
        </w:rPr>
      </w:pPr>
      <w:r w:rsidRPr="00DC02D8">
        <w:rPr>
          <w:b/>
          <w:sz w:val="22"/>
          <w:szCs w:val="22"/>
        </w:rPr>
        <w:lastRenderedPageBreak/>
        <w:t>28.</w:t>
      </w:r>
      <w:r w:rsidR="00FD4FB2" w:rsidRPr="00DC02D8">
        <w:rPr>
          <w:b/>
          <w:sz w:val="22"/>
          <w:szCs w:val="22"/>
        </w:rPr>
        <w:t xml:space="preserve"> Порядок проведения открытого аукциона</w:t>
      </w:r>
    </w:p>
    <w:p w:rsidR="008B4BEA" w:rsidRPr="00DC02D8" w:rsidRDefault="008B4BEA" w:rsidP="00FD4FB2">
      <w:pPr>
        <w:widowControl w:val="0"/>
        <w:autoSpaceDE w:val="0"/>
        <w:autoSpaceDN w:val="0"/>
        <w:adjustRightInd w:val="0"/>
        <w:spacing w:line="240" w:lineRule="auto"/>
        <w:ind w:firstLine="0"/>
        <w:jc w:val="center"/>
        <w:rPr>
          <w:b/>
          <w:sz w:val="20"/>
        </w:rPr>
      </w:pPr>
    </w:p>
    <w:p w:rsidR="007E0B97" w:rsidRPr="00DC02D8" w:rsidRDefault="007E0B97" w:rsidP="00FD4FB2">
      <w:pPr>
        <w:widowControl w:val="0"/>
        <w:autoSpaceDE w:val="0"/>
        <w:autoSpaceDN w:val="0"/>
        <w:adjustRightInd w:val="0"/>
        <w:spacing w:line="240" w:lineRule="auto"/>
        <w:ind w:firstLine="0"/>
        <w:jc w:val="center"/>
        <w:rPr>
          <w:b/>
          <w:sz w:val="20"/>
        </w:rPr>
      </w:pPr>
    </w:p>
    <w:p w:rsidR="00FD4FB2" w:rsidRPr="00DC02D8" w:rsidRDefault="00DA233C" w:rsidP="00FD4FB2">
      <w:pPr>
        <w:widowControl w:val="0"/>
        <w:autoSpaceDE w:val="0"/>
        <w:autoSpaceDN w:val="0"/>
        <w:adjustRightInd w:val="0"/>
        <w:spacing w:line="240" w:lineRule="auto"/>
        <w:ind w:firstLine="540"/>
        <w:rPr>
          <w:bCs/>
          <w:sz w:val="20"/>
        </w:rPr>
      </w:pPr>
      <w:r w:rsidRPr="00DC02D8">
        <w:rPr>
          <w:bCs/>
          <w:sz w:val="20"/>
        </w:rPr>
        <w:t>28</w:t>
      </w:r>
      <w:r w:rsidR="00FD4FB2" w:rsidRPr="00DC02D8">
        <w:rPr>
          <w:bCs/>
          <w:sz w:val="20"/>
        </w:rPr>
        <w:t xml:space="preserve">.1. 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 </w:t>
      </w:r>
    </w:p>
    <w:p w:rsidR="00FD4FB2" w:rsidRPr="00DC02D8" w:rsidRDefault="00DA233C" w:rsidP="00FD4FB2">
      <w:pPr>
        <w:widowControl w:val="0"/>
        <w:autoSpaceDE w:val="0"/>
        <w:autoSpaceDN w:val="0"/>
        <w:adjustRightInd w:val="0"/>
        <w:spacing w:line="240" w:lineRule="auto"/>
        <w:ind w:firstLine="540"/>
        <w:rPr>
          <w:bCs/>
          <w:sz w:val="20"/>
        </w:rPr>
      </w:pPr>
      <w:r w:rsidRPr="00DC02D8">
        <w:rPr>
          <w:bCs/>
          <w:sz w:val="20"/>
        </w:rPr>
        <w:t>28</w:t>
      </w:r>
      <w:r w:rsidR="00FD4FB2" w:rsidRPr="00DC02D8">
        <w:rPr>
          <w:bCs/>
          <w:sz w:val="20"/>
        </w:rPr>
        <w:t xml:space="preserve">.2 Аукцион проводится Заказчиком в присутствии членов единой комиссии, участников аукциона или их представителей. Аукционист назначается приказом генерального директора АО «Ивгорэлектросеть».  </w:t>
      </w:r>
    </w:p>
    <w:p w:rsidR="00FD4FB2" w:rsidRPr="00DC02D8" w:rsidRDefault="00DA233C" w:rsidP="00FD4FB2">
      <w:pPr>
        <w:widowControl w:val="0"/>
        <w:autoSpaceDE w:val="0"/>
        <w:autoSpaceDN w:val="0"/>
        <w:adjustRightInd w:val="0"/>
        <w:spacing w:line="240" w:lineRule="auto"/>
        <w:ind w:firstLine="540"/>
        <w:rPr>
          <w:bCs/>
          <w:sz w:val="20"/>
        </w:rPr>
      </w:pPr>
      <w:r w:rsidRPr="00DC02D8">
        <w:rPr>
          <w:bCs/>
          <w:sz w:val="20"/>
        </w:rPr>
        <w:t>28</w:t>
      </w:r>
      <w:r w:rsidR="00FD4FB2" w:rsidRPr="00DC02D8">
        <w:rPr>
          <w:bCs/>
          <w:sz w:val="20"/>
        </w:rPr>
        <w:t xml:space="preserve">.3.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w:t>
      </w:r>
    </w:p>
    <w:p w:rsidR="00FD4FB2" w:rsidRPr="00DC02D8" w:rsidRDefault="00DA233C" w:rsidP="00FD4FB2">
      <w:pPr>
        <w:widowControl w:val="0"/>
        <w:autoSpaceDE w:val="0"/>
        <w:autoSpaceDN w:val="0"/>
        <w:adjustRightInd w:val="0"/>
        <w:spacing w:line="240" w:lineRule="auto"/>
        <w:ind w:firstLine="540"/>
        <w:rPr>
          <w:bCs/>
          <w:sz w:val="20"/>
        </w:rPr>
      </w:pPr>
      <w:r w:rsidRPr="00DC02D8">
        <w:rPr>
          <w:bCs/>
          <w:sz w:val="20"/>
        </w:rPr>
        <w:t>28</w:t>
      </w:r>
      <w:r w:rsidR="00FD4FB2" w:rsidRPr="00DC02D8">
        <w:rPr>
          <w:bCs/>
          <w:sz w:val="20"/>
        </w:rPr>
        <w:t>.4. В случае</w:t>
      </w:r>
      <w:proofErr w:type="gramStart"/>
      <w:r w:rsidR="00FD4FB2" w:rsidRPr="00DC02D8">
        <w:rPr>
          <w:bCs/>
          <w:sz w:val="20"/>
        </w:rPr>
        <w:t>,</w:t>
      </w:r>
      <w:proofErr w:type="gramEnd"/>
      <w:r w:rsidR="00FD4FB2" w:rsidRPr="00DC02D8">
        <w:rPr>
          <w:bCs/>
          <w:sz w:val="20"/>
        </w:rPr>
        <w:t xml:space="preserve">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на выполнение технического обслуживания и (или) ремонта техники, оборудования), начальная (максимальная) цена единицы услуги (при закупке услуг связи, юридических услуг), аукцион проводится путем </w:t>
      </w:r>
      <w:proofErr w:type="gramStart"/>
      <w:r w:rsidR="00FD4FB2" w:rsidRPr="00DC02D8">
        <w:rPr>
          <w:bCs/>
          <w:sz w:val="20"/>
        </w:rPr>
        <w:t>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документации об аукционе, начальной (максимальной) цены единицы услуги, указанных в документации об аукционе, на "шаг аукциона".</w:t>
      </w:r>
      <w:proofErr w:type="gramEnd"/>
      <w:r w:rsidR="00FD4FB2" w:rsidRPr="00DC02D8">
        <w:rPr>
          <w:bCs/>
          <w:sz w:val="20"/>
        </w:rPr>
        <w:t xml:space="preserve">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пунктом </w:t>
      </w:r>
      <w:r w:rsidRPr="00DC02D8">
        <w:rPr>
          <w:bCs/>
          <w:sz w:val="20"/>
        </w:rPr>
        <w:t>28</w:t>
      </w:r>
      <w:r w:rsidR="00FD4FB2" w:rsidRPr="00DC02D8">
        <w:rPr>
          <w:bCs/>
          <w:sz w:val="20"/>
        </w:rPr>
        <w:t>.5 Положения о закупках.</w:t>
      </w:r>
    </w:p>
    <w:p w:rsidR="00FD4FB2" w:rsidRPr="00DC02D8" w:rsidRDefault="00DA233C" w:rsidP="00FD4FB2">
      <w:pPr>
        <w:widowControl w:val="0"/>
        <w:autoSpaceDE w:val="0"/>
        <w:autoSpaceDN w:val="0"/>
        <w:adjustRightInd w:val="0"/>
        <w:spacing w:line="240" w:lineRule="auto"/>
        <w:ind w:firstLine="540"/>
        <w:rPr>
          <w:bCs/>
          <w:sz w:val="20"/>
        </w:rPr>
      </w:pPr>
      <w:bookmarkStart w:id="3" w:name="Par9"/>
      <w:bookmarkEnd w:id="3"/>
      <w:r w:rsidRPr="00DC02D8">
        <w:rPr>
          <w:bCs/>
          <w:sz w:val="20"/>
        </w:rPr>
        <w:t>28</w:t>
      </w:r>
      <w:r w:rsidR="00FD4FB2" w:rsidRPr="00DC02D8">
        <w:rPr>
          <w:bCs/>
          <w:sz w:val="20"/>
        </w:rPr>
        <w:t>.5. "Шаг аукциона" устанавливается в размере пяти процентов начальной (максимальной) цены договора (цены лота), указанной в извещении о проведен</w:t>
      </w:r>
      <w:proofErr w:type="gramStart"/>
      <w:r w:rsidR="00FD4FB2" w:rsidRPr="00DC02D8">
        <w:rPr>
          <w:bCs/>
          <w:sz w:val="20"/>
        </w:rPr>
        <w:t>ии ау</w:t>
      </w:r>
      <w:proofErr w:type="gramEnd"/>
      <w:r w:rsidR="00FD4FB2" w:rsidRPr="00DC02D8">
        <w:rPr>
          <w:bCs/>
          <w:sz w:val="20"/>
        </w:rPr>
        <w:t>кциона. В случае</w:t>
      </w:r>
      <w:proofErr w:type="gramStart"/>
      <w:r w:rsidR="00FD4FB2" w:rsidRPr="00DC02D8">
        <w:rPr>
          <w:bCs/>
          <w:sz w:val="20"/>
        </w:rPr>
        <w:t>,</w:t>
      </w:r>
      <w:proofErr w:type="gramEnd"/>
      <w:r w:rsidR="00FD4FB2" w:rsidRPr="00DC02D8">
        <w:rPr>
          <w:bCs/>
          <w:sz w:val="20"/>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  </w:t>
      </w:r>
    </w:p>
    <w:p w:rsidR="00FD4FB2" w:rsidRPr="00DC02D8" w:rsidRDefault="00DA233C" w:rsidP="00FD4FB2">
      <w:pPr>
        <w:widowControl w:val="0"/>
        <w:autoSpaceDE w:val="0"/>
        <w:autoSpaceDN w:val="0"/>
        <w:adjustRightInd w:val="0"/>
        <w:spacing w:line="240" w:lineRule="auto"/>
        <w:ind w:firstLine="540"/>
        <w:rPr>
          <w:bCs/>
          <w:sz w:val="20"/>
        </w:rPr>
      </w:pPr>
      <w:r w:rsidRPr="00DC02D8">
        <w:rPr>
          <w:bCs/>
          <w:sz w:val="20"/>
        </w:rPr>
        <w:t>28</w:t>
      </w:r>
      <w:r w:rsidR="00FD4FB2" w:rsidRPr="00DC02D8">
        <w:rPr>
          <w:bCs/>
          <w:sz w:val="20"/>
        </w:rPr>
        <w:t>.6. Аукцион проводится в следующем порядке:</w:t>
      </w:r>
    </w:p>
    <w:p w:rsidR="00FD4FB2" w:rsidRPr="00DC02D8" w:rsidRDefault="00FD4FB2" w:rsidP="00FD4FB2">
      <w:pPr>
        <w:widowControl w:val="0"/>
        <w:autoSpaceDE w:val="0"/>
        <w:autoSpaceDN w:val="0"/>
        <w:adjustRightInd w:val="0"/>
        <w:spacing w:line="240" w:lineRule="auto"/>
        <w:ind w:firstLine="540"/>
        <w:rPr>
          <w:bCs/>
          <w:sz w:val="20"/>
        </w:rPr>
      </w:pPr>
      <w:r w:rsidRPr="00DC02D8">
        <w:rPr>
          <w:bCs/>
          <w:sz w:val="20"/>
        </w:rPr>
        <w:t>1) единая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FD4FB2" w:rsidRPr="00DC02D8" w:rsidRDefault="00FD4FB2" w:rsidP="00FD4FB2">
      <w:pPr>
        <w:widowControl w:val="0"/>
        <w:autoSpaceDE w:val="0"/>
        <w:autoSpaceDN w:val="0"/>
        <w:adjustRightInd w:val="0"/>
        <w:spacing w:line="240" w:lineRule="auto"/>
        <w:ind w:firstLine="540"/>
        <w:rPr>
          <w:bCs/>
          <w:sz w:val="20"/>
        </w:rPr>
      </w:pPr>
      <w:r w:rsidRPr="00DC02D8">
        <w:rPr>
          <w:bCs/>
          <w:sz w:val="20"/>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договора (лота), в случаях, предусмотренных пунктом 2</w:t>
      </w:r>
      <w:r w:rsidR="00DA233C" w:rsidRPr="00DC02D8">
        <w:rPr>
          <w:bCs/>
          <w:sz w:val="20"/>
        </w:rPr>
        <w:t>8</w:t>
      </w:r>
      <w:r w:rsidRPr="00DC02D8">
        <w:rPr>
          <w:bCs/>
          <w:sz w:val="20"/>
        </w:rPr>
        <w:t xml:space="preserve">.4. </w:t>
      </w:r>
      <w:proofErr w:type="gramStart"/>
      <w:r w:rsidRPr="00DC02D8">
        <w:rPr>
          <w:bCs/>
          <w:sz w:val="20"/>
        </w:rPr>
        <w:t xml:space="preserve">Положения о закупках,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договора),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 </w:t>
      </w:r>
      <w:proofErr w:type="gramEnd"/>
    </w:p>
    <w:p w:rsidR="00FD4FB2" w:rsidRPr="00DC02D8" w:rsidRDefault="00FD4FB2" w:rsidP="00FD4FB2">
      <w:pPr>
        <w:widowControl w:val="0"/>
        <w:autoSpaceDE w:val="0"/>
        <w:autoSpaceDN w:val="0"/>
        <w:adjustRightInd w:val="0"/>
        <w:spacing w:line="240" w:lineRule="auto"/>
        <w:ind w:firstLine="540"/>
        <w:rPr>
          <w:bCs/>
          <w:sz w:val="20"/>
        </w:rPr>
      </w:pPr>
      <w:r w:rsidRPr="00DC02D8">
        <w:rPr>
          <w:bCs/>
          <w:sz w:val="20"/>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пунктом 2</w:t>
      </w:r>
      <w:r w:rsidR="00DA233C" w:rsidRPr="00DC02D8">
        <w:rPr>
          <w:bCs/>
          <w:sz w:val="20"/>
        </w:rPr>
        <w:t>8</w:t>
      </w:r>
      <w:r w:rsidRPr="00DC02D8">
        <w:rPr>
          <w:bCs/>
          <w:sz w:val="20"/>
        </w:rPr>
        <w:t>.5. Положения о закупках, поднимает карточки в случае, если он согласен заключить договор по объявленной цене;</w:t>
      </w:r>
    </w:p>
    <w:p w:rsidR="00FD4FB2" w:rsidRPr="00DC02D8" w:rsidRDefault="00FD4FB2" w:rsidP="00FD4FB2">
      <w:pPr>
        <w:widowControl w:val="0"/>
        <w:autoSpaceDE w:val="0"/>
        <w:autoSpaceDN w:val="0"/>
        <w:adjustRightInd w:val="0"/>
        <w:spacing w:line="240" w:lineRule="auto"/>
        <w:ind w:firstLine="540"/>
        <w:rPr>
          <w:bCs/>
          <w:sz w:val="20"/>
        </w:rPr>
      </w:pPr>
      <w:proofErr w:type="gramStart"/>
      <w:r w:rsidRPr="00DC02D8">
        <w:rPr>
          <w:bCs/>
          <w:sz w:val="20"/>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пунктом 2</w:t>
      </w:r>
      <w:r w:rsidR="00DA233C" w:rsidRPr="00DC02D8">
        <w:rPr>
          <w:bCs/>
          <w:sz w:val="20"/>
        </w:rPr>
        <w:t>8</w:t>
      </w:r>
      <w:r w:rsidRPr="00DC02D8">
        <w:rPr>
          <w:bCs/>
          <w:sz w:val="20"/>
        </w:rPr>
        <w:t>.5 Положения о закупках, и "шаг аукциона", в соответствии с которым снижается цена;</w:t>
      </w:r>
      <w:proofErr w:type="gramEnd"/>
    </w:p>
    <w:p w:rsidR="00FD4FB2" w:rsidRPr="00DC02D8" w:rsidRDefault="00FD4FB2" w:rsidP="00FD4FB2">
      <w:pPr>
        <w:widowControl w:val="0"/>
        <w:autoSpaceDE w:val="0"/>
        <w:autoSpaceDN w:val="0"/>
        <w:adjustRightInd w:val="0"/>
        <w:spacing w:line="240" w:lineRule="auto"/>
        <w:ind w:firstLine="540"/>
        <w:rPr>
          <w:bCs/>
          <w:sz w:val="20"/>
        </w:rPr>
      </w:pPr>
      <w:r w:rsidRPr="00DC02D8">
        <w:rPr>
          <w:bCs/>
          <w:sz w:val="20"/>
        </w:rPr>
        <w:t xml:space="preserve">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FD4FB2" w:rsidRPr="00DC02D8" w:rsidRDefault="00DA233C" w:rsidP="00FD4FB2">
      <w:pPr>
        <w:widowControl w:val="0"/>
        <w:autoSpaceDE w:val="0"/>
        <w:autoSpaceDN w:val="0"/>
        <w:adjustRightInd w:val="0"/>
        <w:spacing w:line="240" w:lineRule="auto"/>
        <w:ind w:firstLine="540"/>
        <w:rPr>
          <w:bCs/>
          <w:sz w:val="20"/>
        </w:rPr>
      </w:pPr>
      <w:r w:rsidRPr="00DC02D8">
        <w:rPr>
          <w:bCs/>
          <w:sz w:val="20"/>
        </w:rPr>
        <w:t>28</w:t>
      </w:r>
      <w:r w:rsidR="00FD4FB2" w:rsidRPr="00DC02D8">
        <w:rPr>
          <w:bCs/>
          <w:sz w:val="20"/>
        </w:rPr>
        <w:t>.7. Победителем аукциона признается лицо, предложившее наиболее низкую цену договора, за исключением следующих случаев:</w:t>
      </w:r>
    </w:p>
    <w:p w:rsidR="00FD4FB2" w:rsidRPr="00DC02D8" w:rsidRDefault="00FD4FB2" w:rsidP="00FD4FB2">
      <w:pPr>
        <w:widowControl w:val="0"/>
        <w:autoSpaceDE w:val="0"/>
        <w:autoSpaceDN w:val="0"/>
        <w:adjustRightInd w:val="0"/>
        <w:spacing w:line="240" w:lineRule="auto"/>
        <w:ind w:firstLine="540"/>
        <w:rPr>
          <w:bCs/>
          <w:sz w:val="20"/>
        </w:rPr>
      </w:pPr>
      <w:bookmarkStart w:id="4" w:name="Par23"/>
      <w:bookmarkEnd w:id="4"/>
      <w:r w:rsidRPr="00DC02D8">
        <w:rPr>
          <w:bCs/>
          <w:sz w:val="20"/>
        </w:rPr>
        <w:t>1) если при проведен</w:t>
      </w:r>
      <w:proofErr w:type="gramStart"/>
      <w:r w:rsidRPr="00DC02D8">
        <w:rPr>
          <w:bCs/>
          <w:sz w:val="20"/>
        </w:rPr>
        <w:t>ии ау</w:t>
      </w:r>
      <w:proofErr w:type="gramEnd"/>
      <w:r w:rsidRPr="00DC02D8">
        <w:rPr>
          <w:bCs/>
          <w:sz w:val="20"/>
        </w:rPr>
        <w:t>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FD4FB2" w:rsidRPr="00DC02D8" w:rsidRDefault="00FD4FB2" w:rsidP="00FD4FB2">
      <w:pPr>
        <w:widowControl w:val="0"/>
        <w:autoSpaceDE w:val="0"/>
        <w:autoSpaceDN w:val="0"/>
        <w:adjustRightInd w:val="0"/>
        <w:spacing w:line="240" w:lineRule="auto"/>
        <w:ind w:firstLine="540"/>
        <w:rPr>
          <w:bCs/>
          <w:sz w:val="20"/>
        </w:rPr>
      </w:pPr>
      <w:r w:rsidRPr="00DC02D8">
        <w:rPr>
          <w:bCs/>
          <w:sz w:val="20"/>
        </w:rPr>
        <w:t xml:space="preserve"> 2) в случае проведения аукциона в соответствии с </w:t>
      </w:r>
      <w:hyperlink w:anchor="Par7" w:history="1">
        <w:r w:rsidRPr="00DC02D8">
          <w:rPr>
            <w:bCs/>
            <w:sz w:val="20"/>
          </w:rPr>
          <w:t>частью 2</w:t>
        </w:r>
        <w:r w:rsidR="00DA233C" w:rsidRPr="00DC02D8">
          <w:rPr>
            <w:bCs/>
            <w:sz w:val="20"/>
          </w:rPr>
          <w:t>8.</w:t>
        </w:r>
        <w:r w:rsidRPr="00DC02D8">
          <w:rPr>
            <w:bCs/>
            <w:sz w:val="20"/>
          </w:rPr>
          <w:t xml:space="preserve">4. </w:t>
        </w:r>
      </w:hyperlink>
      <w:r w:rsidRPr="00DC02D8">
        <w:rPr>
          <w:bCs/>
          <w:sz w:val="20"/>
        </w:rPr>
        <w:t xml:space="preserve">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документации об аукционе, наиболее низкую цену единицы услуги. </w:t>
      </w:r>
      <w:proofErr w:type="gramStart"/>
      <w:r w:rsidRPr="00DC02D8">
        <w:rPr>
          <w:bCs/>
          <w:sz w:val="20"/>
        </w:rPr>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008438F2" w:rsidRPr="00DC02D8">
        <w:rPr>
          <w:bCs/>
          <w:sz w:val="20"/>
        </w:rPr>
        <w:t xml:space="preserve"> </w:t>
      </w:r>
      <w:proofErr w:type="gramStart"/>
      <w:r w:rsidRPr="00DC02D8">
        <w:rPr>
          <w:bCs/>
          <w:sz w:val="20"/>
        </w:rPr>
        <w:t xml:space="preserve">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w:t>
      </w:r>
      <w:r w:rsidRPr="00DC02D8">
        <w:rPr>
          <w:bCs/>
          <w:sz w:val="20"/>
        </w:rPr>
        <w:lastRenderedPageBreak/>
        <w:t xml:space="preserve">оборудования. </w:t>
      </w:r>
      <w:proofErr w:type="gramEnd"/>
    </w:p>
    <w:p w:rsidR="00FD4FB2" w:rsidRPr="00DC02D8" w:rsidRDefault="00DA233C" w:rsidP="00FD4FB2">
      <w:pPr>
        <w:widowControl w:val="0"/>
        <w:autoSpaceDE w:val="0"/>
        <w:autoSpaceDN w:val="0"/>
        <w:adjustRightInd w:val="0"/>
        <w:spacing w:line="240" w:lineRule="auto"/>
        <w:ind w:firstLine="540"/>
        <w:rPr>
          <w:bCs/>
          <w:sz w:val="20"/>
        </w:rPr>
      </w:pPr>
      <w:bookmarkStart w:id="5" w:name="Par27"/>
      <w:bookmarkEnd w:id="5"/>
      <w:r w:rsidRPr="00DC02D8">
        <w:rPr>
          <w:bCs/>
          <w:sz w:val="20"/>
        </w:rPr>
        <w:t>28</w:t>
      </w:r>
      <w:r w:rsidR="00FD4FB2" w:rsidRPr="00DC02D8">
        <w:rPr>
          <w:bCs/>
          <w:sz w:val="20"/>
        </w:rPr>
        <w:t xml:space="preserve">.8. </w:t>
      </w:r>
      <w:proofErr w:type="gramStart"/>
      <w:r w:rsidR="00FD4FB2" w:rsidRPr="00DC02D8">
        <w:rPr>
          <w:bCs/>
          <w:sz w:val="20"/>
        </w:rPr>
        <w:t>При проведении аукциона Заказчик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w:t>
      </w:r>
      <w:proofErr w:type="gramEnd"/>
      <w:r w:rsidR="00FD4FB2" w:rsidRPr="00DC02D8">
        <w:rPr>
          <w:bCs/>
          <w:sz w:val="20"/>
        </w:rPr>
        <w:t xml:space="preserve">) победителя аукциона и участника, который сделал предпоследнее предложение о цене договора. Протокол подписывается Заказчиком, всеми присутствующими членами единой комиссии в день проведения аукциона. Протокол составляется в двух экземплярах, один из которых остается у Заказчика. </w:t>
      </w:r>
      <w:r w:rsidR="00FD4FB2" w:rsidRPr="00DC02D8">
        <w:rPr>
          <w:sz w:val="20"/>
        </w:rPr>
        <w:t xml:space="preserve">С победителем заключается договор с учетом положений пункта </w:t>
      </w:r>
      <w:r w:rsidR="00A4127E" w:rsidRPr="00DC02D8">
        <w:rPr>
          <w:sz w:val="20"/>
        </w:rPr>
        <w:t>4</w:t>
      </w:r>
      <w:r w:rsidR="00FD4FB2" w:rsidRPr="00DC02D8">
        <w:rPr>
          <w:sz w:val="20"/>
        </w:rPr>
        <w:t>6.2 Положения о закупках и</w:t>
      </w:r>
      <w:r w:rsidR="00FD4FB2" w:rsidRPr="00DC02D8">
        <w:rPr>
          <w:bCs/>
          <w:sz w:val="20"/>
        </w:rPr>
        <w:t xml:space="preserve"> в соответствии с пунктом 1</w:t>
      </w:r>
      <w:r w:rsidR="0059152A" w:rsidRPr="00DC02D8">
        <w:rPr>
          <w:bCs/>
          <w:sz w:val="20"/>
        </w:rPr>
        <w:t>1</w:t>
      </w:r>
      <w:r w:rsidR="00FD4FB2" w:rsidRPr="00DC02D8">
        <w:rPr>
          <w:bCs/>
          <w:sz w:val="20"/>
        </w:rPr>
        <w:t>.1</w:t>
      </w:r>
      <w:r w:rsidR="0059152A" w:rsidRPr="00DC02D8">
        <w:rPr>
          <w:bCs/>
          <w:sz w:val="20"/>
        </w:rPr>
        <w:t>.</w:t>
      </w:r>
      <w:r w:rsidR="00FD4FB2" w:rsidRPr="00DC02D8">
        <w:rPr>
          <w:bCs/>
          <w:sz w:val="20"/>
        </w:rPr>
        <w:t xml:space="preserve"> Положения о закупках</w:t>
      </w:r>
      <w:r w:rsidR="002A6BC9" w:rsidRPr="00DC02D8">
        <w:rPr>
          <w:bCs/>
          <w:sz w:val="20"/>
        </w:rPr>
        <w:t xml:space="preserve"> </w:t>
      </w:r>
      <w:r w:rsidR="002A6BC9" w:rsidRPr="00DC02D8">
        <w:rPr>
          <w:rFonts w:eastAsiaTheme="minorHAnsi"/>
          <w:sz w:val="20"/>
          <w:lang w:eastAsia="en-US"/>
        </w:rPr>
        <w:t xml:space="preserve">не ранее чем через десять дней и не позднее чем через двадцать дней </w:t>
      </w:r>
      <w:proofErr w:type="gramStart"/>
      <w:r w:rsidR="002A6BC9" w:rsidRPr="00DC02D8">
        <w:rPr>
          <w:rFonts w:eastAsiaTheme="minorHAnsi"/>
          <w:sz w:val="20"/>
          <w:lang w:eastAsia="en-US"/>
        </w:rPr>
        <w:t>с даты размещения</w:t>
      </w:r>
      <w:proofErr w:type="gramEnd"/>
      <w:r w:rsidR="002A6BC9" w:rsidRPr="00DC02D8">
        <w:rPr>
          <w:rFonts w:eastAsiaTheme="minorHAnsi"/>
          <w:sz w:val="20"/>
          <w:lang w:eastAsia="en-US"/>
        </w:rPr>
        <w:t xml:space="preserve"> в единой информационной системе протокола аукциона</w:t>
      </w:r>
      <w:r w:rsidR="00FD4FB2" w:rsidRPr="00DC02D8">
        <w:rPr>
          <w:bCs/>
          <w:sz w:val="20"/>
        </w:rPr>
        <w:t>.</w:t>
      </w:r>
    </w:p>
    <w:p w:rsidR="00FD4FB2" w:rsidRPr="00DC02D8" w:rsidRDefault="00DA233C" w:rsidP="00FD4FB2">
      <w:pPr>
        <w:widowControl w:val="0"/>
        <w:autoSpaceDE w:val="0"/>
        <w:autoSpaceDN w:val="0"/>
        <w:adjustRightInd w:val="0"/>
        <w:spacing w:line="240" w:lineRule="auto"/>
        <w:ind w:firstLine="540"/>
        <w:rPr>
          <w:bCs/>
          <w:sz w:val="20"/>
        </w:rPr>
      </w:pPr>
      <w:r w:rsidRPr="00DC02D8">
        <w:rPr>
          <w:bCs/>
          <w:sz w:val="20"/>
        </w:rPr>
        <w:t>28.</w:t>
      </w:r>
      <w:r w:rsidR="00FD4FB2" w:rsidRPr="00DC02D8">
        <w:rPr>
          <w:bCs/>
          <w:sz w:val="20"/>
        </w:rPr>
        <w:t xml:space="preserve">9. Протокол аукциона размещается Заказчиком на официальном сайте в срок, установленный пунктом 3.9 Положения о закупках. </w:t>
      </w:r>
    </w:p>
    <w:p w:rsidR="00FD4FB2" w:rsidRPr="00DC02D8" w:rsidRDefault="00DA233C" w:rsidP="00FD4FB2">
      <w:pPr>
        <w:widowControl w:val="0"/>
        <w:autoSpaceDE w:val="0"/>
        <w:autoSpaceDN w:val="0"/>
        <w:adjustRightInd w:val="0"/>
        <w:spacing w:line="240" w:lineRule="auto"/>
        <w:ind w:firstLine="540"/>
        <w:rPr>
          <w:bCs/>
          <w:sz w:val="20"/>
        </w:rPr>
      </w:pPr>
      <w:r w:rsidRPr="00DC02D8">
        <w:rPr>
          <w:bCs/>
          <w:sz w:val="20"/>
        </w:rPr>
        <w:t>28.</w:t>
      </w:r>
      <w:r w:rsidR="00FD4FB2" w:rsidRPr="00DC02D8">
        <w:rPr>
          <w:bCs/>
          <w:sz w:val="20"/>
        </w:rPr>
        <w:t>10. Любой участник аукциона вправе осуществлять аудио- и видеозапись аукциона.</w:t>
      </w:r>
    </w:p>
    <w:p w:rsidR="00FD4FB2" w:rsidRPr="00DC02D8" w:rsidRDefault="00DA233C" w:rsidP="00FD4FB2">
      <w:pPr>
        <w:widowControl w:val="0"/>
        <w:autoSpaceDE w:val="0"/>
        <w:autoSpaceDN w:val="0"/>
        <w:adjustRightInd w:val="0"/>
        <w:spacing w:line="240" w:lineRule="auto"/>
        <w:ind w:firstLine="540"/>
        <w:rPr>
          <w:bCs/>
          <w:sz w:val="20"/>
        </w:rPr>
      </w:pPr>
      <w:r w:rsidRPr="00DC02D8">
        <w:rPr>
          <w:bCs/>
          <w:sz w:val="20"/>
        </w:rPr>
        <w:t>28.</w:t>
      </w:r>
      <w:r w:rsidR="00FD4FB2" w:rsidRPr="00DC02D8">
        <w:rPr>
          <w:bCs/>
          <w:sz w:val="20"/>
        </w:rPr>
        <w:t xml:space="preserve">11. Любой участник аукциона после размещения протокола аукциона может направить Заказчику в письменной форме, в том числе в форме электронного документа, запрос о разъяснении результатов аукциона. Заказчик представляет такому участнику аукциона соответствующие разъяснения в письменной форме или в форме электронного документа. </w:t>
      </w:r>
    </w:p>
    <w:p w:rsidR="00FD4FB2" w:rsidRPr="00DC02D8" w:rsidRDefault="00DA233C" w:rsidP="00FD4FB2">
      <w:pPr>
        <w:widowControl w:val="0"/>
        <w:autoSpaceDE w:val="0"/>
        <w:autoSpaceDN w:val="0"/>
        <w:adjustRightInd w:val="0"/>
        <w:spacing w:line="240" w:lineRule="auto"/>
        <w:ind w:firstLine="540"/>
        <w:rPr>
          <w:bCs/>
          <w:sz w:val="20"/>
        </w:rPr>
      </w:pPr>
      <w:r w:rsidRPr="00DC02D8">
        <w:rPr>
          <w:bCs/>
          <w:sz w:val="20"/>
        </w:rPr>
        <w:t>28</w:t>
      </w:r>
      <w:r w:rsidR="00FD4FB2" w:rsidRPr="00DC02D8">
        <w:rPr>
          <w:bCs/>
          <w:sz w:val="20"/>
        </w:rPr>
        <w:t>.12. В случае</w:t>
      </w:r>
      <w:proofErr w:type="gramStart"/>
      <w:r w:rsidR="00FD4FB2" w:rsidRPr="00DC02D8">
        <w:rPr>
          <w:bCs/>
          <w:sz w:val="20"/>
        </w:rPr>
        <w:t>,</w:t>
      </w:r>
      <w:proofErr w:type="gramEnd"/>
      <w:r w:rsidR="00FD4FB2" w:rsidRPr="00DC02D8">
        <w:rPr>
          <w:bCs/>
          <w:sz w:val="20"/>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w:t>
      </w:r>
      <w:hyperlink w:anchor="Par9" w:history="1">
        <w:r w:rsidR="00FD4FB2" w:rsidRPr="00DC02D8">
          <w:rPr>
            <w:bCs/>
            <w:sz w:val="20"/>
          </w:rPr>
          <w:t>частью 5</w:t>
        </w:r>
      </w:hyperlink>
      <w:r w:rsidR="00FD4FB2" w:rsidRPr="00DC02D8">
        <w:rPr>
          <w:bCs/>
          <w:sz w:val="20"/>
        </w:rPr>
        <w:t xml:space="preserve">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 В случае</w:t>
      </w:r>
      <w:proofErr w:type="gramStart"/>
      <w:r w:rsidR="00FD4FB2" w:rsidRPr="00DC02D8">
        <w:rPr>
          <w:bCs/>
          <w:sz w:val="20"/>
        </w:rPr>
        <w:t>,</w:t>
      </w:r>
      <w:proofErr w:type="gramEnd"/>
      <w:r w:rsidR="00FD4FB2" w:rsidRPr="00DC02D8">
        <w:rPr>
          <w:bCs/>
          <w:sz w:val="20"/>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w:t>
      </w:r>
    </w:p>
    <w:p w:rsidR="00FD4FB2" w:rsidRPr="00DC02D8" w:rsidRDefault="00DA233C" w:rsidP="00FD4FB2">
      <w:pPr>
        <w:widowControl w:val="0"/>
        <w:autoSpaceDE w:val="0"/>
        <w:autoSpaceDN w:val="0"/>
        <w:adjustRightInd w:val="0"/>
        <w:spacing w:line="240" w:lineRule="auto"/>
        <w:ind w:firstLine="567"/>
        <w:rPr>
          <w:sz w:val="20"/>
        </w:rPr>
      </w:pPr>
      <w:r w:rsidRPr="00DC02D8">
        <w:rPr>
          <w:bCs/>
          <w:sz w:val="20"/>
        </w:rPr>
        <w:t>28</w:t>
      </w:r>
      <w:r w:rsidR="00FD4FB2" w:rsidRPr="00DC02D8">
        <w:rPr>
          <w:bCs/>
          <w:sz w:val="20"/>
        </w:rPr>
        <w:t>.13. В случае</w:t>
      </w:r>
      <w:proofErr w:type="gramStart"/>
      <w:r w:rsidR="00FD4FB2" w:rsidRPr="00DC02D8">
        <w:rPr>
          <w:bCs/>
          <w:sz w:val="20"/>
        </w:rPr>
        <w:t>,</w:t>
      </w:r>
      <w:proofErr w:type="gramEnd"/>
      <w:r w:rsidR="00FD4FB2" w:rsidRPr="00DC02D8">
        <w:rPr>
          <w:bCs/>
          <w:sz w:val="20"/>
        </w:rPr>
        <w:t xml:space="preserve"> если в аукционе участвовал один участник, </w:t>
      </w:r>
      <w:r w:rsidR="00FD4FB2" w:rsidRPr="00DC02D8">
        <w:rPr>
          <w:sz w:val="20"/>
        </w:rPr>
        <w:t xml:space="preserve">с таким участником заключается договор с учетом положений пункта </w:t>
      </w:r>
      <w:r w:rsidR="00D265BC" w:rsidRPr="00DC02D8">
        <w:rPr>
          <w:sz w:val="20"/>
        </w:rPr>
        <w:t>4</w:t>
      </w:r>
      <w:r w:rsidR="00FD4FB2" w:rsidRPr="00DC02D8">
        <w:rPr>
          <w:sz w:val="20"/>
        </w:rPr>
        <w:t>6.3. Положения о закупках и</w:t>
      </w:r>
      <w:r w:rsidR="00FD4FB2" w:rsidRPr="00DC02D8">
        <w:rPr>
          <w:bCs/>
          <w:sz w:val="20"/>
        </w:rPr>
        <w:t xml:space="preserve"> в соответствии с пунктом </w:t>
      </w:r>
      <w:r w:rsidR="0059152A" w:rsidRPr="00DC02D8">
        <w:rPr>
          <w:bCs/>
          <w:sz w:val="20"/>
        </w:rPr>
        <w:t>11</w:t>
      </w:r>
      <w:r w:rsidR="00FD4FB2" w:rsidRPr="00DC02D8">
        <w:rPr>
          <w:bCs/>
          <w:sz w:val="20"/>
        </w:rPr>
        <w:t>.1</w:t>
      </w:r>
      <w:r w:rsidR="0059152A" w:rsidRPr="00DC02D8">
        <w:rPr>
          <w:bCs/>
          <w:sz w:val="20"/>
        </w:rPr>
        <w:t>.</w:t>
      </w:r>
      <w:r w:rsidR="00FD4FB2" w:rsidRPr="00DC02D8">
        <w:rPr>
          <w:bCs/>
          <w:sz w:val="20"/>
        </w:rPr>
        <w:t xml:space="preserve"> Положения о закупках</w:t>
      </w:r>
      <w:r w:rsidR="00FD4FB2" w:rsidRPr="00DC02D8">
        <w:rPr>
          <w:sz w:val="20"/>
        </w:rPr>
        <w:t xml:space="preserve"> в срок, установленный в документации о закупке</w:t>
      </w:r>
      <w:r w:rsidR="00FD4FB2" w:rsidRPr="00DC02D8">
        <w:rPr>
          <w:bCs/>
          <w:sz w:val="20"/>
        </w:rPr>
        <w:t xml:space="preserve">. </w:t>
      </w:r>
    </w:p>
    <w:p w:rsidR="00FD4FB2" w:rsidRPr="00DC02D8" w:rsidRDefault="00DA233C" w:rsidP="00FD4FB2">
      <w:pPr>
        <w:widowControl w:val="0"/>
        <w:autoSpaceDE w:val="0"/>
        <w:autoSpaceDN w:val="0"/>
        <w:adjustRightInd w:val="0"/>
        <w:spacing w:line="240" w:lineRule="auto"/>
        <w:ind w:firstLine="540"/>
        <w:rPr>
          <w:bCs/>
          <w:sz w:val="20"/>
        </w:rPr>
      </w:pPr>
      <w:r w:rsidRPr="00DC02D8">
        <w:rPr>
          <w:sz w:val="20"/>
        </w:rPr>
        <w:t>28</w:t>
      </w:r>
      <w:r w:rsidR="00FD4FB2" w:rsidRPr="00DC02D8">
        <w:rPr>
          <w:sz w:val="20"/>
        </w:rPr>
        <w:t>.14. В случае</w:t>
      </w:r>
      <w:proofErr w:type="gramStart"/>
      <w:r w:rsidR="00FD4FB2" w:rsidRPr="00DC02D8">
        <w:rPr>
          <w:sz w:val="20"/>
        </w:rPr>
        <w:t>,</w:t>
      </w:r>
      <w:proofErr w:type="gramEnd"/>
      <w:r w:rsidR="00FD4FB2" w:rsidRPr="00DC02D8">
        <w:rPr>
          <w:sz w:val="20"/>
        </w:rPr>
        <w:t xml:space="preserve"> если было установлено требование обеспечения заявки на участие в аукционе, возврат обеспечения участникам закупки осуществляется в соответствии с пунктом 1</w:t>
      </w:r>
      <w:r w:rsidR="00C07D37" w:rsidRPr="00DC02D8">
        <w:rPr>
          <w:sz w:val="20"/>
        </w:rPr>
        <w:t>3</w:t>
      </w:r>
      <w:r w:rsidR="00FD4FB2" w:rsidRPr="00DC02D8">
        <w:rPr>
          <w:sz w:val="20"/>
        </w:rPr>
        <w:t xml:space="preserve">.6. Положения о закупках. </w:t>
      </w:r>
      <w:hyperlink r:id="rId35" w:history="1"/>
      <w:r w:rsidR="00FD4FB2" w:rsidRPr="00DC02D8">
        <w:rPr>
          <w:bCs/>
          <w:sz w:val="20"/>
        </w:rPr>
        <w:t xml:space="preserve"> В случае</w:t>
      </w:r>
      <w:proofErr w:type="gramStart"/>
      <w:r w:rsidR="00FD4FB2" w:rsidRPr="00DC02D8">
        <w:rPr>
          <w:bCs/>
          <w:sz w:val="20"/>
        </w:rPr>
        <w:t>,</w:t>
      </w:r>
      <w:proofErr w:type="gramEnd"/>
      <w:r w:rsidR="00FD4FB2" w:rsidRPr="00DC02D8">
        <w:rPr>
          <w:bCs/>
          <w:sz w:val="20"/>
        </w:rPr>
        <w:t xml:space="preserve"> если один участник закупки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 </w:t>
      </w:r>
    </w:p>
    <w:p w:rsidR="008B4BEA" w:rsidRPr="00DC02D8" w:rsidRDefault="008B4BEA" w:rsidP="00FD4FB2">
      <w:pPr>
        <w:spacing w:line="240" w:lineRule="auto"/>
        <w:ind w:firstLine="0"/>
        <w:jc w:val="center"/>
        <w:rPr>
          <w:i/>
          <w:sz w:val="20"/>
        </w:rPr>
      </w:pPr>
    </w:p>
    <w:p w:rsidR="007E0B97" w:rsidRPr="00DC02D8" w:rsidRDefault="007E0B97" w:rsidP="00FD4FB2">
      <w:pPr>
        <w:spacing w:line="240" w:lineRule="auto"/>
        <w:ind w:firstLine="0"/>
        <w:jc w:val="center"/>
        <w:rPr>
          <w:i/>
          <w:sz w:val="20"/>
        </w:rPr>
      </w:pPr>
    </w:p>
    <w:p w:rsidR="007E0B97" w:rsidRPr="00DC02D8" w:rsidRDefault="007E0B97" w:rsidP="00FD4FB2">
      <w:pPr>
        <w:spacing w:line="240" w:lineRule="auto"/>
        <w:ind w:firstLine="0"/>
        <w:jc w:val="center"/>
        <w:rPr>
          <w:i/>
          <w:sz w:val="20"/>
        </w:rPr>
      </w:pPr>
    </w:p>
    <w:p w:rsidR="00FD4FB2" w:rsidRPr="00DC02D8" w:rsidRDefault="00FD4FB2" w:rsidP="00FD4FB2">
      <w:pPr>
        <w:spacing w:line="240" w:lineRule="auto"/>
        <w:ind w:firstLine="0"/>
        <w:jc w:val="center"/>
        <w:rPr>
          <w:b/>
          <w:i/>
          <w:sz w:val="24"/>
          <w:szCs w:val="24"/>
          <w:u w:val="single"/>
        </w:rPr>
      </w:pPr>
      <w:r w:rsidRPr="00DC02D8">
        <w:rPr>
          <w:b/>
          <w:i/>
          <w:sz w:val="24"/>
          <w:szCs w:val="24"/>
          <w:u w:val="single"/>
        </w:rPr>
        <w:t>Раздел 2.3.  Открытый аукцион в электронной форме</w:t>
      </w:r>
    </w:p>
    <w:p w:rsidR="008B4BEA" w:rsidRPr="00DC02D8" w:rsidRDefault="008B4BEA" w:rsidP="00FD4FB2">
      <w:pPr>
        <w:pStyle w:val="a8"/>
        <w:numPr>
          <w:ilvl w:val="0"/>
          <w:numId w:val="0"/>
        </w:numPr>
        <w:spacing w:line="240" w:lineRule="auto"/>
        <w:ind w:firstLine="539"/>
        <w:jc w:val="center"/>
        <w:rPr>
          <w:b/>
          <w:sz w:val="20"/>
        </w:rPr>
      </w:pPr>
    </w:p>
    <w:p w:rsidR="00FD4FB2" w:rsidRPr="00DC02D8" w:rsidRDefault="00FD4FB2" w:rsidP="00FD4FB2">
      <w:pPr>
        <w:pStyle w:val="a8"/>
        <w:numPr>
          <w:ilvl w:val="0"/>
          <w:numId w:val="0"/>
        </w:numPr>
        <w:spacing w:line="240" w:lineRule="auto"/>
        <w:jc w:val="center"/>
        <w:rPr>
          <w:b/>
          <w:sz w:val="22"/>
          <w:szCs w:val="22"/>
        </w:rPr>
      </w:pPr>
      <w:r w:rsidRPr="00DC02D8">
        <w:rPr>
          <w:b/>
          <w:sz w:val="22"/>
          <w:szCs w:val="22"/>
        </w:rPr>
        <w:t>2</w:t>
      </w:r>
      <w:r w:rsidR="00DA233C" w:rsidRPr="00DC02D8">
        <w:rPr>
          <w:b/>
          <w:sz w:val="22"/>
          <w:szCs w:val="22"/>
        </w:rPr>
        <w:t>9</w:t>
      </w:r>
      <w:r w:rsidRPr="00DC02D8">
        <w:rPr>
          <w:b/>
          <w:sz w:val="22"/>
          <w:szCs w:val="22"/>
        </w:rPr>
        <w:t>. Общие положения об открытом аукционе в электронной форме</w:t>
      </w:r>
    </w:p>
    <w:p w:rsidR="008B4BEA" w:rsidRPr="00DC02D8" w:rsidRDefault="008B4BEA" w:rsidP="00FD4FB2">
      <w:pPr>
        <w:shd w:val="clear" w:color="auto" w:fill="FFFFFF"/>
        <w:autoSpaceDE w:val="0"/>
        <w:spacing w:line="240" w:lineRule="auto"/>
        <w:ind w:firstLine="539"/>
        <w:rPr>
          <w:sz w:val="20"/>
        </w:rPr>
      </w:pPr>
    </w:p>
    <w:p w:rsidR="007E0B97" w:rsidRPr="00DC02D8" w:rsidRDefault="007E0B97" w:rsidP="00FD4FB2">
      <w:pPr>
        <w:shd w:val="clear" w:color="auto" w:fill="FFFFFF"/>
        <w:autoSpaceDE w:val="0"/>
        <w:spacing w:line="240" w:lineRule="auto"/>
        <w:ind w:firstLine="539"/>
        <w:rPr>
          <w:sz w:val="20"/>
        </w:rPr>
      </w:pPr>
    </w:p>
    <w:p w:rsidR="00FD4FB2" w:rsidRPr="00DC02D8" w:rsidRDefault="00FD4FB2" w:rsidP="00FD4FB2">
      <w:pPr>
        <w:shd w:val="clear" w:color="auto" w:fill="FFFFFF"/>
        <w:autoSpaceDE w:val="0"/>
        <w:spacing w:line="240" w:lineRule="auto"/>
        <w:ind w:firstLine="539"/>
        <w:rPr>
          <w:sz w:val="20"/>
        </w:rPr>
      </w:pPr>
      <w:r w:rsidRPr="00DC02D8">
        <w:rPr>
          <w:sz w:val="20"/>
        </w:rPr>
        <w:t>2</w:t>
      </w:r>
      <w:r w:rsidR="00DA233C" w:rsidRPr="00DC02D8">
        <w:rPr>
          <w:sz w:val="20"/>
        </w:rPr>
        <w:t>9</w:t>
      </w:r>
      <w:r w:rsidRPr="00DC02D8">
        <w:rPr>
          <w:sz w:val="20"/>
        </w:rPr>
        <w:t>.1. В целях настоящего Положения под открытым аукционом в электронной форме на право заключить договор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определенном условиями функционирования электронной площадки и Положением о закупках.</w:t>
      </w:r>
      <w:r w:rsidR="00442374" w:rsidRPr="00DC02D8">
        <w:rPr>
          <w:sz w:val="20"/>
        </w:rPr>
        <w:t xml:space="preserve"> Открытый аукцион в электронной форме проводится на закупку товаров, работ, услуг, включенных в утвержденный постановлением Правительства Российской Федерации перечень товаров, работ, услуг, закупка которых осуществляется в электронной форме.</w:t>
      </w:r>
    </w:p>
    <w:p w:rsidR="00FD4FB2" w:rsidRPr="00DC02D8" w:rsidRDefault="00FD4FB2" w:rsidP="00FD4FB2">
      <w:pPr>
        <w:autoSpaceDE w:val="0"/>
        <w:autoSpaceDN w:val="0"/>
        <w:adjustRightInd w:val="0"/>
        <w:spacing w:line="240" w:lineRule="auto"/>
        <w:ind w:firstLine="540"/>
        <w:outlineLvl w:val="1"/>
        <w:rPr>
          <w:sz w:val="20"/>
        </w:rPr>
      </w:pPr>
      <w:r w:rsidRPr="00DC02D8">
        <w:rPr>
          <w:sz w:val="20"/>
        </w:rPr>
        <w:t>2</w:t>
      </w:r>
      <w:r w:rsidR="00DA233C" w:rsidRPr="00DC02D8">
        <w:rPr>
          <w:sz w:val="20"/>
        </w:rPr>
        <w:t>9</w:t>
      </w:r>
      <w:r w:rsidRPr="00DC02D8">
        <w:rPr>
          <w:sz w:val="20"/>
        </w:rPr>
        <w:t>.2. В целях настоящего Положения о закупках под электронной площадкой понимается сайт в информационно-телекоммуникационной сети "Интернет", на котором проводятся открытые аукционы в электронной форме.</w:t>
      </w:r>
    </w:p>
    <w:p w:rsidR="00FD4FB2" w:rsidRPr="00DC02D8" w:rsidRDefault="00FD4FB2" w:rsidP="00FD4FB2">
      <w:pPr>
        <w:autoSpaceDE w:val="0"/>
        <w:autoSpaceDN w:val="0"/>
        <w:adjustRightInd w:val="0"/>
        <w:spacing w:line="240" w:lineRule="auto"/>
        <w:ind w:firstLine="540"/>
        <w:outlineLvl w:val="1"/>
        <w:rPr>
          <w:sz w:val="20"/>
        </w:rPr>
      </w:pPr>
      <w:r w:rsidRPr="00DC02D8">
        <w:rPr>
          <w:sz w:val="20"/>
        </w:rPr>
        <w:t>2</w:t>
      </w:r>
      <w:r w:rsidR="00DA233C" w:rsidRPr="00DC02D8">
        <w:rPr>
          <w:sz w:val="20"/>
        </w:rPr>
        <w:t>9</w:t>
      </w:r>
      <w:r w:rsidRPr="00DC02D8">
        <w:rPr>
          <w:sz w:val="20"/>
        </w:rPr>
        <w:t>.3. Не допускается взимание оператором электронной площадки с Заказчика платы за проведение открытого аукциона в электронной форме.</w:t>
      </w:r>
    </w:p>
    <w:p w:rsidR="00FD4FB2" w:rsidRPr="00DC02D8" w:rsidRDefault="00FD4FB2" w:rsidP="00FD4FB2">
      <w:pPr>
        <w:autoSpaceDE w:val="0"/>
        <w:autoSpaceDN w:val="0"/>
        <w:adjustRightInd w:val="0"/>
        <w:spacing w:line="240" w:lineRule="auto"/>
        <w:ind w:firstLine="540"/>
        <w:outlineLvl w:val="1"/>
        <w:rPr>
          <w:sz w:val="20"/>
        </w:rPr>
      </w:pPr>
      <w:r w:rsidRPr="00DC02D8">
        <w:rPr>
          <w:sz w:val="20"/>
        </w:rPr>
        <w:t>2</w:t>
      </w:r>
      <w:r w:rsidR="00DA233C" w:rsidRPr="00DC02D8">
        <w:rPr>
          <w:sz w:val="20"/>
        </w:rPr>
        <w:t>9</w:t>
      </w:r>
      <w:r w:rsidRPr="00DC02D8">
        <w:rPr>
          <w:sz w:val="20"/>
        </w:rPr>
        <w:t>.4. Заказчиком устанавливается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пять процентов начальной (максимальной) цены договора (цены лота). Требование обеспечения заявки на участие в открытом аукционе в электронной форме в равной мере распространяется на всех участников соответствующей закупки  и указывается в документации об открытом аукционе в электронной форме.</w:t>
      </w:r>
    </w:p>
    <w:p w:rsidR="00FD4FB2" w:rsidRPr="00DC02D8" w:rsidRDefault="00FD4FB2" w:rsidP="00FD4FB2">
      <w:pPr>
        <w:autoSpaceDE w:val="0"/>
        <w:autoSpaceDN w:val="0"/>
        <w:adjustRightInd w:val="0"/>
        <w:spacing w:line="240" w:lineRule="auto"/>
        <w:ind w:firstLine="540"/>
        <w:outlineLvl w:val="1"/>
        <w:rPr>
          <w:sz w:val="20"/>
        </w:rPr>
      </w:pPr>
      <w:r w:rsidRPr="00DC02D8">
        <w:rPr>
          <w:sz w:val="20"/>
        </w:rPr>
        <w:t>2</w:t>
      </w:r>
      <w:r w:rsidR="00DA233C" w:rsidRPr="00DC02D8">
        <w:rPr>
          <w:sz w:val="20"/>
        </w:rPr>
        <w:t>9</w:t>
      </w:r>
      <w:r w:rsidRPr="00DC02D8">
        <w:rPr>
          <w:sz w:val="20"/>
        </w:rPr>
        <w:t xml:space="preserve">.5. При проведении открытого аукциона в электронной форме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положения открытый аукцион может быть признан недействительным по иску заинтересованного лица в порядке, установленном </w:t>
      </w:r>
      <w:hyperlink r:id="rId36" w:history="1">
        <w:r w:rsidRPr="00DC02D8">
          <w:rPr>
            <w:sz w:val="20"/>
          </w:rPr>
          <w:t>законодательством</w:t>
        </w:r>
      </w:hyperlink>
      <w:r w:rsidRPr="00DC02D8">
        <w:rPr>
          <w:sz w:val="20"/>
        </w:rPr>
        <w:t xml:space="preserve"> Российской Федерации.</w:t>
      </w:r>
    </w:p>
    <w:p w:rsidR="00FD4FB2" w:rsidRPr="00DC02D8" w:rsidRDefault="00FD4FB2" w:rsidP="00FD4FB2">
      <w:pPr>
        <w:autoSpaceDE w:val="0"/>
        <w:autoSpaceDN w:val="0"/>
        <w:adjustRightInd w:val="0"/>
        <w:spacing w:line="240" w:lineRule="auto"/>
        <w:ind w:firstLine="540"/>
        <w:outlineLvl w:val="1"/>
        <w:rPr>
          <w:sz w:val="20"/>
        </w:rPr>
      </w:pPr>
      <w:r w:rsidRPr="00DC02D8">
        <w:rPr>
          <w:sz w:val="20"/>
        </w:rPr>
        <w:t>2</w:t>
      </w:r>
      <w:r w:rsidR="00DA233C" w:rsidRPr="00DC02D8">
        <w:rPr>
          <w:sz w:val="20"/>
        </w:rPr>
        <w:t>9</w:t>
      </w:r>
      <w:r w:rsidRPr="00DC02D8">
        <w:rPr>
          <w:sz w:val="20"/>
        </w:rPr>
        <w:t>.6. В случае</w:t>
      </w:r>
      <w:proofErr w:type="gramStart"/>
      <w:r w:rsidRPr="00DC02D8">
        <w:rPr>
          <w:sz w:val="20"/>
        </w:rPr>
        <w:t>,</w:t>
      </w:r>
      <w:proofErr w:type="gramEnd"/>
      <w:r w:rsidRPr="00DC02D8">
        <w:rPr>
          <w:sz w:val="20"/>
        </w:rPr>
        <w:t xml:space="preserve"> если открытый аукцион в электронной форме признан несостоявшимся и договор не заключен с участником закупки,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w:t>
      </w:r>
      <w:r w:rsidRPr="00DC02D8">
        <w:rPr>
          <w:sz w:val="20"/>
        </w:rPr>
        <w:lastRenderedPageBreak/>
        <w:t>процедуры, предусмотренные разделом 2.5 «Закупка у единственного поставщика</w:t>
      </w:r>
      <w:r w:rsidR="00C75CF2" w:rsidRPr="00DC02D8">
        <w:rPr>
          <w:sz w:val="20"/>
        </w:rPr>
        <w:t xml:space="preserve"> (подрядчика, исполнителя)</w:t>
      </w:r>
      <w:r w:rsidRPr="00DC02D8">
        <w:rPr>
          <w:sz w:val="20"/>
        </w:rPr>
        <w:t>» настоящего Положения о закупках.</w:t>
      </w:r>
    </w:p>
    <w:p w:rsidR="00FD4FB2" w:rsidRPr="00DC02D8" w:rsidRDefault="00FD4FB2" w:rsidP="00FD4FB2">
      <w:pPr>
        <w:autoSpaceDE w:val="0"/>
        <w:autoSpaceDN w:val="0"/>
        <w:adjustRightInd w:val="0"/>
        <w:spacing w:line="240" w:lineRule="auto"/>
        <w:ind w:firstLine="539"/>
        <w:rPr>
          <w:sz w:val="20"/>
        </w:rPr>
      </w:pPr>
      <w:r w:rsidRPr="00DC02D8">
        <w:rPr>
          <w:sz w:val="20"/>
        </w:rPr>
        <w:t>2</w:t>
      </w:r>
      <w:r w:rsidR="00DA233C" w:rsidRPr="00DC02D8">
        <w:rPr>
          <w:sz w:val="20"/>
        </w:rPr>
        <w:t>9</w:t>
      </w:r>
      <w:r w:rsidRPr="00DC02D8">
        <w:rPr>
          <w:sz w:val="20"/>
        </w:rPr>
        <w:t>.7. Все связанные с проведением открытых аукционов в электронной форме документы и сведения направляются участником закупки, Заказчиком и оператором электронной площадки либо размещаются ими на официальном сайте или электронной площадке в форме электронных документов.</w:t>
      </w:r>
    </w:p>
    <w:p w:rsidR="008B4BEA" w:rsidRPr="00DC02D8" w:rsidRDefault="008B4BEA" w:rsidP="00FD4FB2">
      <w:pPr>
        <w:autoSpaceDE w:val="0"/>
        <w:autoSpaceDN w:val="0"/>
        <w:adjustRightInd w:val="0"/>
        <w:spacing w:line="240" w:lineRule="auto"/>
        <w:ind w:firstLine="539"/>
        <w:outlineLvl w:val="1"/>
        <w:rPr>
          <w:sz w:val="20"/>
        </w:rPr>
      </w:pPr>
    </w:p>
    <w:p w:rsidR="007E0B97" w:rsidRPr="00DC02D8" w:rsidRDefault="007E0B97" w:rsidP="00FD4FB2">
      <w:pPr>
        <w:autoSpaceDE w:val="0"/>
        <w:autoSpaceDN w:val="0"/>
        <w:adjustRightInd w:val="0"/>
        <w:spacing w:line="240" w:lineRule="auto"/>
        <w:ind w:firstLine="539"/>
        <w:outlineLvl w:val="1"/>
        <w:rPr>
          <w:sz w:val="20"/>
        </w:rPr>
      </w:pPr>
    </w:p>
    <w:p w:rsidR="00FD4FB2" w:rsidRPr="00DC02D8" w:rsidRDefault="007359BB" w:rsidP="00FD4FB2">
      <w:pPr>
        <w:autoSpaceDE w:val="0"/>
        <w:autoSpaceDN w:val="0"/>
        <w:adjustRightInd w:val="0"/>
        <w:spacing w:line="240" w:lineRule="auto"/>
        <w:ind w:firstLine="0"/>
        <w:jc w:val="center"/>
        <w:outlineLvl w:val="1"/>
        <w:rPr>
          <w:b/>
          <w:sz w:val="22"/>
          <w:szCs w:val="22"/>
        </w:rPr>
      </w:pPr>
      <w:r w:rsidRPr="00DC02D8">
        <w:rPr>
          <w:b/>
          <w:sz w:val="22"/>
          <w:szCs w:val="22"/>
        </w:rPr>
        <w:t>30</w:t>
      </w:r>
      <w:r w:rsidR="00FD4FB2" w:rsidRPr="00DC02D8">
        <w:rPr>
          <w:b/>
          <w:sz w:val="22"/>
          <w:szCs w:val="22"/>
        </w:rPr>
        <w:t>. Извещение о проведении открытого аукциона в электронной форме</w:t>
      </w:r>
    </w:p>
    <w:p w:rsidR="008B4BEA" w:rsidRPr="00DC02D8" w:rsidRDefault="008B4BEA" w:rsidP="00FD4FB2">
      <w:pPr>
        <w:autoSpaceDE w:val="0"/>
        <w:autoSpaceDN w:val="0"/>
        <w:adjustRightInd w:val="0"/>
        <w:spacing w:line="240" w:lineRule="auto"/>
        <w:ind w:firstLine="0"/>
        <w:jc w:val="center"/>
        <w:outlineLvl w:val="1"/>
        <w:rPr>
          <w:sz w:val="20"/>
        </w:rPr>
      </w:pPr>
    </w:p>
    <w:p w:rsidR="007E0B97" w:rsidRPr="00DC02D8" w:rsidRDefault="007E0B97" w:rsidP="00FD4FB2">
      <w:pPr>
        <w:autoSpaceDE w:val="0"/>
        <w:autoSpaceDN w:val="0"/>
        <w:adjustRightInd w:val="0"/>
        <w:spacing w:line="240" w:lineRule="auto"/>
        <w:ind w:firstLine="0"/>
        <w:jc w:val="center"/>
        <w:outlineLvl w:val="1"/>
        <w:rPr>
          <w:sz w:val="20"/>
        </w:rPr>
      </w:pPr>
    </w:p>
    <w:p w:rsidR="00FD4FB2" w:rsidRPr="00DC02D8" w:rsidRDefault="004A00C3" w:rsidP="00FD4FB2">
      <w:pPr>
        <w:pStyle w:val="a8"/>
        <w:numPr>
          <w:ilvl w:val="0"/>
          <w:numId w:val="0"/>
        </w:numPr>
        <w:tabs>
          <w:tab w:val="clear" w:pos="851"/>
          <w:tab w:val="left" w:pos="-1980"/>
        </w:tabs>
        <w:spacing w:line="240" w:lineRule="auto"/>
        <w:ind w:firstLine="540"/>
        <w:rPr>
          <w:sz w:val="20"/>
        </w:rPr>
      </w:pPr>
      <w:r w:rsidRPr="00DC02D8">
        <w:rPr>
          <w:sz w:val="20"/>
        </w:rPr>
        <w:t>30</w:t>
      </w:r>
      <w:r w:rsidR="00FD4FB2" w:rsidRPr="00DC02D8">
        <w:rPr>
          <w:sz w:val="20"/>
        </w:rPr>
        <w:t xml:space="preserve">.1. </w:t>
      </w:r>
      <w:r w:rsidR="00FD4FB2" w:rsidRPr="00DC02D8">
        <w:rPr>
          <w:iCs/>
          <w:sz w:val="20"/>
        </w:rPr>
        <w:t>Извещение о проведении открытого аукциона в электронной форме размещается Заказчиком на официальном сайте не</w:t>
      </w:r>
      <w:r w:rsidR="00FD4FB2" w:rsidRPr="00DC02D8">
        <w:rPr>
          <w:sz w:val="20"/>
        </w:rPr>
        <w:t xml:space="preserve"> менее чем </w:t>
      </w:r>
      <w:proofErr w:type="gramStart"/>
      <w:r w:rsidR="00FD4FB2" w:rsidRPr="00DC02D8">
        <w:rPr>
          <w:sz w:val="20"/>
        </w:rPr>
        <w:t>за двадцать дней до дня окончания подачи заявок на участие в открытом аукционе в электронной форме</w:t>
      </w:r>
      <w:proofErr w:type="gramEnd"/>
      <w:r w:rsidR="00FD4FB2" w:rsidRPr="00DC02D8">
        <w:rPr>
          <w:sz w:val="20"/>
        </w:rPr>
        <w:t>.</w:t>
      </w:r>
    </w:p>
    <w:p w:rsidR="00FD4FB2" w:rsidRPr="00DC02D8" w:rsidRDefault="004A00C3" w:rsidP="00FD4FB2">
      <w:pPr>
        <w:autoSpaceDE w:val="0"/>
        <w:autoSpaceDN w:val="0"/>
        <w:adjustRightInd w:val="0"/>
        <w:spacing w:line="240" w:lineRule="auto"/>
        <w:ind w:firstLine="540"/>
        <w:outlineLvl w:val="1"/>
        <w:rPr>
          <w:iCs/>
          <w:sz w:val="20"/>
        </w:rPr>
      </w:pPr>
      <w:r w:rsidRPr="00DC02D8">
        <w:rPr>
          <w:iCs/>
          <w:sz w:val="20"/>
        </w:rPr>
        <w:t>30</w:t>
      </w:r>
      <w:r w:rsidR="00FD4FB2" w:rsidRPr="00DC02D8">
        <w:rPr>
          <w:iCs/>
          <w:sz w:val="20"/>
        </w:rPr>
        <w:t>.2. В извещении о проведении открытого аукциона в электронной форме указываются:</w:t>
      </w:r>
    </w:p>
    <w:p w:rsidR="00FD4FB2" w:rsidRPr="00DC02D8" w:rsidRDefault="00FD4FB2" w:rsidP="00FD4FB2">
      <w:pPr>
        <w:autoSpaceDE w:val="0"/>
        <w:autoSpaceDN w:val="0"/>
        <w:adjustRightInd w:val="0"/>
        <w:spacing w:line="240" w:lineRule="auto"/>
        <w:ind w:firstLine="540"/>
        <w:outlineLvl w:val="1"/>
        <w:rPr>
          <w:iCs/>
          <w:sz w:val="20"/>
        </w:rPr>
      </w:pPr>
      <w:r w:rsidRPr="00DC02D8">
        <w:rPr>
          <w:iCs/>
          <w:sz w:val="20"/>
        </w:rPr>
        <w:t>1) форма торгов (открытый аукцион в электронной форме);</w:t>
      </w:r>
    </w:p>
    <w:p w:rsidR="00FD4FB2" w:rsidRPr="00DC02D8" w:rsidRDefault="00FD4FB2" w:rsidP="00FD4FB2">
      <w:pPr>
        <w:autoSpaceDE w:val="0"/>
        <w:autoSpaceDN w:val="0"/>
        <w:adjustRightInd w:val="0"/>
        <w:spacing w:line="240" w:lineRule="auto"/>
        <w:ind w:firstLine="540"/>
        <w:outlineLvl w:val="1"/>
        <w:rPr>
          <w:iCs/>
          <w:sz w:val="20"/>
        </w:rPr>
      </w:pPr>
      <w:r w:rsidRPr="00DC02D8">
        <w:rPr>
          <w:iCs/>
          <w:sz w:val="20"/>
        </w:rPr>
        <w:t>2) адрес электронной площадки в информационно-телекоммуникационной сети "Интернет";</w:t>
      </w:r>
    </w:p>
    <w:p w:rsidR="00FD4FB2" w:rsidRPr="00DC02D8" w:rsidRDefault="00FD4FB2" w:rsidP="00FD4FB2">
      <w:pPr>
        <w:autoSpaceDE w:val="0"/>
        <w:autoSpaceDN w:val="0"/>
        <w:adjustRightInd w:val="0"/>
        <w:spacing w:line="240" w:lineRule="auto"/>
        <w:ind w:firstLine="540"/>
        <w:outlineLvl w:val="1"/>
        <w:rPr>
          <w:iCs/>
          <w:sz w:val="20"/>
        </w:rPr>
      </w:pPr>
      <w:r w:rsidRPr="00DC02D8">
        <w:rPr>
          <w:iCs/>
          <w:sz w:val="20"/>
        </w:rPr>
        <w:t>3) наименование, место нахождения, почтовый адрес, адрес электронной почты, номера контактных телефонов Заказчика;</w:t>
      </w:r>
    </w:p>
    <w:p w:rsidR="00FD4FB2" w:rsidRPr="00DC02D8" w:rsidRDefault="00FD4FB2" w:rsidP="00FD4FB2">
      <w:pPr>
        <w:autoSpaceDE w:val="0"/>
        <w:autoSpaceDN w:val="0"/>
        <w:adjustRightInd w:val="0"/>
        <w:spacing w:line="240" w:lineRule="auto"/>
        <w:ind w:firstLine="540"/>
        <w:outlineLvl w:val="1"/>
        <w:rPr>
          <w:iCs/>
          <w:sz w:val="20"/>
        </w:rPr>
      </w:pPr>
      <w:proofErr w:type="gramStart"/>
      <w:r w:rsidRPr="00DC02D8">
        <w:rPr>
          <w:iCs/>
          <w:sz w:val="20"/>
        </w:rPr>
        <w:t>4) предмет договора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FD4FB2" w:rsidRPr="00DC02D8" w:rsidRDefault="00FD4FB2" w:rsidP="00FD4FB2">
      <w:pPr>
        <w:autoSpaceDE w:val="0"/>
        <w:autoSpaceDN w:val="0"/>
        <w:adjustRightInd w:val="0"/>
        <w:spacing w:line="240" w:lineRule="auto"/>
        <w:ind w:firstLine="540"/>
        <w:outlineLvl w:val="1"/>
        <w:rPr>
          <w:iCs/>
          <w:sz w:val="20"/>
        </w:rPr>
      </w:pPr>
      <w:r w:rsidRPr="00DC02D8">
        <w:rPr>
          <w:iCs/>
          <w:sz w:val="20"/>
        </w:rPr>
        <w:t>5) место поставки товара, выполнения работ, оказания услуг;</w:t>
      </w:r>
    </w:p>
    <w:p w:rsidR="00FD4FB2" w:rsidRPr="00DC02D8" w:rsidRDefault="00FD4FB2" w:rsidP="00FD4FB2">
      <w:pPr>
        <w:autoSpaceDE w:val="0"/>
        <w:autoSpaceDN w:val="0"/>
        <w:adjustRightInd w:val="0"/>
        <w:spacing w:line="240" w:lineRule="auto"/>
        <w:ind w:firstLine="540"/>
        <w:outlineLvl w:val="1"/>
        <w:rPr>
          <w:iCs/>
          <w:sz w:val="20"/>
        </w:rPr>
      </w:pPr>
      <w:r w:rsidRPr="00DC02D8">
        <w:rPr>
          <w:iCs/>
          <w:sz w:val="20"/>
        </w:rPr>
        <w:t xml:space="preserve">6) начальная (максимальная) цена договора (цена лота); </w:t>
      </w:r>
      <w:proofErr w:type="gramStart"/>
      <w:r w:rsidRPr="00DC02D8">
        <w:rPr>
          <w:iCs/>
          <w:sz w:val="20"/>
        </w:rPr>
        <w:t>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 выполнение технического</w:t>
      </w:r>
      <w:proofErr w:type="gramEnd"/>
      <w:r w:rsidR="007E0B97" w:rsidRPr="00DC02D8">
        <w:rPr>
          <w:iCs/>
          <w:sz w:val="20"/>
        </w:rPr>
        <w:t xml:space="preserve"> </w:t>
      </w:r>
      <w:proofErr w:type="gramStart"/>
      <w:r w:rsidRPr="00DC02D8">
        <w:rPr>
          <w:iCs/>
          <w:sz w:val="20"/>
        </w:rPr>
        <w:t>обслуживания и (или) ремонта техники, оборудования Заказчик не может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договор на оказание услуг связи, юридических услуг Заказчик не может определить необходимый объем таких услуг;</w:t>
      </w:r>
      <w:proofErr w:type="gramEnd"/>
    </w:p>
    <w:p w:rsidR="00FD4FB2" w:rsidRPr="00DC02D8" w:rsidRDefault="00FD4FB2" w:rsidP="00FD4FB2">
      <w:pPr>
        <w:autoSpaceDE w:val="0"/>
        <w:autoSpaceDN w:val="0"/>
        <w:adjustRightInd w:val="0"/>
        <w:spacing w:line="240" w:lineRule="auto"/>
        <w:ind w:firstLine="540"/>
        <w:outlineLvl w:val="1"/>
        <w:rPr>
          <w:iCs/>
          <w:sz w:val="20"/>
        </w:rPr>
      </w:pPr>
      <w:r w:rsidRPr="00DC02D8">
        <w:rPr>
          <w:iCs/>
          <w:sz w:val="20"/>
        </w:rPr>
        <w:t>7) дата и время окончания срока подачи заявок на участие в открытом аукционе в электронной форме;</w:t>
      </w:r>
    </w:p>
    <w:p w:rsidR="00FD4FB2" w:rsidRPr="00DC02D8" w:rsidRDefault="00FD4FB2" w:rsidP="00FD4FB2">
      <w:pPr>
        <w:autoSpaceDE w:val="0"/>
        <w:autoSpaceDN w:val="0"/>
        <w:adjustRightInd w:val="0"/>
        <w:spacing w:line="240" w:lineRule="auto"/>
        <w:ind w:firstLine="540"/>
        <w:outlineLvl w:val="1"/>
        <w:rPr>
          <w:iCs/>
          <w:sz w:val="20"/>
        </w:rPr>
      </w:pPr>
      <w:r w:rsidRPr="00DC02D8">
        <w:rPr>
          <w:iCs/>
          <w:sz w:val="20"/>
        </w:rPr>
        <w:t>8) дата окончания срока рассмотрения заявок на участие в открытом аукционе в электронной форме в соответствии действующим законодательством;</w:t>
      </w:r>
    </w:p>
    <w:p w:rsidR="00FD4FB2" w:rsidRPr="00DC02D8" w:rsidRDefault="00FD4FB2" w:rsidP="00FD4FB2">
      <w:pPr>
        <w:autoSpaceDE w:val="0"/>
        <w:autoSpaceDN w:val="0"/>
        <w:adjustRightInd w:val="0"/>
        <w:spacing w:line="240" w:lineRule="auto"/>
        <w:ind w:firstLine="540"/>
        <w:outlineLvl w:val="1"/>
        <w:rPr>
          <w:iCs/>
          <w:sz w:val="20"/>
        </w:rPr>
      </w:pPr>
      <w:r w:rsidRPr="00DC02D8">
        <w:rPr>
          <w:iCs/>
          <w:sz w:val="20"/>
        </w:rPr>
        <w:t>9) дата проведения открытого аукциона в электронной форме в соответствии с действующим законодательством. В случае</w:t>
      </w:r>
      <w:proofErr w:type="gramStart"/>
      <w:r w:rsidRPr="00DC02D8">
        <w:rPr>
          <w:iCs/>
          <w:sz w:val="20"/>
        </w:rPr>
        <w:t>,</w:t>
      </w:r>
      <w:proofErr w:type="gramEnd"/>
      <w:r w:rsidRPr="00DC02D8">
        <w:rPr>
          <w:iCs/>
          <w:sz w:val="20"/>
        </w:rPr>
        <w:t xml:space="preserve">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FD4FB2" w:rsidRPr="00DC02D8" w:rsidRDefault="004A00C3" w:rsidP="00FD4FB2">
      <w:pPr>
        <w:suppressAutoHyphens w:val="0"/>
        <w:autoSpaceDE w:val="0"/>
        <w:autoSpaceDN w:val="0"/>
        <w:adjustRightInd w:val="0"/>
        <w:spacing w:line="240" w:lineRule="auto"/>
        <w:ind w:firstLine="540"/>
        <w:outlineLvl w:val="1"/>
        <w:rPr>
          <w:iCs/>
          <w:strike/>
          <w:sz w:val="20"/>
        </w:rPr>
      </w:pPr>
      <w:r w:rsidRPr="00DC02D8">
        <w:rPr>
          <w:iCs/>
          <w:sz w:val="20"/>
        </w:rPr>
        <w:t>30</w:t>
      </w:r>
      <w:r w:rsidR="00FD4FB2" w:rsidRPr="00DC02D8">
        <w:rPr>
          <w:iCs/>
          <w:sz w:val="20"/>
        </w:rPr>
        <w:t xml:space="preserve">.3. </w:t>
      </w:r>
      <w:r w:rsidR="00FD4FB2" w:rsidRPr="00DC02D8">
        <w:rPr>
          <w:sz w:val="20"/>
        </w:rPr>
        <w:t xml:space="preserve">Заказчик вправе принять решение </w:t>
      </w:r>
      <w:proofErr w:type="gramStart"/>
      <w:r w:rsidR="00FD4FB2" w:rsidRPr="00DC02D8">
        <w:rPr>
          <w:sz w:val="20"/>
        </w:rPr>
        <w:t>о внесении изменений в документацию об открытом аукционе в электронной форме в порядке</w:t>
      </w:r>
      <w:proofErr w:type="gramEnd"/>
      <w:r w:rsidR="00FD4FB2" w:rsidRPr="00DC02D8">
        <w:rPr>
          <w:sz w:val="20"/>
        </w:rPr>
        <w:t xml:space="preserve">, предусмотренном пунктом 3.8. настоящего Положения о закупках. </w:t>
      </w:r>
    </w:p>
    <w:p w:rsidR="00FD4FB2" w:rsidRPr="00DC02D8" w:rsidRDefault="00FD4FB2" w:rsidP="00FD4FB2">
      <w:pPr>
        <w:autoSpaceDE w:val="0"/>
        <w:autoSpaceDN w:val="0"/>
        <w:adjustRightInd w:val="0"/>
        <w:spacing w:line="240" w:lineRule="auto"/>
        <w:ind w:firstLine="540"/>
        <w:outlineLvl w:val="1"/>
        <w:rPr>
          <w:iCs/>
          <w:sz w:val="20"/>
        </w:rPr>
      </w:pPr>
    </w:p>
    <w:p w:rsidR="007E0B97" w:rsidRPr="00DC02D8" w:rsidRDefault="007E0B97" w:rsidP="00FD4FB2">
      <w:pPr>
        <w:autoSpaceDE w:val="0"/>
        <w:autoSpaceDN w:val="0"/>
        <w:adjustRightInd w:val="0"/>
        <w:spacing w:line="240" w:lineRule="auto"/>
        <w:ind w:firstLine="540"/>
        <w:outlineLvl w:val="1"/>
        <w:rPr>
          <w:iCs/>
          <w:sz w:val="20"/>
        </w:rPr>
      </w:pPr>
    </w:p>
    <w:p w:rsidR="00FD4FB2" w:rsidRPr="00DC02D8" w:rsidRDefault="004A00C3" w:rsidP="00FD4FB2">
      <w:pPr>
        <w:autoSpaceDE w:val="0"/>
        <w:autoSpaceDN w:val="0"/>
        <w:adjustRightInd w:val="0"/>
        <w:spacing w:line="240" w:lineRule="auto"/>
        <w:ind w:firstLine="0"/>
        <w:jc w:val="center"/>
        <w:outlineLvl w:val="1"/>
        <w:rPr>
          <w:b/>
          <w:iCs/>
          <w:sz w:val="22"/>
          <w:szCs w:val="22"/>
        </w:rPr>
      </w:pPr>
      <w:r w:rsidRPr="00DC02D8">
        <w:rPr>
          <w:b/>
          <w:iCs/>
          <w:sz w:val="22"/>
          <w:szCs w:val="22"/>
        </w:rPr>
        <w:t>31</w:t>
      </w:r>
      <w:r w:rsidR="00FD4FB2" w:rsidRPr="00DC02D8">
        <w:rPr>
          <w:b/>
          <w:iCs/>
          <w:sz w:val="22"/>
          <w:szCs w:val="22"/>
        </w:rPr>
        <w:t>. Документация об открытом аукционе в электронной форме</w:t>
      </w:r>
    </w:p>
    <w:p w:rsidR="00FD4FB2" w:rsidRPr="00DC02D8" w:rsidRDefault="00FD4FB2" w:rsidP="00FD4FB2">
      <w:pPr>
        <w:autoSpaceDE w:val="0"/>
        <w:autoSpaceDN w:val="0"/>
        <w:adjustRightInd w:val="0"/>
        <w:spacing w:line="240" w:lineRule="auto"/>
        <w:ind w:firstLine="540"/>
        <w:outlineLvl w:val="1"/>
        <w:rPr>
          <w:iCs/>
          <w:sz w:val="20"/>
        </w:rPr>
      </w:pPr>
    </w:p>
    <w:p w:rsidR="007E0B97" w:rsidRPr="00DC02D8" w:rsidRDefault="007E0B97" w:rsidP="00FD4FB2">
      <w:pPr>
        <w:autoSpaceDE w:val="0"/>
        <w:autoSpaceDN w:val="0"/>
        <w:adjustRightInd w:val="0"/>
        <w:spacing w:line="240" w:lineRule="auto"/>
        <w:ind w:firstLine="540"/>
        <w:outlineLvl w:val="1"/>
        <w:rPr>
          <w:iCs/>
          <w:sz w:val="20"/>
        </w:rPr>
      </w:pPr>
    </w:p>
    <w:p w:rsidR="00FD4FB2" w:rsidRPr="00DC02D8" w:rsidRDefault="004A00C3" w:rsidP="00FD4FB2">
      <w:pPr>
        <w:autoSpaceDE w:val="0"/>
        <w:autoSpaceDN w:val="0"/>
        <w:adjustRightInd w:val="0"/>
        <w:spacing w:line="240" w:lineRule="auto"/>
        <w:ind w:firstLine="540"/>
        <w:outlineLvl w:val="1"/>
        <w:rPr>
          <w:sz w:val="20"/>
        </w:rPr>
      </w:pPr>
      <w:r w:rsidRPr="00DC02D8">
        <w:rPr>
          <w:sz w:val="20"/>
        </w:rPr>
        <w:t>31</w:t>
      </w:r>
      <w:r w:rsidR="00FD4FB2" w:rsidRPr="00DC02D8">
        <w:rPr>
          <w:sz w:val="20"/>
        </w:rPr>
        <w:t>.1. В документации об открытом аукционе в электронной форме должны содержаться  сведения, предусмотренным пунктом 3.7. настоящего Положения.</w:t>
      </w:r>
    </w:p>
    <w:p w:rsidR="00FD4FB2" w:rsidRPr="00DC02D8" w:rsidRDefault="004A00C3" w:rsidP="00FD4FB2">
      <w:pPr>
        <w:autoSpaceDE w:val="0"/>
        <w:autoSpaceDN w:val="0"/>
        <w:adjustRightInd w:val="0"/>
        <w:spacing w:line="240" w:lineRule="auto"/>
        <w:ind w:firstLine="540"/>
        <w:outlineLvl w:val="1"/>
        <w:rPr>
          <w:sz w:val="20"/>
        </w:rPr>
      </w:pPr>
      <w:r w:rsidRPr="00DC02D8">
        <w:rPr>
          <w:sz w:val="20"/>
        </w:rPr>
        <w:t>31</w:t>
      </w:r>
      <w:r w:rsidR="00FD4FB2" w:rsidRPr="00DC02D8">
        <w:rPr>
          <w:sz w:val="20"/>
        </w:rPr>
        <w:t>.2. В случае проведения открытого аукциона в электронной форме Заказчик обеспечивает размещение документации об открытом аукционе в электронной форме на официальном сайте в срок, предусмотренный действующим законодательством одновременно с размещением извещения о проведении открытого аукциона.</w:t>
      </w:r>
    </w:p>
    <w:p w:rsidR="00FD4FB2" w:rsidRPr="00DC02D8" w:rsidRDefault="004A00C3" w:rsidP="00FD4FB2">
      <w:pPr>
        <w:autoSpaceDE w:val="0"/>
        <w:autoSpaceDN w:val="0"/>
        <w:adjustRightInd w:val="0"/>
        <w:spacing w:line="240" w:lineRule="auto"/>
        <w:ind w:firstLine="540"/>
        <w:outlineLvl w:val="1"/>
        <w:rPr>
          <w:sz w:val="20"/>
        </w:rPr>
      </w:pPr>
      <w:r w:rsidRPr="00DC02D8">
        <w:rPr>
          <w:sz w:val="20"/>
        </w:rPr>
        <w:t>31</w:t>
      </w:r>
      <w:r w:rsidR="00FD4FB2" w:rsidRPr="00DC02D8">
        <w:rPr>
          <w:sz w:val="20"/>
        </w:rPr>
        <w:t>.3. Документация об открытом аукционе в электронной форме должна быть доступна для ознакомления на официальном сайте без взимания платы.</w:t>
      </w:r>
    </w:p>
    <w:p w:rsidR="00FD4FB2" w:rsidRPr="00DC02D8" w:rsidRDefault="004A00C3" w:rsidP="00FD4FB2">
      <w:pPr>
        <w:autoSpaceDE w:val="0"/>
        <w:autoSpaceDN w:val="0"/>
        <w:adjustRightInd w:val="0"/>
        <w:spacing w:line="240" w:lineRule="auto"/>
        <w:ind w:firstLine="540"/>
        <w:outlineLvl w:val="1"/>
        <w:rPr>
          <w:sz w:val="20"/>
        </w:rPr>
      </w:pPr>
      <w:r w:rsidRPr="00DC02D8">
        <w:rPr>
          <w:sz w:val="20"/>
        </w:rPr>
        <w:t>31</w:t>
      </w:r>
      <w:r w:rsidR="00FD4FB2" w:rsidRPr="00DC02D8">
        <w:rPr>
          <w:sz w:val="20"/>
        </w:rPr>
        <w:t xml:space="preserve">.4.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FD4FB2" w:rsidRPr="00DC02D8" w:rsidRDefault="004A00C3" w:rsidP="00FD4FB2">
      <w:pPr>
        <w:autoSpaceDE w:val="0"/>
        <w:autoSpaceDN w:val="0"/>
        <w:adjustRightInd w:val="0"/>
        <w:spacing w:line="240" w:lineRule="auto"/>
        <w:ind w:firstLine="540"/>
        <w:outlineLvl w:val="1"/>
        <w:rPr>
          <w:sz w:val="20"/>
        </w:rPr>
      </w:pPr>
      <w:r w:rsidRPr="00DC02D8">
        <w:rPr>
          <w:sz w:val="20"/>
        </w:rPr>
        <w:t>31</w:t>
      </w:r>
      <w:r w:rsidR="00FD4FB2" w:rsidRPr="00DC02D8">
        <w:rPr>
          <w:sz w:val="20"/>
        </w:rPr>
        <w:t xml:space="preserve">.5. </w:t>
      </w:r>
      <w:proofErr w:type="gramStart"/>
      <w:r w:rsidR="00FD4FB2" w:rsidRPr="00DC02D8">
        <w:rPr>
          <w:sz w:val="20"/>
        </w:rPr>
        <w:t xml:space="preserve">В течение двух дней со дня поступления от оператора электронной площадки указанного в </w:t>
      </w:r>
      <w:hyperlink r:id="rId37" w:history="1">
        <w:r w:rsidR="00FD4FB2" w:rsidRPr="00DC02D8">
          <w:rPr>
            <w:sz w:val="20"/>
          </w:rPr>
          <w:t xml:space="preserve">пункте </w:t>
        </w:r>
      </w:hyperlink>
      <w:r w:rsidR="00833CC3" w:rsidRPr="00DC02D8">
        <w:rPr>
          <w:sz w:val="20"/>
        </w:rPr>
        <w:t>31</w:t>
      </w:r>
      <w:r w:rsidR="00FD4FB2" w:rsidRPr="00DC02D8">
        <w:rPr>
          <w:sz w:val="20"/>
        </w:rPr>
        <w:t>.</w:t>
      </w:r>
      <w:r w:rsidR="00833CC3" w:rsidRPr="00DC02D8">
        <w:rPr>
          <w:sz w:val="20"/>
        </w:rPr>
        <w:t>4</w:t>
      </w:r>
      <w:r w:rsidR="00FD4FB2" w:rsidRPr="00DC02D8">
        <w:rPr>
          <w:sz w:val="20"/>
        </w:rPr>
        <w:t>. настоящего Положения о закупках запроса Заказчик размещает разъяснение положений документации об открытом аукционе в электронной форме с указанием предмета запроса, но без указания участника закупки, от которого поступил запрос, на официальном сайте при условии, что указанный запрос поступил Заказчику не позднее, чем за пять дней</w:t>
      </w:r>
      <w:proofErr w:type="gramEnd"/>
      <w:r w:rsidR="00FD4FB2" w:rsidRPr="00DC02D8">
        <w:rPr>
          <w:sz w:val="20"/>
        </w:rPr>
        <w:t xml:space="preserve"> до дня окончания подачи заявок на участие в открытом аукционе в электронной форме.</w:t>
      </w:r>
    </w:p>
    <w:p w:rsidR="00FD4FB2" w:rsidRPr="00DC02D8" w:rsidRDefault="00FD4FB2" w:rsidP="00FD4FB2">
      <w:pPr>
        <w:autoSpaceDE w:val="0"/>
        <w:autoSpaceDN w:val="0"/>
        <w:adjustRightInd w:val="0"/>
        <w:spacing w:line="240" w:lineRule="auto"/>
        <w:ind w:firstLine="540"/>
        <w:outlineLvl w:val="1"/>
        <w:rPr>
          <w:sz w:val="20"/>
        </w:rPr>
      </w:pPr>
      <w:r w:rsidRPr="00DC02D8">
        <w:rPr>
          <w:sz w:val="20"/>
        </w:rPr>
        <w:t>Разъяснение положений документации об открытом аукционе в электронной форме не должно изменять ее суть.</w:t>
      </w:r>
    </w:p>
    <w:p w:rsidR="00FD4FB2" w:rsidRPr="00DC02D8" w:rsidRDefault="004A00C3" w:rsidP="00FD4FB2">
      <w:pPr>
        <w:autoSpaceDE w:val="0"/>
        <w:autoSpaceDN w:val="0"/>
        <w:adjustRightInd w:val="0"/>
        <w:spacing w:line="240" w:lineRule="auto"/>
        <w:ind w:firstLine="540"/>
        <w:outlineLvl w:val="1"/>
        <w:rPr>
          <w:sz w:val="20"/>
        </w:rPr>
      </w:pPr>
      <w:r w:rsidRPr="00DC02D8">
        <w:rPr>
          <w:sz w:val="20"/>
        </w:rPr>
        <w:t>31</w:t>
      </w:r>
      <w:r w:rsidR="00FD4FB2" w:rsidRPr="00DC02D8">
        <w:rPr>
          <w:sz w:val="20"/>
        </w:rPr>
        <w:t xml:space="preserve">.6. Заказчик по собственной инициативе или </w:t>
      </w:r>
      <w:proofErr w:type="gramStart"/>
      <w:r w:rsidR="00FD4FB2" w:rsidRPr="00DC02D8">
        <w:rPr>
          <w:sz w:val="20"/>
        </w:rPr>
        <w:t>в соответствии с поступившим запросом о разъяснении положений документации об открытом аукционе в электронной форме</w:t>
      </w:r>
      <w:proofErr w:type="gramEnd"/>
      <w:r w:rsidR="00FD4FB2" w:rsidRPr="00DC02D8">
        <w:rPr>
          <w:sz w:val="20"/>
        </w:rPr>
        <w:t xml:space="preserve"> вправе принять решение о внесении изменений в документацию об открытом аукционе не позднее</w:t>
      </w:r>
      <w:r w:rsidR="008B4BEA" w:rsidRPr="00DC02D8">
        <w:rPr>
          <w:sz w:val="20"/>
        </w:rPr>
        <w:t>,</w:t>
      </w:r>
      <w:r w:rsidR="00FD4FB2" w:rsidRPr="00DC02D8">
        <w:rPr>
          <w:sz w:val="20"/>
        </w:rPr>
        <w:t xml:space="preserve"> чем за пять дней до даты окончания подачи заявок на участие в </w:t>
      </w:r>
      <w:r w:rsidR="00FD4FB2" w:rsidRPr="00DC02D8">
        <w:rPr>
          <w:sz w:val="20"/>
        </w:rPr>
        <w:lastRenderedPageBreak/>
        <w:t>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в электронной форме, размещаются Заказчиком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w:t>
      </w:r>
    </w:p>
    <w:p w:rsidR="008B4BEA" w:rsidRPr="00DC02D8" w:rsidRDefault="008B4BEA" w:rsidP="00FD4FB2">
      <w:pPr>
        <w:autoSpaceDE w:val="0"/>
        <w:autoSpaceDN w:val="0"/>
        <w:adjustRightInd w:val="0"/>
        <w:spacing w:line="240" w:lineRule="auto"/>
        <w:ind w:firstLine="0"/>
        <w:jc w:val="center"/>
        <w:outlineLvl w:val="1"/>
        <w:rPr>
          <w:b/>
          <w:sz w:val="20"/>
        </w:rPr>
      </w:pPr>
    </w:p>
    <w:p w:rsidR="007E0B97" w:rsidRPr="00DC02D8" w:rsidRDefault="007E0B97" w:rsidP="00FD4FB2">
      <w:pPr>
        <w:autoSpaceDE w:val="0"/>
        <w:autoSpaceDN w:val="0"/>
        <w:adjustRightInd w:val="0"/>
        <w:spacing w:line="240" w:lineRule="auto"/>
        <w:ind w:firstLine="0"/>
        <w:jc w:val="center"/>
        <w:outlineLvl w:val="1"/>
        <w:rPr>
          <w:b/>
          <w:sz w:val="20"/>
        </w:rPr>
      </w:pPr>
    </w:p>
    <w:p w:rsidR="00FD4FB2" w:rsidRPr="00DC02D8" w:rsidRDefault="00833CC3" w:rsidP="00FD4FB2">
      <w:pPr>
        <w:autoSpaceDE w:val="0"/>
        <w:autoSpaceDN w:val="0"/>
        <w:adjustRightInd w:val="0"/>
        <w:spacing w:line="240" w:lineRule="auto"/>
        <w:ind w:firstLine="0"/>
        <w:jc w:val="center"/>
        <w:outlineLvl w:val="1"/>
        <w:rPr>
          <w:b/>
          <w:sz w:val="22"/>
          <w:szCs w:val="22"/>
        </w:rPr>
      </w:pPr>
      <w:r w:rsidRPr="00DC02D8">
        <w:rPr>
          <w:b/>
          <w:sz w:val="22"/>
          <w:szCs w:val="22"/>
        </w:rPr>
        <w:t>32</w:t>
      </w:r>
      <w:r w:rsidR="00FD4FB2" w:rsidRPr="00DC02D8">
        <w:rPr>
          <w:b/>
          <w:sz w:val="22"/>
          <w:szCs w:val="22"/>
        </w:rPr>
        <w:t>. Порядок подачи заявок на участие в открытом аукционе в электронной форме</w:t>
      </w:r>
    </w:p>
    <w:p w:rsidR="008B4BEA" w:rsidRPr="00DC02D8" w:rsidRDefault="008B4BEA" w:rsidP="00FD4FB2">
      <w:pPr>
        <w:autoSpaceDE w:val="0"/>
        <w:autoSpaceDN w:val="0"/>
        <w:adjustRightInd w:val="0"/>
        <w:spacing w:line="240" w:lineRule="auto"/>
        <w:ind w:firstLine="540"/>
        <w:outlineLvl w:val="1"/>
        <w:rPr>
          <w:sz w:val="20"/>
        </w:rPr>
      </w:pPr>
    </w:p>
    <w:p w:rsidR="007E0B97" w:rsidRPr="00DC02D8" w:rsidRDefault="007E0B97" w:rsidP="00FD4FB2">
      <w:pPr>
        <w:autoSpaceDE w:val="0"/>
        <w:autoSpaceDN w:val="0"/>
        <w:adjustRightInd w:val="0"/>
        <w:spacing w:line="240" w:lineRule="auto"/>
        <w:ind w:firstLine="540"/>
        <w:outlineLvl w:val="1"/>
        <w:rPr>
          <w:sz w:val="20"/>
        </w:rPr>
      </w:pPr>
    </w:p>
    <w:p w:rsidR="00FD4FB2" w:rsidRPr="00DC02D8" w:rsidRDefault="00052FC9" w:rsidP="00FD4FB2">
      <w:pPr>
        <w:autoSpaceDE w:val="0"/>
        <w:autoSpaceDN w:val="0"/>
        <w:adjustRightInd w:val="0"/>
        <w:spacing w:line="240" w:lineRule="auto"/>
        <w:ind w:firstLine="540"/>
        <w:outlineLvl w:val="1"/>
        <w:rPr>
          <w:sz w:val="20"/>
        </w:rPr>
      </w:pPr>
      <w:r w:rsidRPr="00DC02D8">
        <w:rPr>
          <w:sz w:val="20"/>
        </w:rPr>
        <w:t>32</w:t>
      </w:r>
      <w:r w:rsidR="00FD4FB2" w:rsidRPr="00DC02D8">
        <w:rPr>
          <w:sz w:val="20"/>
        </w:rPr>
        <w:t>.1. Для участия в открытом аукционе в электронной форме участник закупки, получивший аккредитацию на электронной площадке, подает заявку на участие в открытом аукционе в электронной форме.</w:t>
      </w:r>
    </w:p>
    <w:p w:rsidR="00FD4FB2" w:rsidRPr="00DC02D8" w:rsidRDefault="00052FC9" w:rsidP="00FD4FB2">
      <w:pPr>
        <w:autoSpaceDE w:val="0"/>
        <w:autoSpaceDN w:val="0"/>
        <w:adjustRightInd w:val="0"/>
        <w:spacing w:line="240" w:lineRule="auto"/>
        <w:ind w:firstLine="540"/>
        <w:outlineLvl w:val="1"/>
        <w:rPr>
          <w:sz w:val="20"/>
        </w:rPr>
      </w:pPr>
      <w:r w:rsidRPr="00DC02D8">
        <w:rPr>
          <w:sz w:val="20"/>
        </w:rPr>
        <w:t>32</w:t>
      </w:r>
      <w:r w:rsidR="00FD4FB2" w:rsidRPr="00DC02D8">
        <w:rPr>
          <w:sz w:val="20"/>
        </w:rPr>
        <w:t>.2. Участие в открытом аукционе в электронной форме возможно при соответствии участника закупок требованиям, установленным в соответствии с настоящим Положением о закупках.</w:t>
      </w:r>
    </w:p>
    <w:p w:rsidR="00FD4FB2" w:rsidRPr="00DC02D8" w:rsidRDefault="00052FC9" w:rsidP="00FD4FB2">
      <w:pPr>
        <w:pStyle w:val="ConsPlusNormal"/>
        <w:ind w:firstLine="567"/>
        <w:jc w:val="both"/>
        <w:rPr>
          <w:rFonts w:ascii="Times New Roman" w:hAnsi="Times New Roman" w:cs="Times New Roman"/>
        </w:rPr>
      </w:pPr>
      <w:r w:rsidRPr="00DC02D8">
        <w:rPr>
          <w:rFonts w:ascii="Times New Roman" w:hAnsi="Times New Roman" w:cs="Times New Roman"/>
        </w:rPr>
        <w:t>32</w:t>
      </w:r>
      <w:r w:rsidR="00FD4FB2" w:rsidRPr="00DC02D8">
        <w:rPr>
          <w:rFonts w:ascii="Times New Roman" w:hAnsi="Times New Roman" w:cs="Times New Roman"/>
        </w:rPr>
        <w:t xml:space="preserve">.3. Заявка на участие в открытом аукционе в электронной форме состоит из двух частей. </w:t>
      </w:r>
    </w:p>
    <w:p w:rsidR="00FD4FB2" w:rsidRPr="00DC02D8" w:rsidRDefault="00FD4FB2" w:rsidP="00FD4FB2">
      <w:pPr>
        <w:pStyle w:val="ConsPlusNormal"/>
        <w:ind w:firstLine="567"/>
        <w:jc w:val="both"/>
        <w:rPr>
          <w:rFonts w:ascii="Times New Roman" w:hAnsi="Times New Roman" w:cs="Times New Roman"/>
        </w:rPr>
      </w:pPr>
      <w:r w:rsidRPr="00DC02D8">
        <w:rPr>
          <w:rFonts w:ascii="Times New Roman" w:hAnsi="Times New Roman" w:cs="Times New Roman"/>
        </w:rPr>
        <w:t>Первая часть заявки на участие в открытом аукционе в электронной форме должна содержать указанные в одном из следующих подпунктов сведения:</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1) при закупке товара:</w:t>
      </w:r>
    </w:p>
    <w:p w:rsidR="00FD4FB2" w:rsidRPr="00DC02D8" w:rsidRDefault="00FD4FB2" w:rsidP="00FD4FB2">
      <w:pPr>
        <w:pStyle w:val="ConsPlusNormal"/>
        <w:ind w:firstLine="567"/>
        <w:jc w:val="both"/>
        <w:rPr>
          <w:rFonts w:ascii="Times New Roman" w:hAnsi="Times New Roman" w:cs="Times New Roman"/>
        </w:rPr>
      </w:pPr>
      <w:r w:rsidRPr="00DC02D8">
        <w:rPr>
          <w:rFonts w:ascii="Times New Roman" w:hAnsi="Times New Roman" w:cs="Times New Roman"/>
        </w:rPr>
        <w:t xml:space="preserve">а) согласие участника закупки на поставку товара в случае, если участник закупки предлагает для поставки товар, </w:t>
      </w:r>
      <w:proofErr w:type="gramStart"/>
      <w:r w:rsidRPr="00DC02D8">
        <w:rPr>
          <w:rFonts w:ascii="Times New Roman" w:hAnsi="Times New Roman" w:cs="Times New Roman"/>
        </w:rPr>
        <w:t>указание</w:t>
      </w:r>
      <w:proofErr w:type="gramEnd"/>
      <w:r w:rsidRPr="00DC02D8">
        <w:rPr>
          <w:rFonts w:ascii="Times New Roman" w:hAnsi="Times New Roman" w:cs="Times New Roman"/>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w:t>
      </w:r>
      <w:proofErr w:type="gramStart"/>
      <w:r w:rsidRPr="00DC02D8">
        <w:rPr>
          <w:rFonts w:ascii="Times New Roman" w:hAnsi="Times New Roman" w:cs="Times New Roman"/>
        </w:rPr>
        <w:t>закупки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FD4FB2" w:rsidRPr="00DC02D8" w:rsidRDefault="00FD4FB2" w:rsidP="00FD4FB2">
      <w:pPr>
        <w:pStyle w:val="ConsPlusNormal"/>
        <w:ind w:firstLine="567"/>
        <w:jc w:val="both"/>
        <w:rPr>
          <w:rFonts w:ascii="Times New Roman" w:hAnsi="Times New Roman" w:cs="Times New Roman"/>
        </w:rPr>
      </w:pPr>
      <w:proofErr w:type="gramStart"/>
      <w:r w:rsidRPr="00DC02D8">
        <w:rPr>
          <w:rFonts w:ascii="Times New Roman" w:hAnsi="Times New Roman" w:cs="Times New Roman"/>
        </w:rPr>
        <w:t xml:space="preserve">б) конкретные показатели, соответствующие значениям, установленным документацией об открытом аукционе в электронной форме (в том числе, о месте происхождения товара),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 </w:t>
      </w:r>
      <w:proofErr w:type="gramEnd"/>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2) согласие участника закупки на выполнение работ, оказание услуг на условиях, предусмотренных документацией об открытом аукционе в электронной форме, при условии закупки работ, услуг;</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3) при закупке работ, услуг, для выполнения, оказания которых используется товар:</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а) согласие, предусмотренное под</w:t>
      </w:r>
      <w:hyperlink w:anchor="Par6" w:history="1">
        <w:r w:rsidRPr="00DC02D8">
          <w:rPr>
            <w:sz w:val="20"/>
          </w:rPr>
          <w:t>пунктом 2</w:t>
        </w:r>
      </w:hyperlink>
      <w:r w:rsidRPr="00DC02D8">
        <w:rPr>
          <w:sz w:val="20"/>
        </w:rPr>
        <w:t xml:space="preserve"> настоящего пункта, в том числе означающее согласие на использование товара, </w:t>
      </w:r>
      <w:proofErr w:type="gramStart"/>
      <w:r w:rsidRPr="00DC02D8">
        <w:rPr>
          <w:sz w:val="20"/>
        </w:rPr>
        <w:t>указание</w:t>
      </w:r>
      <w:proofErr w:type="gramEnd"/>
      <w:r w:rsidRPr="00DC02D8">
        <w:rPr>
          <w:sz w:val="20"/>
        </w:rPr>
        <w:t xml:space="preserve"> на товарный знак которого содержится в документации об открытом аукционе, или согласие, предусмотренное под</w:t>
      </w:r>
      <w:hyperlink w:anchor="Par6" w:history="1">
        <w:r w:rsidRPr="00DC02D8">
          <w:rPr>
            <w:sz w:val="20"/>
          </w:rPr>
          <w:t>пунктом 2</w:t>
        </w:r>
      </w:hyperlink>
      <w:r w:rsidRPr="00DC02D8">
        <w:rPr>
          <w:sz w:val="20"/>
        </w:rPr>
        <w:t xml:space="preserve"> настоящего пункта,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w:t>
      </w:r>
      <w:proofErr w:type="gramStart"/>
      <w:r w:rsidRPr="00DC02D8">
        <w:rPr>
          <w:sz w:val="20"/>
        </w:rPr>
        <w:t xml:space="preserve">электронной форме, если участник закупки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 </w:t>
      </w:r>
      <w:proofErr w:type="gramEnd"/>
    </w:p>
    <w:p w:rsidR="00FD4FB2" w:rsidRPr="00DC02D8" w:rsidRDefault="00FD4FB2" w:rsidP="00FD4FB2">
      <w:pPr>
        <w:widowControl w:val="0"/>
        <w:autoSpaceDE w:val="0"/>
        <w:autoSpaceDN w:val="0"/>
        <w:adjustRightInd w:val="0"/>
        <w:spacing w:line="240" w:lineRule="auto"/>
        <w:ind w:firstLine="540"/>
        <w:rPr>
          <w:sz w:val="20"/>
        </w:rPr>
      </w:pPr>
      <w:proofErr w:type="gramStart"/>
      <w:r w:rsidRPr="00DC02D8">
        <w:rPr>
          <w:sz w:val="20"/>
        </w:rPr>
        <w:t>б) согласие, предусмотренное под</w:t>
      </w:r>
      <w:hyperlink w:anchor="Par6" w:history="1">
        <w:r w:rsidRPr="00DC02D8">
          <w:rPr>
            <w:sz w:val="20"/>
          </w:rPr>
          <w:t>пунктом 2</w:t>
        </w:r>
      </w:hyperlink>
      <w:r w:rsidRPr="00DC02D8">
        <w:rPr>
          <w:sz w:val="20"/>
        </w:rPr>
        <w:t xml:space="preserve"> настоящего пункта,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 </w:t>
      </w:r>
      <w:proofErr w:type="gramEnd"/>
    </w:p>
    <w:p w:rsidR="00FD4FB2" w:rsidRPr="00DC02D8" w:rsidRDefault="00FD4FB2" w:rsidP="00FD4FB2">
      <w:pPr>
        <w:autoSpaceDE w:val="0"/>
        <w:autoSpaceDN w:val="0"/>
        <w:adjustRightInd w:val="0"/>
        <w:spacing w:line="240" w:lineRule="auto"/>
        <w:ind w:firstLine="540"/>
        <w:outlineLvl w:val="1"/>
        <w:rPr>
          <w:sz w:val="20"/>
        </w:rPr>
      </w:pPr>
      <w:r w:rsidRPr="00DC02D8">
        <w:rPr>
          <w:sz w:val="20"/>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осуществляется закупка.</w:t>
      </w:r>
    </w:p>
    <w:p w:rsidR="00FD4FB2" w:rsidRPr="00DC02D8" w:rsidRDefault="00052FC9" w:rsidP="00FD4FB2">
      <w:pPr>
        <w:autoSpaceDE w:val="0"/>
        <w:autoSpaceDN w:val="0"/>
        <w:adjustRightInd w:val="0"/>
        <w:spacing w:line="240" w:lineRule="auto"/>
        <w:ind w:firstLine="540"/>
        <w:outlineLvl w:val="1"/>
        <w:rPr>
          <w:sz w:val="20"/>
        </w:rPr>
      </w:pPr>
      <w:r w:rsidRPr="00DC02D8">
        <w:rPr>
          <w:sz w:val="20"/>
        </w:rPr>
        <w:t>32</w:t>
      </w:r>
      <w:r w:rsidR="00FD4FB2" w:rsidRPr="00DC02D8">
        <w:rPr>
          <w:sz w:val="20"/>
        </w:rPr>
        <w:t>.4. Вторая часть заявки на участие в открытом аукционе в электронной форме должна содержать следующие документы и сведения:</w:t>
      </w:r>
    </w:p>
    <w:p w:rsidR="00FD4FB2" w:rsidRPr="00DC02D8" w:rsidRDefault="00FD4FB2" w:rsidP="00FD4FB2">
      <w:pPr>
        <w:autoSpaceDE w:val="0"/>
        <w:autoSpaceDN w:val="0"/>
        <w:adjustRightInd w:val="0"/>
        <w:spacing w:line="240" w:lineRule="auto"/>
        <w:ind w:firstLine="540"/>
        <w:outlineLvl w:val="1"/>
        <w:rPr>
          <w:sz w:val="20"/>
        </w:rPr>
      </w:pPr>
      <w:proofErr w:type="gramStart"/>
      <w:r w:rsidRPr="00DC02D8">
        <w:rPr>
          <w:sz w:val="20"/>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FD4FB2" w:rsidRPr="00DC02D8" w:rsidRDefault="00FD4FB2" w:rsidP="00FD4FB2">
      <w:pPr>
        <w:autoSpaceDE w:val="0"/>
        <w:autoSpaceDN w:val="0"/>
        <w:adjustRightInd w:val="0"/>
        <w:spacing w:line="240" w:lineRule="auto"/>
        <w:ind w:firstLine="540"/>
        <w:outlineLvl w:val="1"/>
        <w:rPr>
          <w:sz w:val="20"/>
        </w:rPr>
      </w:pPr>
      <w:r w:rsidRPr="00DC02D8">
        <w:rPr>
          <w:sz w:val="20"/>
        </w:rPr>
        <w:t>2) копии документов, подтверждающих соответствие участника закупки требованиям, установленным в соответствии с пунктами 7.1. и 7.2. настоящего Положения о закупках;</w:t>
      </w:r>
    </w:p>
    <w:p w:rsidR="00FD4FB2" w:rsidRPr="00DC02D8" w:rsidRDefault="00FD4FB2" w:rsidP="00FD4FB2">
      <w:pPr>
        <w:autoSpaceDE w:val="0"/>
        <w:autoSpaceDN w:val="0"/>
        <w:adjustRightInd w:val="0"/>
        <w:spacing w:line="240" w:lineRule="auto"/>
        <w:ind w:firstLine="540"/>
        <w:outlineLvl w:val="1"/>
        <w:rPr>
          <w:sz w:val="20"/>
        </w:rPr>
      </w:pPr>
      <w:r w:rsidRPr="00DC02D8">
        <w:rPr>
          <w:sz w:val="20"/>
        </w:rPr>
        <w:t>3)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установлено требование, предусмотренное  подпунктом 2) пункта 7.2. настоящего Положения о закупках;</w:t>
      </w:r>
    </w:p>
    <w:p w:rsidR="00FD4FB2" w:rsidRPr="00DC02D8" w:rsidRDefault="00FD4FB2" w:rsidP="00FD4FB2">
      <w:pPr>
        <w:autoSpaceDE w:val="0"/>
        <w:autoSpaceDN w:val="0"/>
        <w:adjustRightInd w:val="0"/>
        <w:spacing w:line="240" w:lineRule="auto"/>
        <w:ind w:firstLine="540"/>
        <w:outlineLvl w:val="1"/>
        <w:rPr>
          <w:sz w:val="20"/>
        </w:rPr>
      </w:pPr>
      <w:proofErr w:type="gramStart"/>
      <w:r w:rsidRPr="00DC02D8">
        <w:rPr>
          <w:sz w:val="20"/>
        </w:rPr>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roofErr w:type="gramEnd"/>
    </w:p>
    <w:p w:rsidR="00FD4FB2" w:rsidRPr="00DC02D8" w:rsidRDefault="00FD4FB2" w:rsidP="00FD4FB2">
      <w:pPr>
        <w:autoSpaceDE w:val="0"/>
        <w:autoSpaceDN w:val="0"/>
        <w:adjustRightInd w:val="0"/>
        <w:spacing w:line="240" w:lineRule="auto"/>
        <w:ind w:firstLine="540"/>
        <w:outlineLvl w:val="1"/>
        <w:rPr>
          <w:sz w:val="20"/>
        </w:rPr>
      </w:pPr>
      <w:proofErr w:type="gramStart"/>
      <w:r w:rsidRPr="00DC02D8">
        <w:rPr>
          <w:sz w:val="20"/>
        </w:rPr>
        <w:lastRenderedPageBreak/>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sidRPr="00DC02D8">
        <w:rPr>
          <w:sz w:val="20"/>
        </w:rPr>
        <w:t xml:space="preserve"> в открытом аукционе, обеспечения исполнения договора являются крупной сделкой. </w:t>
      </w:r>
      <w:proofErr w:type="gramStart"/>
      <w:r w:rsidRPr="00DC02D8">
        <w:rPr>
          <w:sz w:val="20"/>
        </w:rPr>
        <w:t>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закупки на электронной площадке;</w:t>
      </w:r>
      <w:proofErr w:type="gramEnd"/>
    </w:p>
    <w:p w:rsidR="00FD4FB2" w:rsidRPr="00DC02D8" w:rsidRDefault="00FD4FB2" w:rsidP="00FD4FB2">
      <w:pPr>
        <w:pStyle w:val="a8"/>
        <w:numPr>
          <w:ilvl w:val="0"/>
          <w:numId w:val="0"/>
        </w:numPr>
        <w:tabs>
          <w:tab w:val="clear" w:pos="851"/>
          <w:tab w:val="left" w:pos="567"/>
        </w:tabs>
        <w:spacing w:line="240" w:lineRule="auto"/>
        <w:ind w:firstLine="567"/>
        <w:rPr>
          <w:sz w:val="20"/>
        </w:rPr>
      </w:pPr>
      <w:r w:rsidRPr="00DC02D8">
        <w:rPr>
          <w:sz w:val="20"/>
        </w:rPr>
        <w:t>5) согласие на обработку персональных данных участника закупки – физического лица и/или представителя юридического лица по форме согласно приложению № 1 к настоящему Положению о закупках</w:t>
      </w:r>
      <w:r w:rsidRPr="00DC02D8">
        <w:rPr>
          <w:bCs/>
          <w:sz w:val="20"/>
          <w:lang w:eastAsia="ru-RU"/>
        </w:rPr>
        <w:t>.</w:t>
      </w:r>
    </w:p>
    <w:p w:rsidR="00FD4FB2" w:rsidRPr="00DC02D8" w:rsidRDefault="00052FC9" w:rsidP="00FD4FB2">
      <w:pPr>
        <w:autoSpaceDE w:val="0"/>
        <w:autoSpaceDN w:val="0"/>
        <w:adjustRightInd w:val="0"/>
        <w:spacing w:line="240" w:lineRule="auto"/>
        <w:ind w:firstLine="540"/>
        <w:outlineLvl w:val="1"/>
        <w:rPr>
          <w:sz w:val="20"/>
        </w:rPr>
      </w:pPr>
      <w:r w:rsidRPr="00DC02D8">
        <w:rPr>
          <w:sz w:val="20"/>
        </w:rPr>
        <w:t>32</w:t>
      </w:r>
      <w:r w:rsidR="00FD4FB2" w:rsidRPr="00DC02D8">
        <w:rPr>
          <w:sz w:val="20"/>
        </w:rPr>
        <w:t xml:space="preserve">.5. </w:t>
      </w:r>
      <w:proofErr w:type="gramStart"/>
      <w:r w:rsidR="00FD4FB2" w:rsidRPr="00DC02D8">
        <w:rPr>
          <w:sz w:val="20"/>
        </w:rPr>
        <w:t xml:space="preserve">Участник закупки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w:t>
      </w:r>
      <w:r w:rsidR="00162343" w:rsidRPr="00DC02D8">
        <w:rPr>
          <w:sz w:val="20"/>
        </w:rPr>
        <w:t xml:space="preserve">истечения </w:t>
      </w:r>
      <w:r w:rsidR="00FD4FB2" w:rsidRPr="00DC02D8">
        <w:rPr>
          <w:sz w:val="20"/>
        </w:rPr>
        <w:t>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roofErr w:type="gramEnd"/>
    </w:p>
    <w:p w:rsidR="00FD4FB2" w:rsidRPr="00DC02D8" w:rsidRDefault="00052FC9" w:rsidP="00FD4FB2">
      <w:pPr>
        <w:autoSpaceDE w:val="0"/>
        <w:autoSpaceDN w:val="0"/>
        <w:adjustRightInd w:val="0"/>
        <w:spacing w:line="240" w:lineRule="auto"/>
        <w:ind w:firstLine="540"/>
        <w:outlineLvl w:val="1"/>
        <w:rPr>
          <w:sz w:val="20"/>
        </w:rPr>
      </w:pPr>
      <w:r w:rsidRPr="00DC02D8">
        <w:rPr>
          <w:sz w:val="20"/>
        </w:rPr>
        <w:t>32</w:t>
      </w:r>
      <w:r w:rsidR="00FD4FB2" w:rsidRPr="00DC02D8">
        <w:rPr>
          <w:sz w:val="20"/>
        </w:rPr>
        <w:t>.6. Заявка на участие в открытом аукционе в электронной форме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FD4FB2" w:rsidRPr="00DC02D8" w:rsidRDefault="00052FC9" w:rsidP="00FD4FB2">
      <w:pPr>
        <w:autoSpaceDE w:val="0"/>
        <w:autoSpaceDN w:val="0"/>
        <w:adjustRightInd w:val="0"/>
        <w:spacing w:line="240" w:lineRule="auto"/>
        <w:ind w:firstLine="540"/>
        <w:outlineLvl w:val="1"/>
        <w:rPr>
          <w:sz w:val="20"/>
        </w:rPr>
      </w:pPr>
      <w:r w:rsidRPr="00DC02D8">
        <w:rPr>
          <w:sz w:val="20"/>
        </w:rPr>
        <w:t>32</w:t>
      </w:r>
      <w:r w:rsidR="00FD4FB2" w:rsidRPr="00DC02D8">
        <w:rPr>
          <w:sz w:val="20"/>
        </w:rPr>
        <w:t>.7. Участник закупки вправе подать только одну заявку на участие в открытом аукционе в электронной форме в отношении каждого предмета аукциона (лота).</w:t>
      </w:r>
    </w:p>
    <w:p w:rsidR="00FD4FB2" w:rsidRPr="00DC02D8" w:rsidRDefault="00052FC9" w:rsidP="00DB58A6">
      <w:pPr>
        <w:pStyle w:val="a8"/>
        <w:numPr>
          <w:ilvl w:val="0"/>
          <w:numId w:val="0"/>
        </w:numPr>
        <w:tabs>
          <w:tab w:val="clear" w:pos="851"/>
          <w:tab w:val="left" w:pos="567"/>
        </w:tabs>
        <w:spacing w:line="240" w:lineRule="auto"/>
        <w:ind w:firstLine="567"/>
        <w:rPr>
          <w:bCs/>
          <w:sz w:val="20"/>
        </w:rPr>
      </w:pPr>
      <w:r w:rsidRPr="00DC02D8">
        <w:rPr>
          <w:sz w:val="20"/>
        </w:rPr>
        <w:t>32</w:t>
      </w:r>
      <w:r w:rsidR="00FD4FB2" w:rsidRPr="00DC02D8">
        <w:rPr>
          <w:sz w:val="20"/>
        </w:rPr>
        <w:t xml:space="preserve">.8. Подача заявок </w:t>
      </w:r>
      <w:r w:rsidR="00FD4FB2" w:rsidRPr="00DC02D8">
        <w:rPr>
          <w:bCs/>
          <w:sz w:val="20"/>
        </w:rPr>
        <w:t xml:space="preserve">несколькими физическими лицами, юридическими лицами, индивидуальными предпринимателями, объединившимися на стороне одного участника закупки (группой лиц), осуществляется в соответствии с пунктами </w:t>
      </w:r>
      <w:r w:rsidR="00DB58A6" w:rsidRPr="00DC02D8">
        <w:rPr>
          <w:bCs/>
          <w:sz w:val="20"/>
        </w:rPr>
        <w:t>14</w:t>
      </w:r>
      <w:r w:rsidR="00FD4FB2" w:rsidRPr="00DC02D8">
        <w:rPr>
          <w:bCs/>
          <w:sz w:val="20"/>
        </w:rPr>
        <w:t>.1.-1</w:t>
      </w:r>
      <w:r w:rsidR="00DB58A6" w:rsidRPr="00DC02D8">
        <w:rPr>
          <w:bCs/>
          <w:sz w:val="20"/>
        </w:rPr>
        <w:t>4</w:t>
      </w:r>
      <w:r w:rsidR="00FD4FB2" w:rsidRPr="00DC02D8">
        <w:rPr>
          <w:bCs/>
          <w:sz w:val="20"/>
        </w:rPr>
        <w:t>.5. настоящего Положения о закупках.</w:t>
      </w:r>
    </w:p>
    <w:p w:rsidR="00FD4FB2" w:rsidRPr="00DC02D8" w:rsidRDefault="00FD4FB2" w:rsidP="00FD4FB2">
      <w:pPr>
        <w:autoSpaceDE w:val="0"/>
        <w:autoSpaceDN w:val="0"/>
        <w:adjustRightInd w:val="0"/>
        <w:spacing w:line="240" w:lineRule="auto"/>
        <w:ind w:firstLine="540"/>
        <w:outlineLvl w:val="1"/>
        <w:rPr>
          <w:sz w:val="20"/>
          <w:highlight w:val="yellow"/>
        </w:rPr>
      </w:pPr>
    </w:p>
    <w:p w:rsidR="007E0B97" w:rsidRPr="00DC02D8" w:rsidRDefault="007E0B97" w:rsidP="00FD4FB2">
      <w:pPr>
        <w:autoSpaceDE w:val="0"/>
        <w:autoSpaceDN w:val="0"/>
        <w:adjustRightInd w:val="0"/>
        <w:spacing w:line="240" w:lineRule="auto"/>
        <w:ind w:firstLine="540"/>
        <w:outlineLvl w:val="1"/>
        <w:rPr>
          <w:sz w:val="20"/>
          <w:highlight w:val="yellow"/>
        </w:rPr>
      </w:pPr>
    </w:p>
    <w:p w:rsidR="007E0B97" w:rsidRPr="00DC02D8" w:rsidRDefault="00052FC9" w:rsidP="00FD4FB2">
      <w:pPr>
        <w:autoSpaceDE w:val="0"/>
        <w:autoSpaceDN w:val="0"/>
        <w:adjustRightInd w:val="0"/>
        <w:spacing w:line="240" w:lineRule="auto"/>
        <w:ind w:firstLine="0"/>
        <w:jc w:val="center"/>
        <w:outlineLvl w:val="1"/>
        <w:rPr>
          <w:b/>
          <w:sz w:val="22"/>
          <w:szCs w:val="22"/>
        </w:rPr>
      </w:pPr>
      <w:r w:rsidRPr="00DC02D8">
        <w:rPr>
          <w:b/>
          <w:sz w:val="22"/>
          <w:szCs w:val="22"/>
        </w:rPr>
        <w:t>33</w:t>
      </w:r>
      <w:r w:rsidR="00FD4FB2" w:rsidRPr="00DC02D8">
        <w:rPr>
          <w:b/>
          <w:sz w:val="22"/>
          <w:szCs w:val="22"/>
        </w:rPr>
        <w:t xml:space="preserve">. Порядок рассмотрение первых частей заявок </w:t>
      </w:r>
    </w:p>
    <w:p w:rsidR="00FD4FB2" w:rsidRPr="00DC02D8" w:rsidRDefault="00FD4FB2" w:rsidP="00FD4FB2">
      <w:pPr>
        <w:autoSpaceDE w:val="0"/>
        <w:autoSpaceDN w:val="0"/>
        <w:adjustRightInd w:val="0"/>
        <w:spacing w:line="240" w:lineRule="auto"/>
        <w:ind w:firstLine="0"/>
        <w:jc w:val="center"/>
        <w:outlineLvl w:val="1"/>
        <w:rPr>
          <w:b/>
          <w:sz w:val="22"/>
          <w:szCs w:val="22"/>
        </w:rPr>
      </w:pPr>
      <w:r w:rsidRPr="00DC02D8">
        <w:rPr>
          <w:b/>
          <w:sz w:val="22"/>
          <w:szCs w:val="22"/>
        </w:rPr>
        <w:t>на участие в открытом аукционе в электронной форме</w:t>
      </w:r>
    </w:p>
    <w:p w:rsidR="008B4BEA" w:rsidRPr="00DC02D8" w:rsidRDefault="008B4BEA" w:rsidP="00FD4FB2">
      <w:pPr>
        <w:autoSpaceDE w:val="0"/>
        <w:autoSpaceDN w:val="0"/>
        <w:adjustRightInd w:val="0"/>
        <w:spacing w:line="240" w:lineRule="auto"/>
        <w:ind w:firstLine="0"/>
        <w:jc w:val="center"/>
        <w:outlineLvl w:val="1"/>
        <w:rPr>
          <w:sz w:val="20"/>
        </w:rPr>
      </w:pPr>
    </w:p>
    <w:p w:rsidR="007E0B97" w:rsidRPr="00DC02D8" w:rsidRDefault="007E0B97" w:rsidP="00FD4FB2">
      <w:pPr>
        <w:autoSpaceDE w:val="0"/>
        <w:autoSpaceDN w:val="0"/>
        <w:adjustRightInd w:val="0"/>
        <w:spacing w:line="240" w:lineRule="auto"/>
        <w:ind w:firstLine="0"/>
        <w:jc w:val="center"/>
        <w:outlineLvl w:val="1"/>
        <w:rPr>
          <w:sz w:val="20"/>
        </w:rPr>
      </w:pPr>
    </w:p>
    <w:p w:rsidR="00FD4FB2" w:rsidRPr="00DC02D8" w:rsidRDefault="00052FC9" w:rsidP="00FD4FB2">
      <w:pPr>
        <w:widowControl w:val="0"/>
        <w:autoSpaceDE w:val="0"/>
        <w:autoSpaceDN w:val="0"/>
        <w:adjustRightInd w:val="0"/>
        <w:spacing w:line="240" w:lineRule="auto"/>
        <w:ind w:firstLine="540"/>
        <w:rPr>
          <w:bCs/>
          <w:sz w:val="20"/>
        </w:rPr>
      </w:pPr>
      <w:r w:rsidRPr="00DC02D8">
        <w:rPr>
          <w:bCs/>
          <w:sz w:val="20"/>
        </w:rPr>
        <w:t>33</w:t>
      </w:r>
      <w:r w:rsidR="00FD4FB2" w:rsidRPr="00DC02D8">
        <w:rPr>
          <w:bCs/>
          <w:sz w:val="20"/>
        </w:rPr>
        <w:t>.1. Единая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осуществляется закупка.</w:t>
      </w:r>
    </w:p>
    <w:p w:rsidR="00FD4FB2" w:rsidRPr="00DC02D8" w:rsidRDefault="00052FC9" w:rsidP="00FD4FB2">
      <w:pPr>
        <w:widowControl w:val="0"/>
        <w:autoSpaceDE w:val="0"/>
        <w:autoSpaceDN w:val="0"/>
        <w:adjustRightInd w:val="0"/>
        <w:spacing w:line="240" w:lineRule="auto"/>
        <w:ind w:firstLine="540"/>
        <w:rPr>
          <w:bCs/>
          <w:sz w:val="20"/>
        </w:rPr>
      </w:pPr>
      <w:r w:rsidRPr="00DC02D8">
        <w:rPr>
          <w:bCs/>
          <w:sz w:val="20"/>
        </w:rPr>
        <w:t>33</w:t>
      </w:r>
      <w:r w:rsidR="00FD4FB2" w:rsidRPr="00DC02D8">
        <w:rPr>
          <w:bCs/>
          <w:sz w:val="20"/>
        </w:rPr>
        <w:t>.2. Срок рассмотрения первых частей заявок на участие в открытом аукционе в электронной форме не может превышать семь дней</w:t>
      </w:r>
      <w:r w:rsidR="008F43D0" w:rsidRPr="00DC02D8">
        <w:rPr>
          <w:bCs/>
          <w:sz w:val="20"/>
        </w:rPr>
        <w:t xml:space="preserve">  </w:t>
      </w:r>
      <w:r w:rsidR="00FD4FB2" w:rsidRPr="00DC02D8">
        <w:rPr>
          <w:bCs/>
          <w:sz w:val="20"/>
        </w:rPr>
        <w:t>со дня окончания срока подачи заявок на участие в открытом аукционе.</w:t>
      </w:r>
    </w:p>
    <w:p w:rsidR="00FD4FB2" w:rsidRPr="00DC02D8" w:rsidRDefault="00052FC9" w:rsidP="00FD4FB2">
      <w:pPr>
        <w:widowControl w:val="0"/>
        <w:autoSpaceDE w:val="0"/>
        <w:autoSpaceDN w:val="0"/>
        <w:adjustRightInd w:val="0"/>
        <w:spacing w:line="240" w:lineRule="auto"/>
        <w:ind w:firstLine="540"/>
        <w:rPr>
          <w:bCs/>
          <w:sz w:val="20"/>
        </w:rPr>
      </w:pPr>
      <w:r w:rsidRPr="00DC02D8">
        <w:rPr>
          <w:bCs/>
          <w:sz w:val="20"/>
        </w:rPr>
        <w:t>33.</w:t>
      </w:r>
      <w:r w:rsidR="00FD4FB2" w:rsidRPr="00DC02D8">
        <w:rPr>
          <w:bCs/>
          <w:sz w:val="20"/>
        </w:rPr>
        <w:t xml:space="preserve">3. </w:t>
      </w:r>
      <w:proofErr w:type="gramStart"/>
      <w:r w:rsidR="00FD4FB2" w:rsidRPr="00DC02D8">
        <w:rPr>
          <w:bCs/>
          <w:sz w:val="20"/>
        </w:rPr>
        <w:t>На основании результатов рассмотрения первых частей заявок на участие в открытом аукционе в электронной форме единой комиссией принимается решение о допуске к участию в открытом аукционе в электронной форме участника закупки и о признании участника закупки, подавшего заявку на участие в открытом аукционе, участником открытого аукциона или об отказе в допуске такого участника закупки к участию в открытом аукционе в</w:t>
      </w:r>
      <w:proofErr w:type="gramEnd"/>
      <w:r w:rsidR="00AD46AE" w:rsidRPr="00DC02D8">
        <w:rPr>
          <w:bCs/>
          <w:sz w:val="20"/>
        </w:rPr>
        <w:t xml:space="preserve"> </w:t>
      </w:r>
      <w:proofErr w:type="gramStart"/>
      <w:r w:rsidR="00FD4FB2" w:rsidRPr="00DC02D8">
        <w:rPr>
          <w:bCs/>
          <w:sz w:val="20"/>
        </w:rPr>
        <w:t>порядке</w:t>
      </w:r>
      <w:proofErr w:type="gramEnd"/>
      <w:r w:rsidR="00FD4FB2" w:rsidRPr="00DC02D8">
        <w:rPr>
          <w:bCs/>
          <w:sz w:val="20"/>
        </w:rPr>
        <w:t xml:space="preserve"> и по основаниям, которые предусмотрены пунктом </w:t>
      </w:r>
      <w:r w:rsidR="00011463" w:rsidRPr="00DC02D8">
        <w:rPr>
          <w:bCs/>
          <w:sz w:val="20"/>
        </w:rPr>
        <w:t>8</w:t>
      </w:r>
      <w:r w:rsidR="00FD4FB2" w:rsidRPr="00DC02D8">
        <w:rPr>
          <w:bCs/>
          <w:sz w:val="20"/>
        </w:rPr>
        <w:t>.1. Положения о закупках.</w:t>
      </w:r>
    </w:p>
    <w:p w:rsidR="00FD4FB2" w:rsidRPr="00DC02D8" w:rsidRDefault="00052FC9" w:rsidP="00FD4FB2">
      <w:pPr>
        <w:widowControl w:val="0"/>
        <w:autoSpaceDE w:val="0"/>
        <w:autoSpaceDN w:val="0"/>
        <w:adjustRightInd w:val="0"/>
        <w:spacing w:line="240" w:lineRule="auto"/>
        <w:ind w:firstLine="540"/>
        <w:rPr>
          <w:bCs/>
          <w:sz w:val="20"/>
        </w:rPr>
      </w:pPr>
      <w:bookmarkStart w:id="6" w:name="Par3"/>
      <w:bookmarkStart w:id="7" w:name="Par8"/>
      <w:bookmarkEnd w:id="6"/>
      <w:bookmarkEnd w:id="7"/>
      <w:r w:rsidRPr="00DC02D8">
        <w:rPr>
          <w:bCs/>
          <w:sz w:val="20"/>
        </w:rPr>
        <w:t>33</w:t>
      </w:r>
      <w:r w:rsidR="00FD4FB2" w:rsidRPr="00DC02D8">
        <w:rPr>
          <w:bCs/>
          <w:sz w:val="20"/>
        </w:rPr>
        <w:t xml:space="preserve">.4. </w:t>
      </w:r>
      <w:proofErr w:type="gramStart"/>
      <w:r w:rsidR="00FD4FB2" w:rsidRPr="00DC02D8">
        <w:rPr>
          <w:bCs/>
          <w:sz w:val="20"/>
        </w:rPr>
        <w:t>На основании результатов рассмотрения первых частей заявок на участие в открытом аукционе в электронной форме единой комиссией оформляется протокол рассмотрения заявок на участие в открытом аукционе</w:t>
      </w:r>
      <w:r w:rsidR="00FD4FB2" w:rsidRPr="00DC02D8">
        <w:rPr>
          <w:sz w:val="20"/>
        </w:rPr>
        <w:t xml:space="preserve"> в электронной форме</w:t>
      </w:r>
      <w:r w:rsidR="00FD4FB2" w:rsidRPr="00DC02D8">
        <w:rPr>
          <w:bCs/>
          <w:sz w:val="20"/>
        </w:rPr>
        <w:t>, который ведется единой комиссией и подписывается всеми присутствующими на заседании членами единой комиссии и Заказчиком в день окончания рассмотрения заявок на участие в открытом аукционе</w:t>
      </w:r>
      <w:r w:rsidR="00FD4FB2" w:rsidRPr="00DC02D8">
        <w:rPr>
          <w:sz w:val="20"/>
        </w:rPr>
        <w:t xml:space="preserve"> в электронной форме</w:t>
      </w:r>
      <w:r w:rsidR="00FD4FB2" w:rsidRPr="00DC02D8">
        <w:rPr>
          <w:bCs/>
          <w:sz w:val="20"/>
        </w:rPr>
        <w:t>.</w:t>
      </w:r>
      <w:proofErr w:type="gramEnd"/>
      <w:r w:rsidR="008F43D0" w:rsidRPr="00DC02D8">
        <w:rPr>
          <w:bCs/>
          <w:sz w:val="20"/>
        </w:rPr>
        <w:t xml:space="preserve"> </w:t>
      </w:r>
      <w:proofErr w:type="gramStart"/>
      <w:r w:rsidR="00FD4FB2" w:rsidRPr="00DC02D8">
        <w:rPr>
          <w:bCs/>
          <w:sz w:val="20"/>
        </w:rPr>
        <w:t>Протокол должен содержать сведения о порядковых номерах заявок на участие в открытом аукционе</w:t>
      </w:r>
      <w:r w:rsidR="00FD4FB2" w:rsidRPr="00DC02D8">
        <w:rPr>
          <w:sz w:val="20"/>
        </w:rPr>
        <w:t xml:space="preserve"> в электронной форме</w:t>
      </w:r>
      <w:r w:rsidR="00FD4FB2" w:rsidRPr="00DC02D8">
        <w:rPr>
          <w:bCs/>
          <w:sz w:val="20"/>
        </w:rPr>
        <w:t>, решение о допуске участника закупки, подавшего заявку на участие в открытом аукционе</w:t>
      </w:r>
      <w:r w:rsidR="00FD4FB2" w:rsidRPr="00DC02D8">
        <w:rPr>
          <w:sz w:val="20"/>
        </w:rPr>
        <w:t xml:space="preserve"> в электронной форме</w:t>
      </w:r>
      <w:r w:rsidR="00FD4FB2" w:rsidRPr="00DC02D8">
        <w:rPr>
          <w:bCs/>
          <w:sz w:val="20"/>
        </w:rPr>
        <w:t xml:space="preserve"> с соответствующим порядковым номером, к участию в открытом аукционе в электронной форме и о признании его участником открытого аукциона</w:t>
      </w:r>
      <w:r w:rsidR="00FD4FB2" w:rsidRPr="00DC02D8">
        <w:rPr>
          <w:sz w:val="20"/>
        </w:rPr>
        <w:t xml:space="preserve"> в электронной форме</w:t>
      </w:r>
      <w:r w:rsidR="00FD4FB2" w:rsidRPr="00DC02D8">
        <w:rPr>
          <w:bCs/>
          <w:sz w:val="20"/>
        </w:rPr>
        <w:t xml:space="preserve"> или об отказе в допуске участника закупки</w:t>
      </w:r>
      <w:proofErr w:type="gramEnd"/>
      <w:r w:rsidR="00AD46AE" w:rsidRPr="00DC02D8">
        <w:rPr>
          <w:bCs/>
          <w:sz w:val="20"/>
        </w:rPr>
        <w:t xml:space="preserve"> </w:t>
      </w:r>
      <w:proofErr w:type="gramStart"/>
      <w:r w:rsidR="00FD4FB2" w:rsidRPr="00DC02D8">
        <w:rPr>
          <w:bCs/>
          <w:sz w:val="20"/>
        </w:rPr>
        <w:t xml:space="preserve">к участию в открытом аукционе </w:t>
      </w:r>
      <w:r w:rsidR="00FD4FB2" w:rsidRPr="00DC02D8">
        <w:rPr>
          <w:sz w:val="20"/>
        </w:rPr>
        <w:t xml:space="preserve">в электронной форме </w:t>
      </w:r>
      <w:r w:rsidR="00FD4FB2" w:rsidRPr="00DC02D8">
        <w:rPr>
          <w:bCs/>
          <w:sz w:val="20"/>
        </w:rPr>
        <w:t>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w:t>
      </w:r>
      <w:r w:rsidR="00FD4FB2" w:rsidRPr="00DC02D8">
        <w:rPr>
          <w:sz w:val="20"/>
        </w:rPr>
        <w:t xml:space="preserve"> в электронной форме</w:t>
      </w:r>
      <w:r w:rsidR="00FD4FB2" w:rsidRPr="00DC02D8">
        <w:rPr>
          <w:bCs/>
          <w:sz w:val="20"/>
        </w:rPr>
        <w:t xml:space="preserve"> этого участника закупки, положений заявки на участие в открытом аукционе</w:t>
      </w:r>
      <w:r w:rsidR="00FD4FB2" w:rsidRPr="00DC02D8">
        <w:rPr>
          <w:sz w:val="20"/>
        </w:rPr>
        <w:t xml:space="preserve"> в электронной форме</w:t>
      </w:r>
      <w:r w:rsidR="00FD4FB2" w:rsidRPr="00DC02D8">
        <w:rPr>
          <w:bCs/>
          <w:sz w:val="20"/>
        </w:rPr>
        <w:t>, которые не соответствуют требованиям документации об открытом аукционе</w:t>
      </w:r>
      <w:r w:rsidR="00FD4FB2" w:rsidRPr="00DC02D8">
        <w:rPr>
          <w:sz w:val="20"/>
        </w:rPr>
        <w:t xml:space="preserve"> в электронной форме</w:t>
      </w:r>
      <w:r w:rsidR="00FD4FB2" w:rsidRPr="00DC02D8">
        <w:rPr>
          <w:bCs/>
          <w:sz w:val="20"/>
        </w:rPr>
        <w:t>, сведения</w:t>
      </w:r>
      <w:proofErr w:type="gramEnd"/>
      <w:r w:rsidR="00FD4FB2" w:rsidRPr="00DC02D8">
        <w:rPr>
          <w:bCs/>
          <w:sz w:val="20"/>
        </w:rPr>
        <w:t xml:space="preserve"> о членах единой комиссии, принявших решение, сведения о решении каждого члена единой комиссии о допуске участника закупки к участию в открытом аукционе</w:t>
      </w:r>
      <w:r w:rsidR="00FD4FB2" w:rsidRPr="00DC02D8">
        <w:rPr>
          <w:sz w:val="20"/>
        </w:rPr>
        <w:t xml:space="preserve"> в электронной форме</w:t>
      </w:r>
      <w:r w:rsidR="00FD4FB2" w:rsidRPr="00DC02D8">
        <w:rPr>
          <w:bCs/>
          <w:sz w:val="20"/>
        </w:rPr>
        <w:t xml:space="preserve"> или об отказе в допуске к участию в открытом аукционе</w:t>
      </w:r>
      <w:r w:rsidR="00FD4FB2" w:rsidRPr="00DC02D8">
        <w:rPr>
          <w:sz w:val="20"/>
        </w:rPr>
        <w:t xml:space="preserve"> в электронной форме</w:t>
      </w:r>
      <w:r w:rsidR="00FD4FB2" w:rsidRPr="00DC02D8">
        <w:rPr>
          <w:bCs/>
          <w:sz w:val="20"/>
        </w:rPr>
        <w:t xml:space="preserve">. Указанный протокол в день окончания рассмотрения заявок на участие в открытом аукционе </w:t>
      </w:r>
      <w:r w:rsidR="00FD4FB2" w:rsidRPr="00DC02D8">
        <w:rPr>
          <w:sz w:val="20"/>
        </w:rPr>
        <w:t xml:space="preserve">в электронной форме </w:t>
      </w:r>
      <w:r w:rsidR="00FD4FB2" w:rsidRPr="00DC02D8">
        <w:rPr>
          <w:bCs/>
          <w:sz w:val="20"/>
        </w:rPr>
        <w:t>направляется Заказчиком оператору электронной площадки.</w:t>
      </w:r>
    </w:p>
    <w:p w:rsidR="00FD4FB2" w:rsidRPr="00DC02D8" w:rsidRDefault="00052FC9" w:rsidP="00FD4FB2">
      <w:pPr>
        <w:widowControl w:val="0"/>
        <w:autoSpaceDE w:val="0"/>
        <w:autoSpaceDN w:val="0"/>
        <w:adjustRightInd w:val="0"/>
        <w:spacing w:line="240" w:lineRule="auto"/>
        <w:ind w:firstLine="540"/>
        <w:rPr>
          <w:bCs/>
          <w:sz w:val="20"/>
        </w:rPr>
      </w:pPr>
      <w:r w:rsidRPr="00DC02D8">
        <w:rPr>
          <w:bCs/>
          <w:sz w:val="20"/>
        </w:rPr>
        <w:t>33</w:t>
      </w:r>
      <w:r w:rsidR="00FD4FB2" w:rsidRPr="00DC02D8">
        <w:rPr>
          <w:bCs/>
          <w:sz w:val="20"/>
        </w:rPr>
        <w:t>.5. В случае</w:t>
      </w:r>
      <w:proofErr w:type="gramStart"/>
      <w:r w:rsidR="00FD4FB2" w:rsidRPr="00DC02D8">
        <w:rPr>
          <w:bCs/>
          <w:sz w:val="20"/>
        </w:rPr>
        <w:t>,</w:t>
      </w:r>
      <w:proofErr w:type="gramEnd"/>
      <w:r w:rsidR="00FD4FB2" w:rsidRPr="00DC02D8">
        <w:rPr>
          <w:bCs/>
          <w:sz w:val="20"/>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w:t>
      </w:r>
      <w:r w:rsidR="00FD4FB2" w:rsidRPr="00DC02D8">
        <w:rPr>
          <w:sz w:val="20"/>
        </w:rPr>
        <w:t xml:space="preserve"> в электронной форме</w:t>
      </w:r>
      <w:r w:rsidR="00FD4FB2" w:rsidRPr="00DC02D8">
        <w:rPr>
          <w:bCs/>
          <w:sz w:val="20"/>
        </w:rPr>
        <w:t xml:space="preserve"> или не подана ни одна заявка на участие в открытом аукционе</w:t>
      </w:r>
      <w:r w:rsidR="00FD4FB2" w:rsidRPr="00DC02D8">
        <w:rPr>
          <w:sz w:val="20"/>
        </w:rPr>
        <w:t xml:space="preserve"> в электронной форме</w:t>
      </w:r>
      <w:r w:rsidR="00FD4FB2" w:rsidRPr="00DC02D8">
        <w:rPr>
          <w:bCs/>
          <w:sz w:val="20"/>
        </w:rPr>
        <w:t>, а также в случае, если на основании результатов рассмотрения первых частей заявок на участие в открытом аукционе</w:t>
      </w:r>
      <w:r w:rsidR="00FD4FB2" w:rsidRPr="00DC02D8">
        <w:rPr>
          <w:sz w:val="20"/>
        </w:rPr>
        <w:t xml:space="preserve"> в </w:t>
      </w:r>
      <w:proofErr w:type="gramStart"/>
      <w:r w:rsidR="00FD4FB2" w:rsidRPr="00DC02D8">
        <w:rPr>
          <w:sz w:val="20"/>
        </w:rPr>
        <w:t>электронной форме</w:t>
      </w:r>
      <w:r w:rsidR="00FD4FB2" w:rsidRPr="00DC02D8">
        <w:rPr>
          <w:bCs/>
          <w:sz w:val="20"/>
        </w:rPr>
        <w:t xml:space="preserve"> принято решение об отказе в допуске к участию в открытом аукционе </w:t>
      </w:r>
      <w:r w:rsidR="00FD4FB2" w:rsidRPr="00DC02D8">
        <w:rPr>
          <w:sz w:val="20"/>
        </w:rPr>
        <w:t xml:space="preserve">в электронной форме </w:t>
      </w:r>
      <w:r w:rsidR="00FD4FB2" w:rsidRPr="00DC02D8">
        <w:rPr>
          <w:bCs/>
          <w:sz w:val="20"/>
        </w:rPr>
        <w:t>всех участников закупки, подавших заявки на участие в открытом аукционе</w:t>
      </w:r>
      <w:r w:rsidR="00FD4FB2" w:rsidRPr="00DC02D8">
        <w:rPr>
          <w:sz w:val="20"/>
        </w:rPr>
        <w:t xml:space="preserve"> в электронной форме</w:t>
      </w:r>
      <w:r w:rsidR="00FD4FB2" w:rsidRPr="00DC02D8">
        <w:rPr>
          <w:bCs/>
          <w:sz w:val="20"/>
        </w:rPr>
        <w:t>, или о признании только одного участника закупки, подавшего заявку на участие в открытом аукционе</w:t>
      </w:r>
      <w:r w:rsidR="00FD4FB2" w:rsidRPr="00DC02D8">
        <w:rPr>
          <w:sz w:val="20"/>
        </w:rPr>
        <w:t xml:space="preserve"> в электронной форме</w:t>
      </w:r>
      <w:r w:rsidR="00FD4FB2" w:rsidRPr="00DC02D8">
        <w:rPr>
          <w:bCs/>
          <w:sz w:val="20"/>
        </w:rPr>
        <w:t>, участником открытого аукциона</w:t>
      </w:r>
      <w:r w:rsidR="00FD4FB2" w:rsidRPr="00DC02D8">
        <w:rPr>
          <w:sz w:val="20"/>
        </w:rPr>
        <w:t xml:space="preserve"> в электронной форме</w:t>
      </w:r>
      <w:r w:rsidR="00FD4FB2" w:rsidRPr="00DC02D8">
        <w:rPr>
          <w:bCs/>
          <w:sz w:val="20"/>
        </w:rPr>
        <w:t xml:space="preserve">, в указанный в пункте </w:t>
      </w:r>
      <w:r w:rsidRPr="00DC02D8">
        <w:rPr>
          <w:bCs/>
          <w:sz w:val="20"/>
        </w:rPr>
        <w:t>33</w:t>
      </w:r>
      <w:r w:rsidR="00FD4FB2" w:rsidRPr="00DC02D8">
        <w:rPr>
          <w:bCs/>
          <w:sz w:val="20"/>
        </w:rPr>
        <w:t>.4 Положения о закупках</w:t>
      </w:r>
      <w:proofErr w:type="gramEnd"/>
      <w:r w:rsidR="00FD4FB2" w:rsidRPr="00DC02D8">
        <w:rPr>
          <w:bCs/>
          <w:sz w:val="20"/>
        </w:rPr>
        <w:t xml:space="preserve"> протокол вносится информация о признании открытого аукциона</w:t>
      </w:r>
      <w:r w:rsidR="00FD4FB2" w:rsidRPr="00DC02D8">
        <w:rPr>
          <w:sz w:val="20"/>
        </w:rPr>
        <w:t xml:space="preserve"> в электронной форме</w:t>
      </w:r>
      <w:r w:rsidR="008F43D0" w:rsidRPr="00DC02D8">
        <w:rPr>
          <w:sz w:val="20"/>
        </w:rPr>
        <w:t xml:space="preserve"> </w:t>
      </w:r>
      <w:proofErr w:type="gramStart"/>
      <w:r w:rsidR="00FD4FB2" w:rsidRPr="00DC02D8">
        <w:rPr>
          <w:bCs/>
          <w:sz w:val="20"/>
        </w:rPr>
        <w:t>несостоявшимся</w:t>
      </w:r>
      <w:proofErr w:type="gramEnd"/>
      <w:r w:rsidR="00FD4FB2" w:rsidRPr="00DC02D8">
        <w:rPr>
          <w:bCs/>
          <w:sz w:val="20"/>
        </w:rPr>
        <w:t xml:space="preserve">.   </w:t>
      </w:r>
    </w:p>
    <w:p w:rsidR="00FD4FB2" w:rsidRPr="00DC02D8" w:rsidRDefault="00052FC9" w:rsidP="00FD4FB2">
      <w:pPr>
        <w:widowControl w:val="0"/>
        <w:autoSpaceDE w:val="0"/>
        <w:autoSpaceDN w:val="0"/>
        <w:adjustRightInd w:val="0"/>
        <w:spacing w:line="240" w:lineRule="auto"/>
        <w:ind w:firstLine="540"/>
        <w:rPr>
          <w:bCs/>
          <w:sz w:val="20"/>
        </w:rPr>
      </w:pPr>
      <w:bookmarkStart w:id="8" w:name="Par10"/>
      <w:bookmarkEnd w:id="8"/>
      <w:r w:rsidRPr="00DC02D8">
        <w:rPr>
          <w:bCs/>
          <w:sz w:val="20"/>
        </w:rPr>
        <w:t>33</w:t>
      </w:r>
      <w:r w:rsidR="00FD4FB2" w:rsidRPr="00DC02D8">
        <w:rPr>
          <w:bCs/>
          <w:sz w:val="20"/>
        </w:rPr>
        <w:t xml:space="preserve">.6. </w:t>
      </w:r>
      <w:proofErr w:type="gramStart"/>
      <w:r w:rsidR="00FD4FB2" w:rsidRPr="00DC02D8">
        <w:rPr>
          <w:bCs/>
          <w:sz w:val="20"/>
        </w:rPr>
        <w:t xml:space="preserve">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закупки в </w:t>
      </w:r>
      <w:r w:rsidR="00FD4FB2" w:rsidRPr="00DC02D8">
        <w:rPr>
          <w:bCs/>
          <w:sz w:val="20"/>
        </w:rPr>
        <w:lastRenderedPageBreak/>
        <w:t xml:space="preserve">отношении денежных средств в размере обеспечения заявки на участие в открытом аукционе </w:t>
      </w:r>
      <w:r w:rsidR="00FD4FB2" w:rsidRPr="00DC02D8">
        <w:rPr>
          <w:sz w:val="20"/>
        </w:rPr>
        <w:t xml:space="preserve">в электронной форме </w:t>
      </w:r>
      <w:r w:rsidR="00FD4FB2" w:rsidRPr="00DC02D8">
        <w:rPr>
          <w:bCs/>
          <w:sz w:val="20"/>
        </w:rPr>
        <w:t>осуществляется оператором электронной площадки в соответствии с условиями функционирования электронной площадки.</w:t>
      </w:r>
      <w:proofErr w:type="gramEnd"/>
    </w:p>
    <w:p w:rsidR="00FD4FB2" w:rsidRPr="00DC02D8" w:rsidRDefault="00052FC9" w:rsidP="00FD4FB2">
      <w:pPr>
        <w:widowControl w:val="0"/>
        <w:autoSpaceDE w:val="0"/>
        <w:autoSpaceDN w:val="0"/>
        <w:adjustRightInd w:val="0"/>
        <w:spacing w:line="240" w:lineRule="auto"/>
        <w:ind w:firstLine="540"/>
        <w:rPr>
          <w:sz w:val="20"/>
        </w:rPr>
      </w:pPr>
      <w:r w:rsidRPr="00DC02D8">
        <w:rPr>
          <w:bCs/>
          <w:sz w:val="20"/>
        </w:rPr>
        <w:t>33</w:t>
      </w:r>
      <w:r w:rsidR="00FD4FB2" w:rsidRPr="00DC02D8">
        <w:rPr>
          <w:bCs/>
          <w:sz w:val="20"/>
        </w:rPr>
        <w:t>.7. В случае</w:t>
      </w:r>
      <w:proofErr w:type="gramStart"/>
      <w:r w:rsidR="00FD4FB2" w:rsidRPr="00DC02D8">
        <w:rPr>
          <w:bCs/>
          <w:sz w:val="20"/>
        </w:rPr>
        <w:t>,</w:t>
      </w:r>
      <w:proofErr w:type="gramEnd"/>
      <w:r w:rsidR="00FD4FB2" w:rsidRPr="00DC02D8">
        <w:rPr>
          <w:bCs/>
          <w:sz w:val="20"/>
        </w:rPr>
        <w:t xml:space="preserve"> если открытый аукцион в электронной форме признан несостоявшимся и только один участник  закупки, подавший заявку на участие в открытом аукционе в электронной форме, признан участником открытого аукциона</w:t>
      </w:r>
      <w:r w:rsidR="00FD4FB2" w:rsidRPr="00DC02D8">
        <w:rPr>
          <w:sz w:val="20"/>
        </w:rPr>
        <w:t xml:space="preserve"> в электронной форме</w:t>
      </w:r>
      <w:r w:rsidR="00FD4FB2" w:rsidRPr="00DC02D8">
        <w:rPr>
          <w:bCs/>
          <w:sz w:val="20"/>
        </w:rPr>
        <w:t>, оператор электронной площадки направляет Заказчику вторую часть заявки на участие в открытом аукционе</w:t>
      </w:r>
      <w:r w:rsidR="00FD4FB2" w:rsidRPr="00DC02D8">
        <w:rPr>
          <w:sz w:val="20"/>
        </w:rPr>
        <w:t xml:space="preserve"> в электронной форме</w:t>
      </w:r>
      <w:r w:rsidR="00FD4FB2" w:rsidRPr="00DC02D8">
        <w:rPr>
          <w:bCs/>
          <w:sz w:val="20"/>
        </w:rPr>
        <w:t xml:space="preserve">, в порядке, предусмотренном условиями функционирования электронной площадки. </w:t>
      </w:r>
      <w:proofErr w:type="gramStart"/>
      <w:r w:rsidR="00FD4FB2" w:rsidRPr="00DC02D8">
        <w:rPr>
          <w:bCs/>
          <w:sz w:val="20"/>
        </w:rPr>
        <w:t>В течение трех дней</w:t>
      </w:r>
      <w:r w:rsidR="008438F2" w:rsidRPr="00DC02D8">
        <w:rPr>
          <w:bCs/>
          <w:sz w:val="20"/>
        </w:rPr>
        <w:t xml:space="preserve"> </w:t>
      </w:r>
      <w:r w:rsidR="00FD4FB2" w:rsidRPr="00DC02D8">
        <w:rPr>
          <w:bCs/>
          <w:sz w:val="20"/>
        </w:rPr>
        <w:t xml:space="preserve">с момента поступления второй части заявки на участие в открытом аукционе </w:t>
      </w:r>
      <w:r w:rsidR="00FD4FB2" w:rsidRPr="00DC02D8">
        <w:rPr>
          <w:sz w:val="20"/>
        </w:rPr>
        <w:t>в электронной форме</w:t>
      </w:r>
      <w:proofErr w:type="gramEnd"/>
      <w:r w:rsidR="008438F2" w:rsidRPr="00DC02D8">
        <w:rPr>
          <w:sz w:val="20"/>
        </w:rPr>
        <w:t xml:space="preserve"> </w:t>
      </w:r>
      <w:r w:rsidR="00FD4FB2" w:rsidRPr="00DC02D8">
        <w:rPr>
          <w:bCs/>
          <w:sz w:val="20"/>
        </w:rPr>
        <w:t xml:space="preserve">единая комиссия проверяет в порядке, установленном пунктами </w:t>
      </w:r>
      <w:r w:rsidRPr="00DC02D8">
        <w:rPr>
          <w:bCs/>
          <w:sz w:val="20"/>
        </w:rPr>
        <w:t>35</w:t>
      </w:r>
      <w:r w:rsidR="00FD4FB2" w:rsidRPr="00DC02D8">
        <w:rPr>
          <w:bCs/>
          <w:sz w:val="20"/>
        </w:rPr>
        <w:t xml:space="preserve">.1, </w:t>
      </w:r>
      <w:r w:rsidRPr="00DC02D8">
        <w:rPr>
          <w:bCs/>
          <w:sz w:val="20"/>
        </w:rPr>
        <w:t>35</w:t>
      </w:r>
      <w:r w:rsidR="00FD4FB2" w:rsidRPr="00DC02D8">
        <w:rPr>
          <w:bCs/>
          <w:sz w:val="20"/>
        </w:rPr>
        <w:t xml:space="preserve">.2 и </w:t>
      </w:r>
      <w:r w:rsidRPr="00DC02D8">
        <w:rPr>
          <w:bCs/>
          <w:sz w:val="20"/>
        </w:rPr>
        <w:t>35</w:t>
      </w:r>
      <w:r w:rsidR="00FD4FB2" w:rsidRPr="00DC02D8">
        <w:rPr>
          <w:bCs/>
          <w:sz w:val="20"/>
        </w:rPr>
        <w:t>.5 Положения о закупках, соответствие участника открытого аукциона</w:t>
      </w:r>
      <w:r w:rsidR="00FD4FB2" w:rsidRPr="00DC02D8">
        <w:rPr>
          <w:sz w:val="20"/>
        </w:rPr>
        <w:t xml:space="preserve"> в электронной форме</w:t>
      </w:r>
      <w:r w:rsidR="00FD4FB2" w:rsidRPr="00DC02D8">
        <w:rPr>
          <w:bCs/>
          <w:sz w:val="20"/>
        </w:rPr>
        <w:t xml:space="preserve"> требованиям, предусмотренным документацией об открытом аукционе в электронной форме. В случае</w:t>
      </w:r>
      <w:proofErr w:type="gramStart"/>
      <w:r w:rsidR="00FD4FB2" w:rsidRPr="00DC02D8">
        <w:rPr>
          <w:bCs/>
          <w:sz w:val="20"/>
        </w:rPr>
        <w:t>,</w:t>
      </w:r>
      <w:proofErr w:type="gramEnd"/>
      <w:r w:rsidR="00FD4FB2" w:rsidRPr="00DC02D8">
        <w:rPr>
          <w:bCs/>
          <w:sz w:val="20"/>
        </w:rPr>
        <w:t xml:space="preserve"> если принято решение о соответствии участника открытого аукциона </w:t>
      </w:r>
      <w:r w:rsidR="00FD4FB2" w:rsidRPr="00DC02D8">
        <w:rPr>
          <w:sz w:val="20"/>
        </w:rPr>
        <w:t xml:space="preserve">в электронной форме </w:t>
      </w:r>
      <w:r w:rsidR="00FD4FB2" w:rsidRPr="00DC02D8">
        <w:rPr>
          <w:bCs/>
          <w:sz w:val="20"/>
        </w:rPr>
        <w:t xml:space="preserve">указанным требованиям, </w:t>
      </w:r>
      <w:r w:rsidR="00FD4FB2" w:rsidRPr="00DC02D8">
        <w:rPr>
          <w:sz w:val="20"/>
        </w:rPr>
        <w:t xml:space="preserve">с таким участником заключается договор с учетом положений пункта </w:t>
      </w:r>
      <w:r w:rsidR="00E322CB" w:rsidRPr="00DC02D8">
        <w:rPr>
          <w:sz w:val="20"/>
        </w:rPr>
        <w:t>4</w:t>
      </w:r>
      <w:r w:rsidR="00FD4FB2" w:rsidRPr="00DC02D8">
        <w:rPr>
          <w:sz w:val="20"/>
        </w:rPr>
        <w:t>6.2</w:t>
      </w:r>
      <w:r w:rsidR="00900784" w:rsidRPr="00DC02D8">
        <w:rPr>
          <w:sz w:val="20"/>
        </w:rPr>
        <w:t>.</w:t>
      </w:r>
      <w:r w:rsidR="00FD4FB2" w:rsidRPr="00DC02D8">
        <w:rPr>
          <w:sz w:val="20"/>
        </w:rPr>
        <w:t xml:space="preserve"> Положения о закупках и</w:t>
      </w:r>
      <w:r w:rsidR="00FD4FB2" w:rsidRPr="00DC02D8">
        <w:rPr>
          <w:bCs/>
          <w:sz w:val="20"/>
        </w:rPr>
        <w:t xml:space="preserve"> в соответствии с пунктом 1</w:t>
      </w:r>
      <w:r w:rsidR="0059152A" w:rsidRPr="00DC02D8">
        <w:rPr>
          <w:bCs/>
          <w:sz w:val="20"/>
        </w:rPr>
        <w:t>1</w:t>
      </w:r>
      <w:r w:rsidR="00FD4FB2" w:rsidRPr="00DC02D8">
        <w:rPr>
          <w:bCs/>
          <w:sz w:val="20"/>
        </w:rPr>
        <w:t>.1 Положения о закупках</w:t>
      </w:r>
      <w:r w:rsidR="00FD4FB2" w:rsidRPr="00DC02D8">
        <w:rPr>
          <w:sz w:val="20"/>
        </w:rPr>
        <w:t xml:space="preserve"> в срок, установленный в документации о закупке</w:t>
      </w:r>
      <w:r w:rsidR="00FD4FB2" w:rsidRPr="00DC02D8">
        <w:rPr>
          <w:bCs/>
          <w:sz w:val="20"/>
        </w:rPr>
        <w:t xml:space="preserve">. </w:t>
      </w:r>
    </w:p>
    <w:p w:rsidR="00FD4FB2" w:rsidRPr="00DC02D8" w:rsidRDefault="00FD4FB2" w:rsidP="00FD4FB2">
      <w:pPr>
        <w:widowControl w:val="0"/>
        <w:autoSpaceDE w:val="0"/>
        <w:autoSpaceDN w:val="0"/>
        <w:adjustRightInd w:val="0"/>
        <w:spacing w:line="240" w:lineRule="auto"/>
        <w:ind w:firstLine="540"/>
        <w:rPr>
          <w:sz w:val="20"/>
        </w:rPr>
      </w:pPr>
    </w:p>
    <w:p w:rsidR="007E0B97" w:rsidRPr="00DC02D8" w:rsidRDefault="007E0B97" w:rsidP="00FD4FB2">
      <w:pPr>
        <w:widowControl w:val="0"/>
        <w:autoSpaceDE w:val="0"/>
        <w:autoSpaceDN w:val="0"/>
        <w:adjustRightInd w:val="0"/>
        <w:spacing w:line="240" w:lineRule="auto"/>
        <w:ind w:firstLine="540"/>
        <w:rPr>
          <w:sz w:val="20"/>
        </w:rPr>
      </w:pPr>
    </w:p>
    <w:p w:rsidR="00FD4FB2" w:rsidRPr="00DC02D8" w:rsidRDefault="00052FC9" w:rsidP="00FD4FB2">
      <w:pPr>
        <w:widowControl w:val="0"/>
        <w:autoSpaceDE w:val="0"/>
        <w:autoSpaceDN w:val="0"/>
        <w:adjustRightInd w:val="0"/>
        <w:spacing w:line="240" w:lineRule="auto"/>
        <w:ind w:firstLine="0"/>
        <w:jc w:val="center"/>
        <w:rPr>
          <w:b/>
          <w:sz w:val="22"/>
          <w:szCs w:val="22"/>
        </w:rPr>
      </w:pPr>
      <w:r w:rsidRPr="00DC02D8">
        <w:rPr>
          <w:b/>
          <w:sz w:val="22"/>
          <w:szCs w:val="22"/>
        </w:rPr>
        <w:t>34</w:t>
      </w:r>
      <w:r w:rsidR="00FD4FB2" w:rsidRPr="00DC02D8">
        <w:rPr>
          <w:b/>
          <w:sz w:val="22"/>
          <w:szCs w:val="22"/>
        </w:rPr>
        <w:t>. Порядок проведения открытого аукциона в электронной форме</w:t>
      </w:r>
    </w:p>
    <w:p w:rsidR="006354B0" w:rsidRPr="00DC02D8" w:rsidRDefault="006354B0" w:rsidP="00FD4FB2">
      <w:pPr>
        <w:autoSpaceDE w:val="0"/>
        <w:autoSpaceDN w:val="0"/>
        <w:adjustRightInd w:val="0"/>
        <w:spacing w:line="240" w:lineRule="auto"/>
        <w:ind w:firstLine="0"/>
        <w:jc w:val="center"/>
        <w:outlineLvl w:val="1"/>
        <w:rPr>
          <w:sz w:val="20"/>
          <w:highlight w:val="yellow"/>
        </w:rPr>
      </w:pPr>
    </w:p>
    <w:p w:rsidR="007E0B97" w:rsidRPr="00DC02D8" w:rsidRDefault="007E0B97" w:rsidP="00FD4FB2">
      <w:pPr>
        <w:autoSpaceDE w:val="0"/>
        <w:autoSpaceDN w:val="0"/>
        <w:adjustRightInd w:val="0"/>
        <w:spacing w:line="240" w:lineRule="auto"/>
        <w:ind w:firstLine="0"/>
        <w:jc w:val="center"/>
        <w:outlineLvl w:val="1"/>
        <w:rPr>
          <w:sz w:val="20"/>
          <w:highlight w:val="yellow"/>
        </w:rPr>
      </w:pPr>
    </w:p>
    <w:p w:rsidR="00FD4FB2" w:rsidRPr="00DC02D8" w:rsidRDefault="00F450D6" w:rsidP="00FD4FB2">
      <w:pPr>
        <w:widowControl w:val="0"/>
        <w:autoSpaceDE w:val="0"/>
        <w:autoSpaceDN w:val="0"/>
        <w:adjustRightInd w:val="0"/>
        <w:spacing w:line="240" w:lineRule="auto"/>
        <w:ind w:firstLine="540"/>
        <w:rPr>
          <w:bCs/>
          <w:sz w:val="20"/>
        </w:rPr>
      </w:pPr>
      <w:r w:rsidRPr="00DC02D8">
        <w:rPr>
          <w:bCs/>
          <w:sz w:val="20"/>
        </w:rPr>
        <w:t>34</w:t>
      </w:r>
      <w:r w:rsidR="00FD4FB2" w:rsidRPr="00DC02D8">
        <w:rPr>
          <w:bCs/>
          <w:sz w:val="20"/>
        </w:rPr>
        <w:t>.1. В открытом аукционе в электронной форме могут участвовать только участники закупки, признанные участниками открытого аукциона</w:t>
      </w:r>
      <w:r w:rsidR="00FD4FB2" w:rsidRPr="00DC02D8">
        <w:rPr>
          <w:sz w:val="20"/>
        </w:rPr>
        <w:t xml:space="preserve"> в электронной форме</w:t>
      </w:r>
      <w:r w:rsidR="00FD4FB2" w:rsidRPr="00DC02D8">
        <w:rPr>
          <w:bCs/>
          <w:sz w:val="20"/>
        </w:rPr>
        <w:t>.</w:t>
      </w:r>
    </w:p>
    <w:p w:rsidR="00FD4FB2" w:rsidRPr="00DC02D8" w:rsidRDefault="00F450D6" w:rsidP="00FD4FB2">
      <w:pPr>
        <w:widowControl w:val="0"/>
        <w:autoSpaceDE w:val="0"/>
        <w:autoSpaceDN w:val="0"/>
        <w:adjustRightInd w:val="0"/>
        <w:spacing w:line="240" w:lineRule="auto"/>
        <w:ind w:firstLine="540"/>
        <w:rPr>
          <w:bCs/>
          <w:sz w:val="20"/>
        </w:rPr>
      </w:pPr>
      <w:r w:rsidRPr="00DC02D8">
        <w:rPr>
          <w:bCs/>
          <w:sz w:val="20"/>
        </w:rPr>
        <w:t>34</w:t>
      </w:r>
      <w:r w:rsidR="00FD4FB2" w:rsidRPr="00DC02D8">
        <w:rPr>
          <w:bCs/>
          <w:sz w:val="20"/>
        </w:rPr>
        <w:t xml:space="preserve">.2. Время начала проведения открытого аукциона в электронной </w:t>
      </w:r>
      <w:proofErr w:type="gramStart"/>
      <w:r w:rsidR="00FD4FB2" w:rsidRPr="00DC02D8">
        <w:rPr>
          <w:bCs/>
          <w:sz w:val="20"/>
        </w:rPr>
        <w:t>форме</w:t>
      </w:r>
      <w:proofErr w:type="gramEnd"/>
      <w:r w:rsidR="00FD4FB2" w:rsidRPr="00DC02D8">
        <w:rPr>
          <w:bCs/>
          <w:sz w:val="20"/>
        </w:rPr>
        <w:t xml:space="preserve"> и день его проведения определяются Заказчиком в извещении о проведении открытого аукциона в электронной форме.</w:t>
      </w:r>
    </w:p>
    <w:p w:rsidR="00FD4FB2" w:rsidRPr="00DC02D8" w:rsidRDefault="00F450D6" w:rsidP="00FD4FB2">
      <w:pPr>
        <w:widowControl w:val="0"/>
        <w:autoSpaceDE w:val="0"/>
        <w:autoSpaceDN w:val="0"/>
        <w:adjustRightInd w:val="0"/>
        <w:spacing w:line="240" w:lineRule="auto"/>
        <w:ind w:firstLine="540"/>
        <w:rPr>
          <w:bCs/>
          <w:sz w:val="20"/>
        </w:rPr>
      </w:pPr>
      <w:r w:rsidRPr="00DC02D8">
        <w:rPr>
          <w:bCs/>
          <w:sz w:val="20"/>
        </w:rPr>
        <w:t>34</w:t>
      </w:r>
      <w:r w:rsidR="00FD4FB2" w:rsidRPr="00DC02D8">
        <w:rPr>
          <w:bCs/>
          <w:sz w:val="20"/>
        </w:rPr>
        <w:t>.3. Открытый аукцион в электронной форме проводится путем снижения начальной (максимальной) цены договора, указанной в извещении о проведении открытого аукциона в электронной форме, в порядке, установленном настоящим подразделом.</w:t>
      </w:r>
    </w:p>
    <w:p w:rsidR="00FD4FB2" w:rsidRPr="00DC02D8" w:rsidRDefault="00F450D6" w:rsidP="00FD4FB2">
      <w:pPr>
        <w:widowControl w:val="0"/>
        <w:autoSpaceDE w:val="0"/>
        <w:autoSpaceDN w:val="0"/>
        <w:adjustRightInd w:val="0"/>
        <w:spacing w:line="240" w:lineRule="auto"/>
        <w:ind w:firstLine="540"/>
        <w:rPr>
          <w:bCs/>
          <w:sz w:val="20"/>
        </w:rPr>
      </w:pPr>
      <w:bookmarkStart w:id="9" w:name="Par4"/>
      <w:bookmarkEnd w:id="9"/>
      <w:r w:rsidRPr="00DC02D8">
        <w:rPr>
          <w:bCs/>
          <w:sz w:val="20"/>
        </w:rPr>
        <w:t>34</w:t>
      </w:r>
      <w:r w:rsidR="00FD4FB2" w:rsidRPr="00DC02D8">
        <w:rPr>
          <w:bCs/>
          <w:sz w:val="20"/>
        </w:rPr>
        <w:t>.4. В случае</w:t>
      </w:r>
      <w:proofErr w:type="gramStart"/>
      <w:r w:rsidR="00FD4FB2" w:rsidRPr="00DC02D8">
        <w:rPr>
          <w:bCs/>
          <w:sz w:val="20"/>
        </w:rPr>
        <w:t>,</w:t>
      </w:r>
      <w:proofErr w:type="gramEnd"/>
      <w:r w:rsidR="00FD4FB2" w:rsidRPr="00DC02D8">
        <w:rPr>
          <w:bCs/>
          <w:sz w:val="20"/>
        </w:rPr>
        <w:t xml:space="preserve">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услуг на выполнение технического обслуживания и (или) ремонта техники, оборудования), начальная (максимальная) цена единицы услуги (при закупке услуг связи, </w:t>
      </w:r>
      <w:proofErr w:type="gramStart"/>
      <w:r w:rsidR="00FD4FB2" w:rsidRPr="00DC02D8">
        <w:rPr>
          <w:bCs/>
          <w:sz w:val="20"/>
        </w:rPr>
        <w:t>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w:t>
      </w:r>
      <w:r w:rsidR="00FD4FB2" w:rsidRPr="00DC02D8">
        <w:rPr>
          <w:sz w:val="20"/>
        </w:rPr>
        <w:t xml:space="preserve"> в электронной форме</w:t>
      </w:r>
      <w:r w:rsidR="00FD4FB2" w:rsidRPr="00DC02D8">
        <w:rPr>
          <w:bCs/>
          <w:sz w:val="20"/>
        </w:rPr>
        <w:t xml:space="preserve">, в порядке, установленном настоящим подразделом.  </w:t>
      </w:r>
      <w:proofErr w:type="gramEnd"/>
    </w:p>
    <w:p w:rsidR="00FD4FB2" w:rsidRPr="00DC02D8" w:rsidRDefault="00F450D6" w:rsidP="00FD4FB2">
      <w:pPr>
        <w:widowControl w:val="0"/>
        <w:autoSpaceDE w:val="0"/>
        <w:autoSpaceDN w:val="0"/>
        <w:adjustRightInd w:val="0"/>
        <w:spacing w:line="240" w:lineRule="auto"/>
        <w:ind w:firstLine="540"/>
        <w:rPr>
          <w:bCs/>
          <w:sz w:val="20"/>
        </w:rPr>
      </w:pPr>
      <w:r w:rsidRPr="00DC02D8">
        <w:rPr>
          <w:bCs/>
          <w:sz w:val="20"/>
        </w:rPr>
        <w:t>34</w:t>
      </w:r>
      <w:r w:rsidR="00FD4FB2" w:rsidRPr="00DC02D8">
        <w:rPr>
          <w:bCs/>
          <w:sz w:val="20"/>
        </w:rPr>
        <w:t xml:space="preserve">.5. "Шаг аукциона" составляет от 0,5 процента до пяти процентов начальной (максимальной) цены договора (цены лота). </w:t>
      </w:r>
    </w:p>
    <w:p w:rsidR="00FD4FB2" w:rsidRPr="00DC02D8" w:rsidRDefault="00F450D6" w:rsidP="00FD4FB2">
      <w:pPr>
        <w:widowControl w:val="0"/>
        <w:autoSpaceDE w:val="0"/>
        <w:autoSpaceDN w:val="0"/>
        <w:adjustRightInd w:val="0"/>
        <w:spacing w:line="240" w:lineRule="auto"/>
        <w:ind w:firstLine="540"/>
        <w:rPr>
          <w:bCs/>
          <w:sz w:val="20"/>
        </w:rPr>
      </w:pPr>
      <w:r w:rsidRPr="00DC02D8">
        <w:rPr>
          <w:bCs/>
          <w:sz w:val="20"/>
        </w:rPr>
        <w:t>34</w:t>
      </w:r>
      <w:r w:rsidR="00FD4FB2" w:rsidRPr="00DC02D8">
        <w:rPr>
          <w:bCs/>
          <w:sz w:val="20"/>
        </w:rPr>
        <w:t xml:space="preserve">.6. При проведении открытого аукциона в электронной форме участники открытого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Любой участник открытого аукциона </w:t>
      </w:r>
      <w:r w:rsidR="00FD4FB2" w:rsidRPr="00DC02D8">
        <w:rPr>
          <w:sz w:val="20"/>
        </w:rPr>
        <w:t xml:space="preserve">в электронной форме </w:t>
      </w:r>
      <w:r w:rsidR="00FD4FB2" w:rsidRPr="00DC02D8">
        <w:rPr>
          <w:bCs/>
          <w:sz w:val="20"/>
        </w:rPr>
        <w:t xml:space="preserve">также вправе подать предложение о цене договора независимо от "шага аукциона" при условии соблюдения требований, предусмотренных пунктом </w:t>
      </w:r>
      <w:r w:rsidRPr="00DC02D8">
        <w:rPr>
          <w:bCs/>
          <w:sz w:val="20"/>
        </w:rPr>
        <w:t>34</w:t>
      </w:r>
      <w:r w:rsidR="00FD4FB2" w:rsidRPr="00DC02D8">
        <w:rPr>
          <w:bCs/>
          <w:sz w:val="20"/>
        </w:rPr>
        <w:t>.7 Положения о закупках.</w:t>
      </w:r>
    </w:p>
    <w:p w:rsidR="00FD4FB2" w:rsidRPr="00DC02D8" w:rsidRDefault="00F450D6" w:rsidP="00FD4FB2">
      <w:pPr>
        <w:widowControl w:val="0"/>
        <w:autoSpaceDE w:val="0"/>
        <w:autoSpaceDN w:val="0"/>
        <w:adjustRightInd w:val="0"/>
        <w:spacing w:line="240" w:lineRule="auto"/>
        <w:ind w:firstLine="540"/>
        <w:rPr>
          <w:bCs/>
          <w:sz w:val="20"/>
        </w:rPr>
      </w:pPr>
      <w:r w:rsidRPr="00DC02D8">
        <w:rPr>
          <w:bCs/>
          <w:sz w:val="20"/>
        </w:rPr>
        <w:t>34</w:t>
      </w:r>
      <w:r w:rsidR="00FD4FB2" w:rsidRPr="00DC02D8">
        <w:rPr>
          <w:bCs/>
          <w:sz w:val="20"/>
        </w:rPr>
        <w:t>.7. При проведении открытого аукциона в электронной форме участники открытого аукциона подают предложения о цене договора с учетом следующих требований:</w:t>
      </w:r>
    </w:p>
    <w:p w:rsidR="00FD4FB2" w:rsidRPr="00DC02D8" w:rsidRDefault="00FD4FB2" w:rsidP="00FD4FB2">
      <w:pPr>
        <w:widowControl w:val="0"/>
        <w:autoSpaceDE w:val="0"/>
        <w:autoSpaceDN w:val="0"/>
        <w:adjustRightInd w:val="0"/>
        <w:spacing w:line="240" w:lineRule="auto"/>
        <w:ind w:firstLine="540"/>
        <w:rPr>
          <w:bCs/>
          <w:sz w:val="20"/>
        </w:rPr>
      </w:pPr>
      <w:r w:rsidRPr="00DC02D8">
        <w:rPr>
          <w:bCs/>
          <w:sz w:val="20"/>
        </w:rPr>
        <w:t xml:space="preserve">1) участник открытого аукциона </w:t>
      </w:r>
      <w:r w:rsidRPr="00DC02D8">
        <w:rPr>
          <w:sz w:val="20"/>
        </w:rPr>
        <w:t xml:space="preserve">в электронной форме </w:t>
      </w:r>
      <w:r w:rsidRPr="00DC02D8">
        <w:rPr>
          <w:bCs/>
          <w:sz w:val="20"/>
        </w:rPr>
        <w:t>не вправе подавать предложение о цене договора, равное предложению или большее чем предложение о цене договора, которые поданы таким участником открытого аукциона</w:t>
      </w:r>
      <w:r w:rsidRPr="00DC02D8">
        <w:rPr>
          <w:sz w:val="20"/>
        </w:rPr>
        <w:t xml:space="preserve"> в электронной форме</w:t>
      </w:r>
      <w:r w:rsidRPr="00DC02D8">
        <w:rPr>
          <w:bCs/>
          <w:sz w:val="20"/>
        </w:rPr>
        <w:t xml:space="preserve"> ранее, а также предложение о цене договора, равное нулю;</w:t>
      </w:r>
    </w:p>
    <w:p w:rsidR="00FD4FB2" w:rsidRPr="00DC02D8" w:rsidRDefault="00FD4FB2" w:rsidP="00FD4FB2">
      <w:pPr>
        <w:widowControl w:val="0"/>
        <w:autoSpaceDE w:val="0"/>
        <w:autoSpaceDN w:val="0"/>
        <w:adjustRightInd w:val="0"/>
        <w:spacing w:line="240" w:lineRule="auto"/>
        <w:ind w:firstLine="540"/>
        <w:rPr>
          <w:bCs/>
          <w:sz w:val="20"/>
        </w:rPr>
      </w:pPr>
      <w:r w:rsidRPr="00DC02D8">
        <w:rPr>
          <w:bCs/>
          <w:sz w:val="20"/>
        </w:rPr>
        <w:t>2) участник открытого аукциона</w:t>
      </w:r>
      <w:r w:rsidRPr="00DC02D8">
        <w:rPr>
          <w:sz w:val="20"/>
        </w:rPr>
        <w:t xml:space="preserve"> в электронной форме</w:t>
      </w:r>
      <w:r w:rsidRPr="00DC02D8">
        <w:rPr>
          <w:bCs/>
          <w:sz w:val="20"/>
        </w:rPr>
        <w:t xml:space="preserve"> не вправе подавать предложение о цене договора ниже, чем текущее минимальное предложение о цене договора, сниженное в пределах "шага аукциона"; </w:t>
      </w:r>
    </w:p>
    <w:p w:rsidR="00FD4FB2" w:rsidRPr="00DC02D8" w:rsidRDefault="00FD4FB2" w:rsidP="00FD4FB2">
      <w:pPr>
        <w:widowControl w:val="0"/>
        <w:autoSpaceDE w:val="0"/>
        <w:autoSpaceDN w:val="0"/>
        <w:adjustRightInd w:val="0"/>
        <w:spacing w:line="240" w:lineRule="auto"/>
        <w:ind w:firstLine="540"/>
        <w:rPr>
          <w:bCs/>
          <w:sz w:val="20"/>
        </w:rPr>
      </w:pPr>
      <w:bookmarkStart w:id="10" w:name="Par13"/>
      <w:bookmarkEnd w:id="10"/>
      <w:r w:rsidRPr="00DC02D8">
        <w:rPr>
          <w:bCs/>
          <w:sz w:val="20"/>
        </w:rPr>
        <w:t xml:space="preserve">3) участник открытого аукциона </w:t>
      </w:r>
      <w:r w:rsidRPr="00DC02D8">
        <w:rPr>
          <w:sz w:val="20"/>
        </w:rPr>
        <w:t xml:space="preserve">в электронной форме </w:t>
      </w:r>
      <w:r w:rsidRPr="00DC02D8">
        <w:rPr>
          <w:bCs/>
          <w:sz w:val="20"/>
        </w:rPr>
        <w:t>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открытого аукциона</w:t>
      </w:r>
      <w:r w:rsidRPr="00DC02D8">
        <w:rPr>
          <w:sz w:val="20"/>
        </w:rPr>
        <w:t xml:space="preserve"> в электронной форме</w:t>
      </w:r>
      <w:r w:rsidRPr="00DC02D8">
        <w:rPr>
          <w:bCs/>
          <w:sz w:val="20"/>
        </w:rPr>
        <w:t>.</w:t>
      </w:r>
    </w:p>
    <w:p w:rsidR="00FD4FB2" w:rsidRPr="00DC02D8" w:rsidRDefault="00F450D6" w:rsidP="00FD4FB2">
      <w:pPr>
        <w:widowControl w:val="0"/>
        <w:autoSpaceDE w:val="0"/>
        <w:autoSpaceDN w:val="0"/>
        <w:adjustRightInd w:val="0"/>
        <w:spacing w:line="240" w:lineRule="auto"/>
        <w:ind w:firstLine="540"/>
        <w:rPr>
          <w:bCs/>
          <w:sz w:val="20"/>
        </w:rPr>
      </w:pPr>
      <w:r w:rsidRPr="00DC02D8">
        <w:rPr>
          <w:bCs/>
          <w:sz w:val="20"/>
        </w:rPr>
        <w:t>34</w:t>
      </w:r>
      <w:r w:rsidR="00FD4FB2" w:rsidRPr="00DC02D8">
        <w:rPr>
          <w:bCs/>
          <w:sz w:val="20"/>
        </w:rPr>
        <w:t xml:space="preserve">.8.  </w:t>
      </w:r>
      <w:bookmarkStart w:id="11" w:name="Par15"/>
      <w:bookmarkEnd w:id="11"/>
      <w:r w:rsidR="00FD4FB2" w:rsidRPr="00DC02D8">
        <w:rPr>
          <w:bCs/>
          <w:sz w:val="20"/>
        </w:rPr>
        <w:t xml:space="preserve">При проведении открытого аукциона в электронной форме устанавливается время приема предложений участников открытого аукциона </w:t>
      </w:r>
      <w:r w:rsidR="00FD4FB2" w:rsidRPr="00DC02D8">
        <w:rPr>
          <w:sz w:val="20"/>
        </w:rPr>
        <w:t xml:space="preserve">в электронной форме </w:t>
      </w:r>
      <w:r w:rsidR="00FD4FB2" w:rsidRPr="00DC02D8">
        <w:rPr>
          <w:bCs/>
          <w:sz w:val="20"/>
        </w:rPr>
        <w:t xml:space="preserve">о цене договора, составляющее десять минут от начала проведения открытого аукциона </w:t>
      </w:r>
      <w:r w:rsidR="00FD4FB2" w:rsidRPr="00DC02D8">
        <w:rPr>
          <w:sz w:val="20"/>
        </w:rPr>
        <w:t xml:space="preserve">в электронной форме </w:t>
      </w:r>
      <w:r w:rsidR="00FD4FB2" w:rsidRPr="00DC02D8">
        <w:rPr>
          <w:bCs/>
          <w:sz w:val="20"/>
        </w:rPr>
        <w:t xml:space="preserve">до истечения срока подачи предложений о цене договора, а также десять минут после поступления последнего предложения о цене договора.  </w:t>
      </w:r>
    </w:p>
    <w:p w:rsidR="00FD4FB2" w:rsidRPr="00DC02D8" w:rsidRDefault="00F450D6" w:rsidP="00FD4FB2">
      <w:pPr>
        <w:widowControl w:val="0"/>
        <w:autoSpaceDE w:val="0"/>
        <w:autoSpaceDN w:val="0"/>
        <w:adjustRightInd w:val="0"/>
        <w:spacing w:line="240" w:lineRule="auto"/>
        <w:ind w:firstLine="540"/>
        <w:rPr>
          <w:bCs/>
          <w:sz w:val="20"/>
        </w:rPr>
      </w:pPr>
      <w:r w:rsidRPr="00DC02D8">
        <w:rPr>
          <w:bCs/>
          <w:sz w:val="20"/>
        </w:rPr>
        <w:t>34</w:t>
      </w:r>
      <w:r w:rsidR="00FD4FB2" w:rsidRPr="00DC02D8">
        <w:rPr>
          <w:bCs/>
          <w:sz w:val="20"/>
        </w:rPr>
        <w:t xml:space="preserve">.9. </w:t>
      </w:r>
      <w:proofErr w:type="gramStart"/>
      <w:r w:rsidR="00FD4FB2" w:rsidRPr="00DC02D8">
        <w:rPr>
          <w:bCs/>
          <w:sz w:val="20"/>
        </w:rPr>
        <w:t xml:space="preserve">В течение десяти минут с момента завершения в соответствии с пунктом </w:t>
      </w:r>
      <w:r w:rsidRPr="00DC02D8">
        <w:rPr>
          <w:bCs/>
          <w:sz w:val="20"/>
        </w:rPr>
        <w:t>34</w:t>
      </w:r>
      <w:r w:rsidR="00FD4FB2" w:rsidRPr="00DC02D8">
        <w:rPr>
          <w:bCs/>
          <w:sz w:val="20"/>
        </w:rPr>
        <w:t xml:space="preserve">.8 Положения о закупках открытого аукциона в электронной форме любой участник открытого аукциона вправе подать предложение о цене договора, которое не ниже чем последнее предложение о минимальной цене договора на открытом аукционе </w:t>
      </w:r>
      <w:r w:rsidR="00FD4FB2" w:rsidRPr="00DC02D8">
        <w:rPr>
          <w:sz w:val="20"/>
        </w:rPr>
        <w:t xml:space="preserve">в электронной форме </w:t>
      </w:r>
      <w:r w:rsidR="00FD4FB2" w:rsidRPr="00DC02D8">
        <w:rPr>
          <w:bCs/>
          <w:sz w:val="20"/>
        </w:rPr>
        <w:t xml:space="preserve">независимо от "шага аукциона", с учетом требований, предусмотренных </w:t>
      </w:r>
      <w:hyperlink w:anchor="Par10" w:history="1">
        <w:r w:rsidR="00FD4FB2" w:rsidRPr="00DC02D8">
          <w:rPr>
            <w:bCs/>
            <w:sz w:val="20"/>
          </w:rPr>
          <w:t>пунктами 1</w:t>
        </w:r>
      </w:hyperlink>
      <w:r w:rsidR="00FD4FB2" w:rsidRPr="00DC02D8">
        <w:rPr>
          <w:bCs/>
          <w:sz w:val="20"/>
        </w:rPr>
        <w:t xml:space="preserve"> и </w:t>
      </w:r>
      <w:hyperlink w:anchor="Par13" w:history="1">
        <w:r w:rsidR="00FD4FB2" w:rsidRPr="00DC02D8">
          <w:rPr>
            <w:bCs/>
            <w:sz w:val="20"/>
          </w:rPr>
          <w:t xml:space="preserve">3 пунктом </w:t>
        </w:r>
        <w:r w:rsidRPr="00DC02D8">
          <w:rPr>
            <w:bCs/>
            <w:sz w:val="20"/>
          </w:rPr>
          <w:t>34</w:t>
        </w:r>
        <w:proofErr w:type="gramEnd"/>
        <w:r w:rsidR="00FD4FB2" w:rsidRPr="00DC02D8">
          <w:rPr>
            <w:bCs/>
            <w:sz w:val="20"/>
          </w:rPr>
          <w:t>.</w:t>
        </w:r>
      </w:hyperlink>
      <w:r w:rsidR="00FD4FB2" w:rsidRPr="00DC02D8">
        <w:rPr>
          <w:bCs/>
          <w:sz w:val="20"/>
        </w:rPr>
        <w:t>7.</w:t>
      </w:r>
    </w:p>
    <w:p w:rsidR="00FD4FB2" w:rsidRPr="00DC02D8" w:rsidRDefault="00F450D6" w:rsidP="00FD4FB2">
      <w:pPr>
        <w:widowControl w:val="0"/>
        <w:autoSpaceDE w:val="0"/>
        <w:autoSpaceDN w:val="0"/>
        <w:adjustRightInd w:val="0"/>
        <w:spacing w:line="240" w:lineRule="auto"/>
        <w:ind w:firstLine="540"/>
        <w:rPr>
          <w:bCs/>
          <w:sz w:val="20"/>
        </w:rPr>
      </w:pPr>
      <w:r w:rsidRPr="00DC02D8">
        <w:rPr>
          <w:bCs/>
          <w:sz w:val="20"/>
        </w:rPr>
        <w:t>34</w:t>
      </w:r>
      <w:r w:rsidR="00FD4FB2" w:rsidRPr="00DC02D8">
        <w:rPr>
          <w:bCs/>
          <w:sz w:val="20"/>
        </w:rPr>
        <w:t>.10. В случае</w:t>
      </w:r>
      <w:proofErr w:type="gramStart"/>
      <w:r w:rsidR="00FD4FB2" w:rsidRPr="00DC02D8">
        <w:rPr>
          <w:bCs/>
          <w:sz w:val="20"/>
        </w:rPr>
        <w:t>,</w:t>
      </w:r>
      <w:proofErr w:type="gramEnd"/>
      <w:r w:rsidR="00FD4FB2" w:rsidRPr="00DC02D8">
        <w:rPr>
          <w:bCs/>
          <w:sz w:val="20"/>
        </w:rPr>
        <w:t xml:space="preserve"> если была предложена цена договора, равная цене, предложенной другим участником открытого аукциона в электронной форме, лучшим признается предложение о цене договора, поступившее ранее других предложений.</w:t>
      </w:r>
    </w:p>
    <w:p w:rsidR="00FD4FB2" w:rsidRPr="00DC02D8" w:rsidRDefault="00F450D6" w:rsidP="00FD4FB2">
      <w:pPr>
        <w:widowControl w:val="0"/>
        <w:autoSpaceDE w:val="0"/>
        <w:autoSpaceDN w:val="0"/>
        <w:adjustRightInd w:val="0"/>
        <w:spacing w:line="240" w:lineRule="auto"/>
        <w:ind w:firstLine="540"/>
        <w:rPr>
          <w:bCs/>
          <w:sz w:val="20"/>
        </w:rPr>
      </w:pPr>
      <w:r w:rsidRPr="00DC02D8">
        <w:rPr>
          <w:bCs/>
          <w:sz w:val="20"/>
        </w:rPr>
        <w:t>34</w:t>
      </w:r>
      <w:r w:rsidR="00FD4FB2" w:rsidRPr="00DC02D8">
        <w:rPr>
          <w:bCs/>
          <w:sz w:val="20"/>
        </w:rPr>
        <w:t xml:space="preserve">.11. </w:t>
      </w:r>
      <w:proofErr w:type="gramStart"/>
      <w:r w:rsidR="00FD4FB2" w:rsidRPr="00DC02D8">
        <w:rPr>
          <w:bCs/>
          <w:sz w:val="20"/>
        </w:rPr>
        <w:t xml:space="preserve">В случае приведения в соответствии с пунктом </w:t>
      </w:r>
      <w:r w:rsidRPr="00DC02D8">
        <w:rPr>
          <w:bCs/>
          <w:sz w:val="20"/>
        </w:rPr>
        <w:t>34</w:t>
      </w:r>
      <w:r w:rsidR="00FD4FB2" w:rsidRPr="00DC02D8">
        <w:rPr>
          <w:bCs/>
          <w:sz w:val="20"/>
        </w:rPr>
        <w:t xml:space="preserve">.4 Положения о закупках открытого аукциона в электронной форме участником открытого аукциона в электронной форме, предложившим наиболее низкую цену </w:t>
      </w:r>
      <w:r w:rsidR="00FD4FB2" w:rsidRPr="00DC02D8">
        <w:rPr>
          <w:bCs/>
          <w:sz w:val="20"/>
        </w:rPr>
        <w:lastRenderedPageBreak/>
        <w:t>договора,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w:t>
      </w:r>
      <w:proofErr w:type="gramEnd"/>
      <w:r w:rsidR="00FD4FB2" w:rsidRPr="00DC02D8">
        <w:rPr>
          <w:bCs/>
          <w:sz w:val="20"/>
        </w:rPr>
        <w:t xml:space="preserve"> единицы услуги.  </w:t>
      </w:r>
      <w:bookmarkStart w:id="12" w:name="Par24"/>
      <w:bookmarkEnd w:id="12"/>
    </w:p>
    <w:p w:rsidR="00FD4FB2" w:rsidRPr="00DC02D8" w:rsidRDefault="00F450D6" w:rsidP="00FD4FB2">
      <w:pPr>
        <w:widowControl w:val="0"/>
        <w:autoSpaceDE w:val="0"/>
        <w:autoSpaceDN w:val="0"/>
        <w:adjustRightInd w:val="0"/>
        <w:spacing w:line="240" w:lineRule="auto"/>
        <w:ind w:firstLine="540"/>
        <w:rPr>
          <w:bCs/>
          <w:sz w:val="20"/>
        </w:rPr>
      </w:pPr>
      <w:bookmarkStart w:id="13" w:name="Par29"/>
      <w:bookmarkEnd w:id="13"/>
      <w:r w:rsidRPr="00DC02D8">
        <w:rPr>
          <w:bCs/>
          <w:sz w:val="20"/>
        </w:rPr>
        <w:t>34</w:t>
      </w:r>
      <w:r w:rsidR="00FD4FB2" w:rsidRPr="00DC02D8">
        <w:rPr>
          <w:bCs/>
          <w:sz w:val="20"/>
        </w:rPr>
        <w:t xml:space="preserve">.12. Протокол проведения открытого аукциона в электронной форме размещается оператором электронной площадки на электронной площадке в срок, определяемый условиями функционирования электронной площадки. </w:t>
      </w:r>
      <w:proofErr w:type="gramStart"/>
      <w:r w:rsidR="00FD4FB2" w:rsidRPr="00DC02D8">
        <w:rPr>
          <w:bCs/>
          <w:sz w:val="20"/>
        </w:rPr>
        <w:t>В этом протоколе указываются адрес электронной площадки, дата, время начала и окончания открытого аукциона, начальная (максимальная) цена договора, все минимальные предложения о цене договора, сделанные участниками открытого аукциона</w:t>
      </w:r>
      <w:r w:rsidR="00FD4FB2" w:rsidRPr="00DC02D8">
        <w:rPr>
          <w:sz w:val="20"/>
        </w:rPr>
        <w:t xml:space="preserve"> в электронной форме</w:t>
      </w:r>
      <w:r w:rsidR="00FD4FB2" w:rsidRPr="00DC02D8">
        <w:rPr>
          <w:bCs/>
          <w:sz w:val="20"/>
        </w:rPr>
        <w:t xml:space="preserve">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w:t>
      </w:r>
      <w:r w:rsidR="00FD4FB2" w:rsidRPr="00DC02D8">
        <w:rPr>
          <w:sz w:val="20"/>
        </w:rPr>
        <w:t xml:space="preserve"> в электронной форме</w:t>
      </w:r>
      <w:r w:rsidR="00FD4FB2" w:rsidRPr="00DC02D8">
        <w:rPr>
          <w:bCs/>
          <w:sz w:val="20"/>
        </w:rPr>
        <w:t>, сделавшими соответствующие</w:t>
      </w:r>
      <w:proofErr w:type="gramEnd"/>
      <w:r w:rsidR="00FD4FB2" w:rsidRPr="00DC02D8">
        <w:rPr>
          <w:bCs/>
          <w:sz w:val="20"/>
        </w:rPr>
        <w:t xml:space="preserve"> предложения о цене договора, и с указанием времени поступления данных предложений.</w:t>
      </w:r>
    </w:p>
    <w:p w:rsidR="00FD4FB2" w:rsidRPr="00DC02D8" w:rsidRDefault="00F450D6" w:rsidP="00FD4FB2">
      <w:pPr>
        <w:widowControl w:val="0"/>
        <w:autoSpaceDE w:val="0"/>
        <w:autoSpaceDN w:val="0"/>
        <w:adjustRightInd w:val="0"/>
        <w:spacing w:line="240" w:lineRule="auto"/>
        <w:ind w:firstLine="540"/>
        <w:rPr>
          <w:bCs/>
          <w:sz w:val="20"/>
        </w:rPr>
      </w:pPr>
      <w:r w:rsidRPr="00DC02D8">
        <w:rPr>
          <w:bCs/>
          <w:sz w:val="20"/>
        </w:rPr>
        <w:t>34</w:t>
      </w:r>
      <w:r w:rsidR="00FD4FB2" w:rsidRPr="00DC02D8">
        <w:rPr>
          <w:bCs/>
          <w:sz w:val="20"/>
        </w:rPr>
        <w:t xml:space="preserve">.13. </w:t>
      </w:r>
      <w:proofErr w:type="gramStart"/>
      <w:r w:rsidR="00FD4FB2" w:rsidRPr="00DC02D8">
        <w:rPr>
          <w:bCs/>
          <w:sz w:val="20"/>
        </w:rPr>
        <w:t xml:space="preserve">После размещения на электронной площадке протокола, указанного в пункте </w:t>
      </w:r>
      <w:r w:rsidRPr="00DC02D8">
        <w:rPr>
          <w:bCs/>
          <w:sz w:val="20"/>
        </w:rPr>
        <w:t>34</w:t>
      </w:r>
      <w:r w:rsidR="00FD4FB2" w:rsidRPr="00DC02D8">
        <w:rPr>
          <w:bCs/>
          <w:sz w:val="20"/>
        </w:rPr>
        <w:t>.12 Положения о закупках, оператор электронной площадки направляет Заказчику протокол и вторые части заявок на участие в открытом аукционе в электронной форме, поданных участниками открытого аукциона в электронной форме, а также документы указанных участников, содержащиеся на дату и время окончания срока подачи заявок на участие в открытом аукционе в электронной форме</w:t>
      </w:r>
      <w:proofErr w:type="gramEnd"/>
      <w:r w:rsidR="00FD4FB2" w:rsidRPr="00DC02D8">
        <w:rPr>
          <w:bCs/>
          <w:sz w:val="20"/>
        </w:rPr>
        <w:t xml:space="preserve"> в реестре участников закупки, получивших аккредитацию на электронной площадке.  </w:t>
      </w:r>
    </w:p>
    <w:p w:rsidR="00FD4FB2" w:rsidRPr="00DC02D8" w:rsidRDefault="00F450D6" w:rsidP="00FD4FB2">
      <w:pPr>
        <w:widowControl w:val="0"/>
        <w:autoSpaceDE w:val="0"/>
        <w:autoSpaceDN w:val="0"/>
        <w:adjustRightInd w:val="0"/>
        <w:spacing w:line="240" w:lineRule="auto"/>
        <w:ind w:firstLine="540"/>
        <w:rPr>
          <w:bCs/>
          <w:sz w:val="20"/>
        </w:rPr>
      </w:pPr>
      <w:r w:rsidRPr="00DC02D8">
        <w:rPr>
          <w:bCs/>
          <w:sz w:val="20"/>
        </w:rPr>
        <w:t>34</w:t>
      </w:r>
      <w:r w:rsidR="00FD4FB2" w:rsidRPr="00DC02D8">
        <w:rPr>
          <w:bCs/>
          <w:sz w:val="20"/>
        </w:rPr>
        <w:t>.14. В случае</w:t>
      </w:r>
      <w:proofErr w:type="gramStart"/>
      <w:r w:rsidR="00FD4FB2" w:rsidRPr="00DC02D8">
        <w:rPr>
          <w:bCs/>
          <w:sz w:val="20"/>
        </w:rPr>
        <w:t>,</w:t>
      </w:r>
      <w:proofErr w:type="gramEnd"/>
      <w:r w:rsidR="00FD4FB2" w:rsidRPr="00DC02D8">
        <w:rPr>
          <w:bCs/>
          <w:sz w:val="20"/>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договора в соответствии с пунктом</w:t>
      </w:r>
      <w:r w:rsidRPr="00DC02D8">
        <w:rPr>
          <w:bCs/>
          <w:sz w:val="20"/>
        </w:rPr>
        <w:t xml:space="preserve"> 34</w:t>
      </w:r>
      <w:r w:rsidR="00FD4FB2" w:rsidRPr="00DC02D8">
        <w:rPr>
          <w:bCs/>
          <w:sz w:val="20"/>
        </w:rPr>
        <w:t>.6 Положения о закупках, открытый аукцион</w:t>
      </w:r>
      <w:r w:rsidR="00FD4FB2" w:rsidRPr="00DC02D8">
        <w:rPr>
          <w:sz w:val="20"/>
        </w:rPr>
        <w:t xml:space="preserve"> в электронной форме</w:t>
      </w:r>
      <w:r w:rsidR="00FD4FB2" w:rsidRPr="00DC02D8">
        <w:rPr>
          <w:bCs/>
          <w:sz w:val="20"/>
        </w:rPr>
        <w:t xml:space="preserve"> признается несостоявшимся. В соответствии с условиями функционирования электронной площадки оператор электронной площадки размещает на электронной площадке протокол о признании открытого аукциона </w:t>
      </w:r>
      <w:r w:rsidR="00FD4FB2" w:rsidRPr="00DC02D8">
        <w:rPr>
          <w:sz w:val="20"/>
        </w:rPr>
        <w:t xml:space="preserve">в электронной форме </w:t>
      </w:r>
      <w:proofErr w:type="gramStart"/>
      <w:r w:rsidR="00FD4FB2" w:rsidRPr="00DC02D8">
        <w:rPr>
          <w:bCs/>
          <w:sz w:val="20"/>
        </w:rPr>
        <w:t>несостоявшимся</w:t>
      </w:r>
      <w:proofErr w:type="gramEnd"/>
      <w:r w:rsidR="00FD4FB2" w:rsidRPr="00DC02D8">
        <w:rPr>
          <w:bCs/>
          <w:sz w:val="20"/>
        </w:rPr>
        <w:t xml:space="preserve"> и направляет его Заказчику. В этом протоколе указываются адрес электронной площадки, дата, время начала и окончания открытого аукциона, начальная (максимальная) цена договора. </w:t>
      </w:r>
    </w:p>
    <w:p w:rsidR="00FD4FB2" w:rsidRPr="00DC02D8" w:rsidRDefault="00F450D6" w:rsidP="00FD4FB2">
      <w:pPr>
        <w:widowControl w:val="0"/>
        <w:autoSpaceDE w:val="0"/>
        <w:autoSpaceDN w:val="0"/>
        <w:adjustRightInd w:val="0"/>
        <w:spacing w:line="240" w:lineRule="auto"/>
        <w:ind w:firstLine="540"/>
        <w:rPr>
          <w:bCs/>
          <w:sz w:val="20"/>
        </w:rPr>
      </w:pPr>
      <w:r w:rsidRPr="00DC02D8">
        <w:rPr>
          <w:bCs/>
          <w:sz w:val="20"/>
        </w:rPr>
        <w:t>34</w:t>
      </w:r>
      <w:r w:rsidR="00FD4FB2" w:rsidRPr="00DC02D8">
        <w:rPr>
          <w:bCs/>
          <w:sz w:val="20"/>
        </w:rPr>
        <w:t xml:space="preserve">.15. </w:t>
      </w:r>
      <w:proofErr w:type="gramStart"/>
      <w:r w:rsidR="00FD4FB2" w:rsidRPr="00DC02D8">
        <w:rPr>
          <w:bCs/>
          <w:sz w:val="20"/>
        </w:rPr>
        <w:t>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w:t>
      </w:r>
      <w:r w:rsidR="00FD4FB2" w:rsidRPr="00DC02D8">
        <w:rPr>
          <w:sz w:val="20"/>
        </w:rPr>
        <w:t xml:space="preserve"> в электронной форме</w:t>
      </w:r>
      <w:r w:rsidR="00FD4FB2" w:rsidRPr="00DC02D8">
        <w:rPr>
          <w:bCs/>
          <w:sz w:val="20"/>
        </w:rPr>
        <w:t xml:space="preserve">, в отношении денежных средств в размере обеспечения заявки на участие в открытом аукционе </w:t>
      </w:r>
      <w:r w:rsidR="00FD4FB2" w:rsidRPr="00DC02D8">
        <w:rPr>
          <w:sz w:val="20"/>
        </w:rPr>
        <w:t xml:space="preserve">в электронной форме </w:t>
      </w:r>
      <w:r w:rsidR="00FD4FB2" w:rsidRPr="00DC02D8">
        <w:rPr>
          <w:bCs/>
          <w:sz w:val="20"/>
        </w:rPr>
        <w:t>осуществляется оператором электронной площадки в соответствии с условиями функционирования электронной площадки.</w:t>
      </w:r>
      <w:proofErr w:type="gramEnd"/>
    </w:p>
    <w:p w:rsidR="00FD4FB2" w:rsidRPr="00DC02D8" w:rsidRDefault="00FD4FB2" w:rsidP="00FD4FB2">
      <w:pPr>
        <w:widowControl w:val="0"/>
        <w:autoSpaceDE w:val="0"/>
        <w:autoSpaceDN w:val="0"/>
        <w:adjustRightInd w:val="0"/>
        <w:spacing w:line="240" w:lineRule="auto"/>
        <w:ind w:firstLine="0"/>
        <w:jc w:val="center"/>
        <w:rPr>
          <w:sz w:val="20"/>
          <w:highlight w:val="yellow"/>
        </w:rPr>
      </w:pPr>
    </w:p>
    <w:p w:rsidR="00554FDC" w:rsidRPr="00DC02D8" w:rsidRDefault="00554FDC" w:rsidP="00FD4FB2">
      <w:pPr>
        <w:widowControl w:val="0"/>
        <w:autoSpaceDE w:val="0"/>
        <w:autoSpaceDN w:val="0"/>
        <w:adjustRightInd w:val="0"/>
        <w:spacing w:line="240" w:lineRule="auto"/>
        <w:ind w:firstLine="0"/>
        <w:jc w:val="center"/>
        <w:rPr>
          <w:b/>
          <w:sz w:val="22"/>
          <w:szCs w:val="22"/>
        </w:rPr>
      </w:pPr>
    </w:p>
    <w:p w:rsidR="00FD4FB2" w:rsidRPr="00DC02D8" w:rsidRDefault="00F450D6" w:rsidP="00FD4FB2">
      <w:pPr>
        <w:widowControl w:val="0"/>
        <w:autoSpaceDE w:val="0"/>
        <w:autoSpaceDN w:val="0"/>
        <w:adjustRightInd w:val="0"/>
        <w:spacing w:line="240" w:lineRule="auto"/>
        <w:ind w:firstLine="0"/>
        <w:jc w:val="center"/>
        <w:rPr>
          <w:b/>
          <w:sz w:val="22"/>
          <w:szCs w:val="22"/>
        </w:rPr>
      </w:pPr>
      <w:r w:rsidRPr="00DC02D8">
        <w:rPr>
          <w:b/>
          <w:sz w:val="22"/>
          <w:szCs w:val="22"/>
        </w:rPr>
        <w:t>35</w:t>
      </w:r>
      <w:r w:rsidR="00FD4FB2" w:rsidRPr="00DC02D8">
        <w:rPr>
          <w:b/>
          <w:sz w:val="22"/>
          <w:szCs w:val="22"/>
        </w:rPr>
        <w:t>. Порядок рассмотрение вторых частей заявок</w:t>
      </w:r>
    </w:p>
    <w:p w:rsidR="00FD4FB2" w:rsidRPr="00DC02D8" w:rsidRDefault="00FD4FB2" w:rsidP="00FD4FB2">
      <w:pPr>
        <w:autoSpaceDE w:val="0"/>
        <w:autoSpaceDN w:val="0"/>
        <w:adjustRightInd w:val="0"/>
        <w:spacing w:line="240" w:lineRule="auto"/>
        <w:ind w:firstLine="0"/>
        <w:jc w:val="center"/>
        <w:outlineLvl w:val="1"/>
        <w:rPr>
          <w:b/>
          <w:sz w:val="22"/>
          <w:szCs w:val="22"/>
        </w:rPr>
      </w:pPr>
      <w:r w:rsidRPr="00DC02D8">
        <w:rPr>
          <w:b/>
          <w:sz w:val="22"/>
          <w:szCs w:val="22"/>
        </w:rPr>
        <w:t>на участие в открытом аукционе в электронной форме</w:t>
      </w:r>
    </w:p>
    <w:p w:rsidR="006354B0" w:rsidRDefault="006354B0" w:rsidP="00FD4FB2">
      <w:pPr>
        <w:autoSpaceDE w:val="0"/>
        <w:autoSpaceDN w:val="0"/>
        <w:adjustRightInd w:val="0"/>
        <w:spacing w:line="240" w:lineRule="auto"/>
        <w:ind w:firstLine="0"/>
        <w:jc w:val="center"/>
        <w:outlineLvl w:val="1"/>
        <w:rPr>
          <w:sz w:val="20"/>
        </w:rPr>
      </w:pPr>
    </w:p>
    <w:p w:rsidR="00786DDC" w:rsidRPr="00DC02D8" w:rsidRDefault="00786DDC" w:rsidP="00FD4FB2">
      <w:pPr>
        <w:autoSpaceDE w:val="0"/>
        <w:autoSpaceDN w:val="0"/>
        <w:adjustRightInd w:val="0"/>
        <w:spacing w:line="240" w:lineRule="auto"/>
        <w:ind w:firstLine="0"/>
        <w:jc w:val="center"/>
        <w:outlineLvl w:val="1"/>
        <w:rPr>
          <w:sz w:val="20"/>
        </w:rPr>
      </w:pPr>
    </w:p>
    <w:p w:rsidR="00FD4FB2" w:rsidRPr="00DC02D8" w:rsidRDefault="00D313F8" w:rsidP="00FD4FB2">
      <w:pPr>
        <w:widowControl w:val="0"/>
        <w:autoSpaceDE w:val="0"/>
        <w:autoSpaceDN w:val="0"/>
        <w:adjustRightInd w:val="0"/>
        <w:spacing w:line="240" w:lineRule="auto"/>
        <w:ind w:firstLine="540"/>
        <w:rPr>
          <w:bCs/>
          <w:sz w:val="20"/>
        </w:rPr>
      </w:pPr>
      <w:r w:rsidRPr="00DC02D8">
        <w:rPr>
          <w:bCs/>
          <w:sz w:val="20"/>
        </w:rPr>
        <w:t>35</w:t>
      </w:r>
      <w:r w:rsidR="00FD4FB2" w:rsidRPr="00DC02D8">
        <w:rPr>
          <w:bCs/>
          <w:sz w:val="20"/>
        </w:rPr>
        <w:t xml:space="preserve">.1. Единая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FD4FB2" w:rsidRPr="00DC02D8" w:rsidRDefault="00D313F8" w:rsidP="00FD4FB2">
      <w:pPr>
        <w:widowControl w:val="0"/>
        <w:autoSpaceDE w:val="0"/>
        <w:autoSpaceDN w:val="0"/>
        <w:adjustRightInd w:val="0"/>
        <w:spacing w:line="240" w:lineRule="auto"/>
        <w:ind w:firstLine="540"/>
        <w:rPr>
          <w:bCs/>
          <w:sz w:val="20"/>
        </w:rPr>
      </w:pPr>
      <w:r w:rsidRPr="00DC02D8">
        <w:rPr>
          <w:bCs/>
          <w:sz w:val="20"/>
        </w:rPr>
        <w:t>35</w:t>
      </w:r>
      <w:r w:rsidR="00FD4FB2" w:rsidRPr="00DC02D8">
        <w:rPr>
          <w:bCs/>
          <w:sz w:val="20"/>
        </w:rPr>
        <w:t>.2. Единой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w:t>
      </w:r>
      <w:r w:rsidR="00FD4FB2" w:rsidRPr="00DC02D8">
        <w:rPr>
          <w:sz w:val="20"/>
        </w:rPr>
        <w:t xml:space="preserve"> в электронной форме</w:t>
      </w:r>
      <w:r w:rsidR="00FD4FB2" w:rsidRPr="00DC02D8">
        <w:rPr>
          <w:bCs/>
          <w:sz w:val="20"/>
        </w:rPr>
        <w:t xml:space="preserve"> требованиям, установленным документацией об открытом аукционе в электронной форме. Для принятия указанного решения единая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открытом аукционе</w:t>
      </w:r>
      <w:r w:rsidR="00FD4FB2" w:rsidRPr="00DC02D8">
        <w:rPr>
          <w:sz w:val="20"/>
        </w:rPr>
        <w:t xml:space="preserve"> в электронной форме</w:t>
      </w:r>
      <w:r w:rsidR="00FD4FB2" w:rsidRPr="00DC02D8">
        <w:rPr>
          <w:bCs/>
          <w:sz w:val="20"/>
        </w:rPr>
        <w:t>.</w:t>
      </w:r>
    </w:p>
    <w:p w:rsidR="00FD4FB2" w:rsidRPr="00DC02D8" w:rsidRDefault="00D313F8" w:rsidP="00FD4FB2">
      <w:pPr>
        <w:widowControl w:val="0"/>
        <w:autoSpaceDE w:val="0"/>
        <w:autoSpaceDN w:val="0"/>
        <w:adjustRightInd w:val="0"/>
        <w:spacing w:line="240" w:lineRule="auto"/>
        <w:ind w:firstLine="540"/>
        <w:rPr>
          <w:bCs/>
          <w:sz w:val="20"/>
        </w:rPr>
      </w:pPr>
      <w:r w:rsidRPr="00DC02D8">
        <w:rPr>
          <w:bCs/>
          <w:sz w:val="20"/>
        </w:rPr>
        <w:t>35</w:t>
      </w:r>
      <w:r w:rsidR="00FD4FB2" w:rsidRPr="00DC02D8">
        <w:rPr>
          <w:bCs/>
          <w:sz w:val="20"/>
        </w:rPr>
        <w:t xml:space="preserve">.3. </w:t>
      </w:r>
      <w:proofErr w:type="gramStart"/>
      <w:r w:rsidR="00FD4FB2" w:rsidRPr="00DC02D8">
        <w:rPr>
          <w:bCs/>
          <w:sz w:val="20"/>
        </w:rPr>
        <w:t xml:space="preserve">Рассмотрение заявок на участие в открытом аукционе </w:t>
      </w:r>
      <w:r w:rsidR="00FD4FB2" w:rsidRPr="00DC02D8">
        <w:rPr>
          <w:sz w:val="20"/>
        </w:rPr>
        <w:t xml:space="preserve">в электронной форме </w:t>
      </w:r>
      <w:r w:rsidR="00FD4FB2" w:rsidRPr="00DC02D8">
        <w:rPr>
          <w:bCs/>
          <w:sz w:val="20"/>
        </w:rPr>
        <w:t>начинается с заявки на участие в открытом аукционе</w:t>
      </w:r>
      <w:r w:rsidR="00FD4FB2" w:rsidRPr="00DC02D8">
        <w:rPr>
          <w:sz w:val="20"/>
        </w:rPr>
        <w:t xml:space="preserve"> в электронной форме</w:t>
      </w:r>
      <w:r w:rsidR="00FD4FB2" w:rsidRPr="00DC02D8">
        <w:rPr>
          <w:bCs/>
          <w:sz w:val="20"/>
        </w:rPr>
        <w:t xml:space="preserve">, поданной участником открытого аукциона в электронной форме, предложившим наиболее низкую цену договора и осуществляется с учетом ранжирования заявок на участие в открытом аукционе </w:t>
      </w:r>
      <w:r w:rsidR="00FD4FB2" w:rsidRPr="00DC02D8">
        <w:rPr>
          <w:sz w:val="20"/>
        </w:rPr>
        <w:t xml:space="preserve">в электронной форме </w:t>
      </w:r>
      <w:r w:rsidR="00FD4FB2" w:rsidRPr="00DC02D8">
        <w:rPr>
          <w:bCs/>
          <w:sz w:val="20"/>
        </w:rPr>
        <w:t xml:space="preserve">в соответствии с пунктом </w:t>
      </w:r>
      <w:r w:rsidRPr="00DC02D8">
        <w:rPr>
          <w:bCs/>
          <w:sz w:val="20"/>
        </w:rPr>
        <w:t>34.12.</w:t>
      </w:r>
      <w:proofErr w:type="gramEnd"/>
      <w:r w:rsidR="00FD4FB2" w:rsidRPr="00DC02D8">
        <w:rPr>
          <w:bCs/>
          <w:sz w:val="20"/>
        </w:rPr>
        <w:t xml:space="preserve"> Положения о закупках</w:t>
      </w:r>
      <w:hyperlink r:id="rId38" w:history="1"/>
      <w:r w:rsidR="00FD4FB2" w:rsidRPr="00DC02D8">
        <w:rPr>
          <w:bCs/>
          <w:sz w:val="20"/>
        </w:rPr>
        <w:t>.</w:t>
      </w:r>
    </w:p>
    <w:p w:rsidR="00FD4FB2" w:rsidRPr="00DC02D8" w:rsidRDefault="00D313F8" w:rsidP="00FD4FB2">
      <w:pPr>
        <w:widowControl w:val="0"/>
        <w:autoSpaceDE w:val="0"/>
        <w:autoSpaceDN w:val="0"/>
        <w:adjustRightInd w:val="0"/>
        <w:spacing w:line="240" w:lineRule="auto"/>
        <w:ind w:firstLine="540"/>
        <w:rPr>
          <w:bCs/>
          <w:sz w:val="20"/>
        </w:rPr>
      </w:pPr>
      <w:r w:rsidRPr="00DC02D8">
        <w:rPr>
          <w:bCs/>
          <w:sz w:val="20"/>
        </w:rPr>
        <w:t>35</w:t>
      </w:r>
      <w:r w:rsidR="00FD4FB2" w:rsidRPr="00DC02D8">
        <w:rPr>
          <w:bCs/>
          <w:sz w:val="20"/>
        </w:rPr>
        <w:t>.4. Общий срок рассмотрения вторых частей заявок на участие в открытом аукционе в электронной форме не может превышать шесть дней</w:t>
      </w:r>
      <w:r w:rsidR="007E0B97" w:rsidRPr="00DC02D8">
        <w:rPr>
          <w:bCs/>
          <w:sz w:val="20"/>
        </w:rPr>
        <w:t xml:space="preserve"> </w:t>
      </w:r>
      <w:r w:rsidR="00FD4FB2" w:rsidRPr="00DC02D8">
        <w:rPr>
          <w:bCs/>
          <w:sz w:val="20"/>
        </w:rPr>
        <w:t xml:space="preserve">со дня размещения на электронной площадке протокола проведения открытого аукциона в электронной форме.  </w:t>
      </w:r>
    </w:p>
    <w:p w:rsidR="00FD4FB2" w:rsidRPr="00DC02D8" w:rsidRDefault="00D313F8" w:rsidP="00FD4FB2">
      <w:pPr>
        <w:widowControl w:val="0"/>
        <w:autoSpaceDE w:val="0"/>
        <w:autoSpaceDN w:val="0"/>
        <w:adjustRightInd w:val="0"/>
        <w:spacing w:line="240" w:lineRule="auto"/>
        <w:ind w:firstLine="540"/>
        <w:rPr>
          <w:bCs/>
          <w:sz w:val="20"/>
        </w:rPr>
      </w:pPr>
      <w:bookmarkStart w:id="14" w:name="Par6"/>
      <w:bookmarkEnd w:id="14"/>
      <w:r w:rsidRPr="00DC02D8">
        <w:rPr>
          <w:bCs/>
          <w:sz w:val="20"/>
        </w:rPr>
        <w:t>35</w:t>
      </w:r>
      <w:r w:rsidR="00FD4FB2" w:rsidRPr="00DC02D8">
        <w:rPr>
          <w:bCs/>
          <w:sz w:val="20"/>
        </w:rPr>
        <w:t>.5.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FD4FB2" w:rsidRPr="00DC02D8" w:rsidRDefault="00FD4FB2" w:rsidP="00FD4FB2">
      <w:pPr>
        <w:widowControl w:val="0"/>
        <w:autoSpaceDE w:val="0"/>
        <w:autoSpaceDN w:val="0"/>
        <w:adjustRightInd w:val="0"/>
        <w:spacing w:line="240" w:lineRule="auto"/>
        <w:ind w:firstLine="540"/>
        <w:rPr>
          <w:bCs/>
          <w:sz w:val="20"/>
        </w:rPr>
      </w:pPr>
      <w:proofErr w:type="gramStart"/>
      <w:r w:rsidRPr="00DC02D8">
        <w:rPr>
          <w:bCs/>
          <w:sz w:val="20"/>
        </w:rPr>
        <w:t>1) непредставления док</w:t>
      </w:r>
      <w:r w:rsidR="00D313F8" w:rsidRPr="00DC02D8">
        <w:rPr>
          <w:bCs/>
          <w:sz w:val="20"/>
        </w:rPr>
        <w:t>ументов, определенных пунктом 32</w:t>
      </w:r>
      <w:r w:rsidRPr="00DC02D8">
        <w:rPr>
          <w:bCs/>
          <w:sz w:val="20"/>
        </w:rPr>
        <w:t>.4</w:t>
      </w:r>
      <w:r w:rsidR="00D313F8" w:rsidRPr="00DC02D8">
        <w:rPr>
          <w:bCs/>
          <w:sz w:val="20"/>
        </w:rPr>
        <w:t>.</w:t>
      </w:r>
      <w:r w:rsidRPr="00DC02D8">
        <w:rPr>
          <w:bCs/>
          <w:sz w:val="20"/>
        </w:rPr>
        <w:t>Положения о закупках, с учетом документов, ранее представленных в составе первых частей заявок на участие в открытом аукционе</w:t>
      </w:r>
      <w:r w:rsidRPr="00DC02D8">
        <w:rPr>
          <w:sz w:val="20"/>
        </w:rPr>
        <w:t xml:space="preserve"> в электронной форме</w:t>
      </w:r>
      <w:r w:rsidRPr="00DC02D8">
        <w:rPr>
          <w:bCs/>
          <w:sz w:val="20"/>
        </w:rPr>
        <w:t xml:space="preserve">, отсутствия на дату и время окончания срока подачи заявок на участие в открытом аукционе </w:t>
      </w:r>
      <w:r w:rsidRPr="00DC02D8">
        <w:rPr>
          <w:sz w:val="20"/>
        </w:rPr>
        <w:t xml:space="preserve">в электронной форме </w:t>
      </w:r>
      <w:r w:rsidRPr="00DC02D8">
        <w:rPr>
          <w:bCs/>
          <w:sz w:val="20"/>
        </w:rPr>
        <w:t>документов, содержащиеся в реестре участников закупки, получивших аккредитацию на электронной площадке, или их несоответствия на дату</w:t>
      </w:r>
      <w:proofErr w:type="gramEnd"/>
      <w:r w:rsidRPr="00DC02D8">
        <w:rPr>
          <w:bCs/>
          <w:sz w:val="20"/>
        </w:rPr>
        <w:t xml:space="preserve"> и время окончания срока подачи заявок</w:t>
      </w:r>
      <w:r w:rsidR="007E0B97" w:rsidRPr="00DC02D8">
        <w:rPr>
          <w:bCs/>
          <w:sz w:val="20"/>
        </w:rPr>
        <w:t xml:space="preserve"> </w:t>
      </w:r>
      <w:proofErr w:type="gramStart"/>
      <w:r w:rsidRPr="00DC02D8">
        <w:rPr>
          <w:bCs/>
          <w:sz w:val="20"/>
        </w:rPr>
        <w:t xml:space="preserve">на участие в открытом аукционе </w:t>
      </w:r>
      <w:r w:rsidRPr="00DC02D8">
        <w:rPr>
          <w:sz w:val="20"/>
        </w:rPr>
        <w:t xml:space="preserve">в электронной форме </w:t>
      </w:r>
      <w:r w:rsidRPr="00DC02D8">
        <w:rPr>
          <w:bCs/>
          <w:sz w:val="20"/>
        </w:rPr>
        <w:t>требованиям документации об открытом аукционе</w:t>
      </w:r>
      <w:r w:rsidRPr="00DC02D8">
        <w:rPr>
          <w:sz w:val="20"/>
        </w:rPr>
        <w:t xml:space="preserve"> в электронной форме</w:t>
      </w:r>
      <w:proofErr w:type="gramEnd"/>
      <w:r w:rsidRPr="00DC02D8">
        <w:rPr>
          <w:bCs/>
          <w:sz w:val="20"/>
        </w:rPr>
        <w:t xml:space="preserve">, а также наличия в таких документах недостоверных сведений об участнике закупки;  </w:t>
      </w:r>
    </w:p>
    <w:p w:rsidR="00FD4FB2" w:rsidRPr="00DC02D8" w:rsidRDefault="00FD4FB2" w:rsidP="00FD4FB2">
      <w:pPr>
        <w:widowControl w:val="0"/>
        <w:autoSpaceDE w:val="0"/>
        <w:autoSpaceDN w:val="0"/>
        <w:adjustRightInd w:val="0"/>
        <w:spacing w:line="240" w:lineRule="auto"/>
        <w:ind w:firstLine="540"/>
        <w:rPr>
          <w:bCs/>
          <w:sz w:val="20"/>
        </w:rPr>
      </w:pPr>
      <w:r w:rsidRPr="00DC02D8">
        <w:rPr>
          <w:bCs/>
          <w:sz w:val="20"/>
        </w:rPr>
        <w:t>2) несоответствия участника закупки требованиям, установленным в соответствии с пунктами 7.1. и 7.2. Положения о закупках.</w:t>
      </w:r>
    </w:p>
    <w:p w:rsidR="00FD4FB2" w:rsidRPr="00DC02D8" w:rsidRDefault="00D313F8" w:rsidP="00FD4FB2">
      <w:pPr>
        <w:widowControl w:val="0"/>
        <w:autoSpaceDE w:val="0"/>
        <w:autoSpaceDN w:val="0"/>
        <w:adjustRightInd w:val="0"/>
        <w:spacing w:line="240" w:lineRule="auto"/>
        <w:ind w:firstLine="540"/>
        <w:rPr>
          <w:bCs/>
          <w:sz w:val="20"/>
        </w:rPr>
      </w:pPr>
      <w:r w:rsidRPr="00DC02D8">
        <w:rPr>
          <w:bCs/>
          <w:sz w:val="20"/>
        </w:rPr>
        <w:t>35</w:t>
      </w:r>
      <w:r w:rsidR="00FD4FB2" w:rsidRPr="00DC02D8">
        <w:rPr>
          <w:bCs/>
          <w:sz w:val="20"/>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w:t>
      </w:r>
      <w:proofErr w:type="gramStart"/>
      <w:r w:rsidR="00FD4FB2" w:rsidRPr="00DC02D8">
        <w:rPr>
          <w:bCs/>
          <w:sz w:val="20"/>
        </w:rPr>
        <w:t xml:space="preserve">основаниям, не предусмотренным пунктом </w:t>
      </w:r>
      <w:r w:rsidR="00A36DA7" w:rsidRPr="00DC02D8">
        <w:rPr>
          <w:bCs/>
          <w:sz w:val="20"/>
        </w:rPr>
        <w:t>35</w:t>
      </w:r>
      <w:r w:rsidR="00FD4FB2" w:rsidRPr="00DC02D8">
        <w:rPr>
          <w:bCs/>
          <w:sz w:val="20"/>
        </w:rPr>
        <w:t>.5 не допускается</w:t>
      </w:r>
      <w:proofErr w:type="gramEnd"/>
      <w:r w:rsidR="00FD4FB2" w:rsidRPr="00DC02D8">
        <w:rPr>
          <w:bCs/>
          <w:sz w:val="20"/>
        </w:rPr>
        <w:t>.</w:t>
      </w:r>
    </w:p>
    <w:p w:rsidR="00786DDC" w:rsidRDefault="00786DDC" w:rsidP="00FD4FB2">
      <w:pPr>
        <w:widowControl w:val="0"/>
        <w:autoSpaceDE w:val="0"/>
        <w:autoSpaceDN w:val="0"/>
        <w:adjustRightInd w:val="0"/>
        <w:spacing w:line="240" w:lineRule="auto"/>
        <w:ind w:firstLine="540"/>
        <w:rPr>
          <w:bCs/>
          <w:sz w:val="20"/>
        </w:rPr>
      </w:pPr>
      <w:bookmarkStart w:id="15" w:name="Par11"/>
      <w:bookmarkEnd w:id="15"/>
    </w:p>
    <w:p w:rsidR="00FD4FB2" w:rsidRPr="00DC02D8" w:rsidRDefault="00D313F8" w:rsidP="00FD4FB2">
      <w:pPr>
        <w:widowControl w:val="0"/>
        <w:autoSpaceDE w:val="0"/>
        <w:autoSpaceDN w:val="0"/>
        <w:adjustRightInd w:val="0"/>
        <w:spacing w:line="240" w:lineRule="auto"/>
        <w:ind w:firstLine="540"/>
        <w:rPr>
          <w:bCs/>
          <w:sz w:val="20"/>
        </w:rPr>
      </w:pPr>
      <w:r w:rsidRPr="00DC02D8">
        <w:rPr>
          <w:bCs/>
          <w:sz w:val="20"/>
        </w:rPr>
        <w:lastRenderedPageBreak/>
        <w:t>35</w:t>
      </w:r>
      <w:r w:rsidR="00FD4FB2" w:rsidRPr="00DC02D8">
        <w:rPr>
          <w:bCs/>
          <w:sz w:val="20"/>
        </w:rPr>
        <w:t xml:space="preserve">.7. </w:t>
      </w:r>
      <w:proofErr w:type="gramStart"/>
      <w:r w:rsidR="00FD4FB2" w:rsidRPr="00DC02D8">
        <w:rPr>
          <w:bCs/>
          <w:sz w:val="20"/>
        </w:rPr>
        <w:t>На основании рассмотрения вторых частей заявок на участие в открытом аукционе</w:t>
      </w:r>
      <w:r w:rsidR="00FD4FB2" w:rsidRPr="00DC02D8">
        <w:rPr>
          <w:sz w:val="20"/>
        </w:rPr>
        <w:t xml:space="preserve"> в электронной форме</w:t>
      </w:r>
      <w:r w:rsidR="00FD4FB2" w:rsidRPr="00DC02D8">
        <w:rPr>
          <w:bCs/>
          <w:sz w:val="20"/>
        </w:rPr>
        <w:t>, поданных всеми участниками открытого аукциона</w:t>
      </w:r>
      <w:r w:rsidR="00FD4FB2" w:rsidRPr="00DC02D8">
        <w:rPr>
          <w:sz w:val="20"/>
        </w:rPr>
        <w:t xml:space="preserve"> в электронной форме</w:t>
      </w:r>
      <w:r w:rsidR="00FD4FB2" w:rsidRPr="00DC02D8">
        <w:rPr>
          <w:bCs/>
          <w:sz w:val="20"/>
        </w:rPr>
        <w:t>, принявшими участие в открытом аукционе</w:t>
      </w:r>
      <w:r w:rsidR="00FD4FB2" w:rsidRPr="00DC02D8">
        <w:rPr>
          <w:sz w:val="20"/>
        </w:rPr>
        <w:t xml:space="preserve"> в электронной форме</w:t>
      </w:r>
      <w:r w:rsidR="00FD4FB2" w:rsidRPr="00DC02D8">
        <w:rPr>
          <w:bCs/>
          <w:sz w:val="20"/>
        </w:rPr>
        <w:t>, единой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единой комиссии и Заказчиком в день окончания рассмотрения заявок на участие в</w:t>
      </w:r>
      <w:proofErr w:type="gramEnd"/>
      <w:r w:rsidR="00FD4FB2" w:rsidRPr="00DC02D8">
        <w:rPr>
          <w:bCs/>
          <w:sz w:val="20"/>
        </w:rPr>
        <w:t xml:space="preserve"> открытом </w:t>
      </w:r>
      <w:proofErr w:type="gramStart"/>
      <w:r w:rsidR="00FD4FB2" w:rsidRPr="00DC02D8">
        <w:rPr>
          <w:bCs/>
          <w:sz w:val="20"/>
        </w:rPr>
        <w:t>аукционе</w:t>
      </w:r>
      <w:proofErr w:type="gramEnd"/>
      <w:r w:rsidR="00FD4FB2" w:rsidRPr="00DC02D8">
        <w:rPr>
          <w:sz w:val="20"/>
        </w:rPr>
        <w:t xml:space="preserve"> в электронной форме</w:t>
      </w:r>
      <w:r w:rsidR="00FD4FB2" w:rsidRPr="00DC02D8">
        <w:rPr>
          <w:bCs/>
          <w:sz w:val="20"/>
        </w:rPr>
        <w:t xml:space="preserve">. </w:t>
      </w:r>
      <w:proofErr w:type="gramStart"/>
      <w:r w:rsidR="00FD4FB2" w:rsidRPr="00DC02D8">
        <w:rPr>
          <w:bCs/>
          <w:sz w:val="20"/>
        </w:rPr>
        <w:t>Протокол должен содержать сведения о порядковых номерах заявок на участие в открытом аукционе</w:t>
      </w:r>
      <w:r w:rsidR="00FD4FB2" w:rsidRPr="00DC02D8">
        <w:rPr>
          <w:sz w:val="20"/>
        </w:rPr>
        <w:t xml:space="preserve"> в электронной форме</w:t>
      </w:r>
      <w:r w:rsidR="00FD4FB2" w:rsidRPr="00DC02D8">
        <w:rPr>
          <w:bCs/>
          <w:sz w:val="20"/>
        </w:rPr>
        <w:t xml:space="preserve">, которые ранжированы в соответствии с пунктом </w:t>
      </w:r>
      <w:r w:rsidRPr="00DC02D8">
        <w:rPr>
          <w:bCs/>
          <w:sz w:val="20"/>
        </w:rPr>
        <w:t>34.12</w:t>
      </w:r>
      <w:r w:rsidR="005A0D0C" w:rsidRPr="00DC02D8">
        <w:rPr>
          <w:bCs/>
          <w:sz w:val="20"/>
        </w:rPr>
        <w:t xml:space="preserve"> </w:t>
      </w:r>
      <w:r w:rsidR="00FD4FB2" w:rsidRPr="00DC02D8">
        <w:rPr>
          <w:bCs/>
          <w:sz w:val="20"/>
        </w:rPr>
        <w:t>Положения о закупках и в отношении которых принято решение о соответствии требованиям, установленным документацией об открытом аукционе</w:t>
      </w:r>
      <w:r w:rsidR="00FD4FB2" w:rsidRPr="00DC02D8">
        <w:rPr>
          <w:sz w:val="20"/>
        </w:rPr>
        <w:t xml:space="preserve"> в электронной форме</w:t>
      </w:r>
      <w:r w:rsidR="00FD4FB2" w:rsidRPr="00DC02D8">
        <w:rPr>
          <w:bCs/>
          <w:sz w:val="20"/>
        </w:rPr>
        <w:t xml:space="preserve">, об участниках закупки, вторые части заявок на участие в открытом аукционе </w:t>
      </w:r>
      <w:r w:rsidR="00FD4FB2" w:rsidRPr="00DC02D8">
        <w:rPr>
          <w:sz w:val="20"/>
        </w:rPr>
        <w:t xml:space="preserve">в электронной форме </w:t>
      </w:r>
      <w:r w:rsidR="00FD4FB2" w:rsidRPr="00DC02D8">
        <w:rPr>
          <w:bCs/>
          <w:sz w:val="20"/>
        </w:rPr>
        <w:t>которых рассматривались, решение</w:t>
      </w:r>
      <w:proofErr w:type="gramEnd"/>
      <w:r w:rsidR="008438F2" w:rsidRPr="00DC02D8">
        <w:rPr>
          <w:bCs/>
          <w:sz w:val="20"/>
        </w:rPr>
        <w:t xml:space="preserve"> </w:t>
      </w:r>
      <w:proofErr w:type="gramStart"/>
      <w:r w:rsidR="00FD4FB2" w:rsidRPr="00DC02D8">
        <w:rPr>
          <w:bCs/>
          <w:sz w:val="20"/>
        </w:rPr>
        <w:t xml:space="preserve">о соответствии или о несоответствии заявок на участие в открытом аукционе </w:t>
      </w:r>
      <w:r w:rsidR="00FD4FB2" w:rsidRPr="00DC02D8">
        <w:rPr>
          <w:sz w:val="20"/>
        </w:rPr>
        <w:t xml:space="preserve">в электронной форме </w:t>
      </w:r>
      <w:r w:rsidR="00FD4FB2" w:rsidRPr="00DC02D8">
        <w:rPr>
          <w:bCs/>
          <w:sz w:val="20"/>
        </w:rPr>
        <w:t>требованиям, установленным документацией об открытом аукционе</w:t>
      </w:r>
      <w:r w:rsidR="00FD4FB2" w:rsidRPr="00DC02D8">
        <w:rPr>
          <w:sz w:val="20"/>
        </w:rPr>
        <w:t xml:space="preserve"> в электронной форме</w:t>
      </w:r>
      <w:r w:rsidR="00FD4FB2" w:rsidRPr="00DC02D8">
        <w:rPr>
          <w:bCs/>
          <w:sz w:val="20"/>
        </w:rPr>
        <w:t>, с обоснованием принятого решения и с указанием положений Положения о закупках, которым не соответствует участник закупки, положений документации об открытом аукционе</w:t>
      </w:r>
      <w:r w:rsidR="00FD4FB2" w:rsidRPr="00DC02D8">
        <w:rPr>
          <w:sz w:val="20"/>
        </w:rPr>
        <w:t xml:space="preserve"> в электронной форме</w:t>
      </w:r>
      <w:r w:rsidR="00FD4FB2" w:rsidRPr="00DC02D8">
        <w:rPr>
          <w:bCs/>
          <w:sz w:val="20"/>
        </w:rPr>
        <w:t>, которым не соответствует заявка на участие в открытом аукционе</w:t>
      </w:r>
      <w:r w:rsidR="00FD4FB2" w:rsidRPr="00DC02D8">
        <w:rPr>
          <w:sz w:val="20"/>
        </w:rPr>
        <w:t xml:space="preserve"> в электронной форме</w:t>
      </w:r>
      <w:r w:rsidR="00FD4FB2" w:rsidRPr="00DC02D8">
        <w:rPr>
          <w:bCs/>
          <w:sz w:val="20"/>
        </w:rPr>
        <w:t xml:space="preserve"> этого</w:t>
      </w:r>
      <w:proofErr w:type="gramEnd"/>
      <w:r w:rsidR="008438F2" w:rsidRPr="00DC02D8">
        <w:rPr>
          <w:bCs/>
          <w:sz w:val="20"/>
        </w:rPr>
        <w:t xml:space="preserve"> </w:t>
      </w:r>
      <w:proofErr w:type="gramStart"/>
      <w:r w:rsidR="00FD4FB2" w:rsidRPr="00DC02D8">
        <w:rPr>
          <w:bCs/>
          <w:sz w:val="20"/>
        </w:rPr>
        <w:t>участника закупки, положений заявки на участие в открытом аукционе</w:t>
      </w:r>
      <w:r w:rsidR="00FD4FB2" w:rsidRPr="00DC02D8">
        <w:rPr>
          <w:sz w:val="20"/>
        </w:rPr>
        <w:t xml:space="preserve"> в электронной форме</w:t>
      </w:r>
      <w:r w:rsidR="00FD4FB2" w:rsidRPr="00DC02D8">
        <w:rPr>
          <w:bCs/>
          <w:sz w:val="20"/>
        </w:rPr>
        <w:t>, которые не соответствуют требованиям, установленным документацией об открытом аукционе</w:t>
      </w:r>
      <w:r w:rsidR="00FD4FB2" w:rsidRPr="00DC02D8">
        <w:rPr>
          <w:sz w:val="20"/>
        </w:rPr>
        <w:t xml:space="preserve"> в электронной форме</w:t>
      </w:r>
      <w:r w:rsidR="00FD4FB2" w:rsidRPr="00DC02D8">
        <w:rPr>
          <w:bCs/>
          <w:sz w:val="20"/>
        </w:rPr>
        <w:t xml:space="preserve">, сведения о решении каждого члена единой комиссии о соответствии или о несоответствии заявки на участие в открытом аукционе </w:t>
      </w:r>
      <w:r w:rsidR="00FD4FB2" w:rsidRPr="00DC02D8">
        <w:rPr>
          <w:sz w:val="20"/>
        </w:rPr>
        <w:t xml:space="preserve">в электронной форме </w:t>
      </w:r>
      <w:r w:rsidR="00FD4FB2" w:rsidRPr="00DC02D8">
        <w:rPr>
          <w:bCs/>
          <w:sz w:val="20"/>
        </w:rPr>
        <w:t>требованиям, установленным документацией об открытом аукционе</w:t>
      </w:r>
      <w:r w:rsidR="00FD4FB2" w:rsidRPr="00DC02D8">
        <w:rPr>
          <w:sz w:val="20"/>
        </w:rPr>
        <w:t xml:space="preserve"> в электронной форме</w:t>
      </w:r>
      <w:r w:rsidR="00FD4FB2" w:rsidRPr="00DC02D8">
        <w:rPr>
          <w:bCs/>
          <w:sz w:val="20"/>
        </w:rPr>
        <w:t>.</w:t>
      </w:r>
      <w:proofErr w:type="gramEnd"/>
      <w:r w:rsidR="00FD4FB2" w:rsidRPr="00DC02D8">
        <w:rPr>
          <w:bCs/>
          <w:sz w:val="20"/>
        </w:rPr>
        <w:t xml:space="preserve"> Протокол размещается Заказчиком на электронной площадке в срок, установленный пунктом 3.9 Положения о закупках. </w:t>
      </w:r>
    </w:p>
    <w:p w:rsidR="00FD4FB2" w:rsidRPr="00DC02D8" w:rsidRDefault="00D313F8" w:rsidP="00FD4FB2">
      <w:pPr>
        <w:widowControl w:val="0"/>
        <w:autoSpaceDE w:val="0"/>
        <w:autoSpaceDN w:val="0"/>
        <w:adjustRightInd w:val="0"/>
        <w:spacing w:line="240" w:lineRule="auto"/>
        <w:ind w:firstLine="540"/>
        <w:rPr>
          <w:bCs/>
          <w:sz w:val="20"/>
        </w:rPr>
      </w:pPr>
      <w:r w:rsidRPr="00DC02D8">
        <w:rPr>
          <w:bCs/>
          <w:sz w:val="20"/>
        </w:rPr>
        <w:t>35</w:t>
      </w:r>
      <w:r w:rsidR="00FD4FB2" w:rsidRPr="00DC02D8">
        <w:rPr>
          <w:bCs/>
          <w:sz w:val="20"/>
        </w:rPr>
        <w:t xml:space="preserve">.8. Участник открытого аукциона в электронной форме, который предложил наиболее низкую цену договора и заявка на участие в открытом </w:t>
      </w:r>
      <w:proofErr w:type="gramStart"/>
      <w:r w:rsidR="00FD4FB2" w:rsidRPr="00DC02D8">
        <w:rPr>
          <w:bCs/>
          <w:sz w:val="20"/>
        </w:rPr>
        <w:t>аукционе</w:t>
      </w:r>
      <w:proofErr w:type="gramEnd"/>
      <w:r w:rsidR="00FD4FB2" w:rsidRPr="00DC02D8">
        <w:rPr>
          <w:bCs/>
          <w:sz w:val="20"/>
        </w:rPr>
        <w:t xml:space="preserve">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w:t>
      </w:r>
    </w:p>
    <w:p w:rsidR="00942284" w:rsidRPr="00DC02D8" w:rsidRDefault="00942284" w:rsidP="00942284">
      <w:pPr>
        <w:suppressAutoHyphens w:val="0"/>
        <w:autoSpaceDE w:val="0"/>
        <w:autoSpaceDN w:val="0"/>
        <w:adjustRightInd w:val="0"/>
        <w:spacing w:line="240" w:lineRule="auto"/>
        <w:ind w:firstLine="540"/>
        <w:rPr>
          <w:bCs/>
          <w:sz w:val="20"/>
        </w:rPr>
      </w:pPr>
      <w:r w:rsidRPr="00DC02D8">
        <w:rPr>
          <w:sz w:val="20"/>
        </w:rPr>
        <w:t>С победителем заключается договор с учетом положений пункта 46.3. Положения о закупках и</w:t>
      </w:r>
      <w:r w:rsidRPr="00DC02D8">
        <w:rPr>
          <w:bCs/>
          <w:sz w:val="20"/>
        </w:rPr>
        <w:t xml:space="preserve"> в соответствии с пунктом 11.1. Положения о закупках</w:t>
      </w:r>
      <w:r w:rsidRPr="00DC02D8">
        <w:rPr>
          <w:sz w:val="20"/>
        </w:rPr>
        <w:t xml:space="preserve"> </w:t>
      </w:r>
      <w:r w:rsidRPr="00DC02D8">
        <w:rPr>
          <w:rFonts w:eastAsiaTheme="minorHAnsi"/>
          <w:sz w:val="20"/>
          <w:lang w:eastAsia="en-US"/>
        </w:rPr>
        <w:t xml:space="preserve">не ранее чем через десять дней </w:t>
      </w:r>
      <w:proofErr w:type="gramStart"/>
      <w:r w:rsidRPr="00DC02D8">
        <w:rPr>
          <w:rFonts w:eastAsiaTheme="minorHAnsi"/>
          <w:sz w:val="20"/>
          <w:lang w:eastAsia="en-US"/>
        </w:rPr>
        <w:t>с даты размещения</w:t>
      </w:r>
      <w:proofErr w:type="gramEnd"/>
      <w:r w:rsidRPr="00DC02D8">
        <w:rPr>
          <w:rFonts w:eastAsiaTheme="minorHAnsi"/>
          <w:sz w:val="20"/>
          <w:lang w:eastAsia="en-US"/>
        </w:rPr>
        <w:t xml:space="preserve"> в единой информационной системе протокола подведения итогов открытого аукциона в электронной форме.</w:t>
      </w:r>
    </w:p>
    <w:p w:rsidR="00FD4FB2" w:rsidRPr="00DC02D8" w:rsidRDefault="00D313F8" w:rsidP="00FD4FB2">
      <w:pPr>
        <w:widowControl w:val="0"/>
        <w:autoSpaceDE w:val="0"/>
        <w:autoSpaceDN w:val="0"/>
        <w:adjustRightInd w:val="0"/>
        <w:spacing w:line="240" w:lineRule="auto"/>
        <w:ind w:firstLine="540"/>
        <w:rPr>
          <w:bCs/>
          <w:sz w:val="20"/>
        </w:rPr>
      </w:pPr>
      <w:bookmarkStart w:id="16" w:name="Par14"/>
      <w:bookmarkEnd w:id="16"/>
      <w:r w:rsidRPr="00DC02D8">
        <w:rPr>
          <w:bCs/>
          <w:sz w:val="20"/>
        </w:rPr>
        <w:t>35</w:t>
      </w:r>
      <w:r w:rsidR="00FD4FB2" w:rsidRPr="00DC02D8">
        <w:rPr>
          <w:bCs/>
          <w:sz w:val="20"/>
        </w:rPr>
        <w:t>.9. В случае</w:t>
      </w:r>
      <w:proofErr w:type="gramStart"/>
      <w:r w:rsidR="00FD4FB2" w:rsidRPr="00DC02D8">
        <w:rPr>
          <w:bCs/>
          <w:sz w:val="20"/>
        </w:rPr>
        <w:t>,</w:t>
      </w:r>
      <w:proofErr w:type="gramEnd"/>
      <w:r w:rsidR="00FD4FB2" w:rsidRPr="00DC02D8">
        <w:rPr>
          <w:bCs/>
          <w:sz w:val="20"/>
        </w:rPr>
        <w:t xml:space="preserve"> если единой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w:t>
      </w:r>
      <w:r w:rsidR="00FD4FB2" w:rsidRPr="00DC02D8">
        <w:rPr>
          <w:sz w:val="20"/>
        </w:rPr>
        <w:t xml:space="preserve"> в электронной форме</w:t>
      </w:r>
      <w:r w:rsidR="00FD4FB2" w:rsidRPr="00DC02D8">
        <w:rPr>
          <w:bCs/>
          <w:sz w:val="20"/>
        </w:rPr>
        <w:t xml:space="preserve">, в протокол подведения итогов открытого аукциона </w:t>
      </w:r>
      <w:r w:rsidR="00FD4FB2" w:rsidRPr="00DC02D8">
        <w:rPr>
          <w:sz w:val="20"/>
        </w:rPr>
        <w:t xml:space="preserve">в электронной форме </w:t>
      </w:r>
      <w:r w:rsidR="00FD4FB2" w:rsidRPr="00DC02D8">
        <w:rPr>
          <w:bCs/>
          <w:sz w:val="20"/>
        </w:rPr>
        <w:t>вносится информация о признании открытого аукциона</w:t>
      </w:r>
      <w:r w:rsidR="00FD4FB2" w:rsidRPr="00DC02D8">
        <w:rPr>
          <w:sz w:val="20"/>
        </w:rPr>
        <w:t xml:space="preserve"> в электронной форме</w:t>
      </w:r>
      <w:r w:rsidR="00FD4FB2" w:rsidRPr="00DC02D8">
        <w:rPr>
          <w:bCs/>
          <w:sz w:val="20"/>
        </w:rPr>
        <w:t xml:space="preserve"> несостоявшимся.</w:t>
      </w:r>
    </w:p>
    <w:p w:rsidR="00FD4FB2" w:rsidRPr="00DC02D8" w:rsidRDefault="00D313F8" w:rsidP="00FD4FB2">
      <w:pPr>
        <w:widowControl w:val="0"/>
        <w:autoSpaceDE w:val="0"/>
        <w:autoSpaceDN w:val="0"/>
        <w:adjustRightInd w:val="0"/>
        <w:spacing w:line="240" w:lineRule="auto"/>
        <w:ind w:firstLine="540"/>
        <w:rPr>
          <w:bCs/>
          <w:sz w:val="20"/>
        </w:rPr>
      </w:pPr>
      <w:r w:rsidRPr="00DC02D8">
        <w:rPr>
          <w:bCs/>
          <w:sz w:val="20"/>
        </w:rPr>
        <w:t>35</w:t>
      </w:r>
      <w:r w:rsidR="00FD4FB2" w:rsidRPr="00DC02D8">
        <w:rPr>
          <w:bCs/>
          <w:sz w:val="20"/>
        </w:rPr>
        <w:t xml:space="preserve">.10. </w:t>
      </w:r>
      <w:proofErr w:type="gramStart"/>
      <w:r w:rsidR="00FD4FB2" w:rsidRPr="00DC02D8">
        <w:rPr>
          <w:bCs/>
          <w:sz w:val="20"/>
        </w:rPr>
        <w:t>Блокирование операций по счету для проведения операций по обеспечению участия в открытых аукционах в электронной форме участника закупки,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w:t>
      </w:r>
      <w:r w:rsidR="00FD4FB2" w:rsidRPr="00DC02D8">
        <w:rPr>
          <w:sz w:val="20"/>
        </w:rPr>
        <w:t xml:space="preserve"> в электронной форме</w:t>
      </w:r>
      <w:r w:rsidR="00FD4FB2" w:rsidRPr="00DC02D8">
        <w:rPr>
          <w:bCs/>
          <w:sz w:val="20"/>
        </w:rPr>
        <w:t>,  осуществляется оператором электронной площадки</w:t>
      </w:r>
      <w:proofErr w:type="gramEnd"/>
      <w:r w:rsidR="00FD4FB2" w:rsidRPr="00DC02D8">
        <w:rPr>
          <w:bCs/>
          <w:sz w:val="20"/>
        </w:rPr>
        <w:t xml:space="preserve"> в соответствии с условиями функционирования электронной площадки.</w:t>
      </w:r>
    </w:p>
    <w:p w:rsidR="00FD4FB2" w:rsidRPr="00DC02D8" w:rsidRDefault="00D313F8" w:rsidP="00FD4FB2">
      <w:pPr>
        <w:widowControl w:val="0"/>
        <w:autoSpaceDE w:val="0"/>
        <w:autoSpaceDN w:val="0"/>
        <w:adjustRightInd w:val="0"/>
        <w:spacing w:line="240" w:lineRule="auto"/>
        <w:ind w:firstLine="540"/>
        <w:rPr>
          <w:bCs/>
          <w:sz w:val="20"/>
        </w:rPr>
      </w:pPr>
      <w:r w:rsidRPr="00DC02D8">
        <w:rPr>
          <w:bCs/>
          <w:sz w:val="20"/>
        </w:rPr>
        <w:t>35</w:t>
      </w:r>
      <w:r w:rsidR="00FD4FB2" w:rsidRPr="00DC02D8">
        <w:rPr>
          <w:bCs/>
          <w:sz w:val="20"/>
        </w:rPr>
        <w:t>.11. В случае</w:t>
      </w:r>
      <w:proofErr w:type="gramStart"/>
      <w:r w:rsidR="00FD4FB2" w:rsidRPr="00DC02D8">
        <w:rPr>
          <w:bCs/>
          <w:sz w:val="20"/>
        </w:rPr>
        <w:t>,</w:t>
      </w:r>
      <w:proofErr w:type="gramEnd"/>
      <w:r w:rsidR="00FD4FB2" w:rsidRPr="00DC02D8">
        <w:rPr>
          <w:bCs/>
          <w:sz w:val="20"/>
        </w:rPr>
        <w:t xml:space="preserve">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w:t>
      </w:r>
      <w:r w:rsidR="00FD4FB2" w:rsidRPr="00DC02D8">
        <w:rPr>
          <w:sz w:val="20"/>
        </w:rPr>
        <w:t xml:space="preserve"> в электронной форме</w:t>
      </w:r>
      <w:r w:rsidR="00FD4FB2" w:rsidRPr="00DC02D8">
        <w:rPr>
          <w:bCs/>
          <w:sz w:val="20"/>
        </w:rPr>
        <w:t>, принявшим участие в открытом аукционе</w:t>
      </w:r>
      <w:r w:rsidR="00FD4FB2" w:rsidRPr="00DC02D8">
        <w:rPr>
          <w:sz w:val="20"/>
        </w:rPr>
        <w:t xml:space="preserve"> в электронной форме</w:t>
      </w:r>
      <w:r w:rsidR="00FD4FB2" w:rsidRPr="00DC02D8">
        <w:rPr>
          <w:bCs/>
          <w:sz w:val="20"/>
        </w:rPr>
        <w:t xml:space="preserve">, признана соответствующей требованиям, предусмотренным документацией об открытом аукционе в электронной форме, </w:t>
      </w:r>
      <w:r w:rsidR="00FD4FB2" w:rsidRPr="00DC02D8">
        <w:rPr>
          <w:sz w:val="20"/>
        </w:rPr>
        <w:t xml:space="preserve">с таким участником заключается договор с учетом положений пункта </w:t>
      </w:r>
      <w:r w:rsidR="00302E98" w:rsidRPr="00DC02D8">
        <w:rPr>
          <w:sz w:val="20"/>
        </w:rPr>
        <w:t>4</w:t>
      </w:r>
      <w:r w:rsidR="00FD4FB2" w:rsidRPr="00DC02D8">
        <w:rPr>
          <w:sz w:val="20"/>
        </w:rPr>
        <w:t>6.3</w:t>
      </w:r>
      <w:r w:rsidR="00302E98" w:rsidRPr="00DC02D8">
        <w:rPr>
          <w:sz w:val="20"/>
        </w:rPr>
        <w:t>.</w:t>
      </w:r>
      <w:r w:rsidR="00FD4FB2" w:rsidRPr="00DC02D8">
        <w:rPr>
          <w:sz w:val="20"/>
        </w:rPr>
        <w:t xml:space="preserve"> Положения о закупках и,</w:t>
      </w:r>
      <w:r w:rsidR="00FD4FB2" w:rsidRPr="00DC02D8">
        <w:rPr>
          <w:bCs/>
          <w:sz w:val="20"/>
        </w:rPr>
        <w:t xml:space="preserve"> в соответствии с пунктом 1</w:t>
      </w:r>
      <w:r w:rsidR="0059152A" w:rsidRPr="00DC02D8">
        <w:rPr>
          <w:bCs/>
          <w:sz w:val="20"/>
        </w:rPr>
        <w:t>1</w:t>
      </w:r>
      <w:r w:rsidR="00FD4FB2" w:rsidRPr="00DC02D8">
        <w:rPr>
          <w:bCs/>
          <w:sz w:val="20"/>
        </w:rPr>
        <w:t>.1. Положения о закупках</w:t>
      </w:r>
      <w:r w:rsidR="00FD4FB2" w:rsidRPr="00DC02D8">
        <w:rPr>
          <w:sz w:val="20"/>
        </w:rPr>
        <w:t xml:space="preserve"> в срок, установленный в документации о закупке</w:t>
      </w:r>
      <w:r w:rsidR="00FD4FB2" w:rsidRPr="00DC02D8">
        <w:rPr>
          <w:bCs/>
          <w:sz w:val="20"/>
        </w:rPr>
        <w:t>.</w:t>
      </w:r>
    </w:p>
    <w:p w:rsidR="006354B0" w:rsidRPr="00DC02D8" w:rsidRDefault="006354B0" w:rsidP="00FD4FB2">
      <w:pPr>
        <w:pStyle w:val="a8"/>
        <w:numPr>
          <w:ilvl w:val="0"/>
          <w:numId w:val="0"/>
        </w:numPr>
        <w:spacing w:line="240" w:lineRule="auto"/>
        <w:jc w:val="center"/>
        <w:rPr>
          <w:b/>
          <w:i/>
          <w:sz w:val="20"/>
        </w:rPr>
      </w:pPr>
    </w:p>
    <w:p w:rsidR="007E0B97" w:rsidRPr="00DC02D8" w:rsidRDefault="007E0B97" w:rsidP="00FD4FB2">
      <w:pPr>
        <w:pStyle w:val="a8"/>
        <w:numPr>
          <w:ilvl w:val="0"/>
          <w:numId w:val="0"/>
        </w:numPr>
        <w:spacing w:line="240" w:lineRule="auto"/>
        <w:jc w:val="center"/>
        <w:rPr>
          <w:b/>
          <w:i/>
          <w:sz w:val="20"/>
        </w:rPr>
      </w:pPr>
    </w:p>
    <w:p w:rsidR="007E0B97" w:rsidRPr="00DC02D8" w:rsidRDefault="007E0B97" w:rsidP="00786DDC">
      <w:pPr>
        <w:pStyle w:val="a8"/>
        <w:numPr>
          <w:ilvl w:val="0"/>
          <w:numId w:val="0"/>
        </w:numPr>
        <w:tabs>
          <w:tab w:val="clear" w:pos="851"/>
          <w:tab w:val="left" w:pos="-1276"/>
        </w:tabs>
        <w:spacing w:line="240" w:lineRule="auto"/>
        <w:jc w:val="center"/>
        <w:rPr>
          <w:b/>
          <w:i/>
          <w:sz w:val="20"/>
        </w:rPr>
      </w:pPr>
    </w:p>
    <w:p w:rsidR="00786DDC" w:rsidRDefault="00FD4FB2" w:rsidP="00786DDC">
      <w:pPr>
        <w:pStyle w:val="a8"/>
        <w:numPr>
          <w:ilvl w:val="0"/>
          <w:numId w:val="0"/>
        </w:numPr>
        <w:tabs>
          <w:tab w:val="clear" w:pos="851"/>
          <w:tab w:val="left" w:pos="-1276"/>
        </w:tabs>
        <w:spacing w:line="240" w:lineRule="auto"/>
        <w:jc w:val="center"/>
        <w:rPr>
          <w:b/>
          <w:i/>
          <w:sz w:val="24"/>
          <w:szCs w:val="24"/>
          <w:u w:val="single"/>
        </w:rPr>
      </w:pPr>
      <w:r w:rsidRPr="00DC02D8">
        <w:rPr>
          <w:b/>
          <w:i/>
          <w:sz w:val="24"/>
          <w:szCs w:val="24"/>
          <w:u w:val="single"/>
        </w:rPr>
        <w:t xml:space="preserve">Раздел 2.4. Запрос котировок </w:t>
      </w:r>
    </w:p>
    <w:p w:rsidR="00FD4FB2" w:rsidRPr="00DC02D8" w:rsidRDefault="00FD4FB2" w:rsidP="00786DDC">
      <w:pPr>
        <w:pStyle w:val="a8"/>
        <w:numPr>
          <w:ilvl w:val="0"/>
          <w:numId w:val="0"/>
        </w:numPr>
        <w:tabs>
          <w:tab w:val="clear" w:pos="851"/>
          <w:tab w:val="left" w:pos="-1276"/>
        </w:tabs>
        <w:spacing w:line="240" w:lineRule="auto"/>
        <w:jc w:val="center"/>
        <w:rPr>
          <w:b/>
          <w:i/>
          <w:sz w:val="24"/>
          <w:szCs w:val="24"/>
          <w:u w:val="single"/>
        </w:rPr>
      </w:pPr>
      <w:r w:rsidRPr="00DC02D8">
        <w:rPr>
          <w:b/>
          <w:i/>
          <w:sz w:val="24"/>
          <w:szCs w:val="24"/>
          <w:u w:val="single"/>
        </w:rPr>
        <w:t>(запрос котировок в электронной форме)</w:t>
      </w:r>
    </w:p>
    <w:p w:rsidR="00786DDC" w:rsidRPr="00DC02D8" w:rsidRDefault="00786DDC" w:rsidP="00FD4FB2">
      <w:pPr>
        <w:shd w:val="clear" w:color="auto" w:fill="FFFFFF"/>
        <w:autoSpaceDE w:val="0"/>
        <w:spacing w:line="240" w:lineRule="auto"/>
        <w:ind w:firstLine="0"/>
        <w:jc w:val="center"/>
        <w:rPr>
          <w:b/>
          <w:sz w:val="20"/>
        </w:rPr>
      </w:pPr>
      <w:bookmarkStart w:id="17" w:name="_Ref56539432"/>
    </w:p>
    <w:p w:rsidR="00FD4FB2" w:rsidRPr="00DC02D8" w:rsidRDefault="00CC5E28" w:rsidP="00FD4FB2">
      <w:pPr>
        <w:shd w:val="clear" w:color="auto" w:fill="FFFFFF"/>
        <w:autoSpaceDE w:val="0"/>
        <w:spacing w:line="240" w:lineRule="auto"/>
        <w:ind w:firstLine="0"/>
        <w:jc w:val="center"/>
        <w:rPr>
          <w:b/>
          <w:sz w:val="22"/>
          <w:szCs w:val="22"/>
        </w:rPr>
      </w:pPr>
      <w:r w:rsidRPr="00DC02D8">
        <w:rPr>
          <w:b/>
          <w:sz w:val="22"/>
          <w:szCs w:val="22"/>
        </w:rPr>
        <w:t>36</w:t>
      </w:r>
      <w:r w:rsidR="00FD4FB2" w:rsidRPr="00DC02D8">
        <w:rPr>
          <w:b/>
          <w:sz w:val="22"/>
          <w:szCs w:val="22"/>
        </w:rPr>
        <w:t>. Общие положения о запросе котировок (запросе котировок в электронной форме)</w:t>
      </w:r>
    </w:p>
    <w:p w:rsidR="00FD4FB2" w:rsidRPr="00DC02D8" w:rsidRDefault="00FD4FB2" w:rsidP="00FD4FB2">
      <w:pPr>
        <w:shd w:val="clear" w:color="auto" w:fill="FFFFFF"/>
        <w:autoSpaceDE w:val="0"/>
        <w:spacing w:line="240" w:lineRule="auto"/>
        <w:ind w:firstLine="539"/>
        <w:jc w:val="center"/>
        <w:rPr>
          <w:b/>
          <w:sz w:val="20"/>
        </w:rPr>
      </w:pPr>
    </w:p>
    <w:p w:rsidR="007E0B97" w:rsidRPr="00DC02D8" w:rsidRDefault="007E0B97" w:rsidP="00FD4FB2">
      <w:pPr>
        <w:shd w:val="clear" w:color="auto" w:fill="FFFFFF"/>
        <w:autoSpaceDE w:val="0"/>
        <w:spacing w:line="240" w:lineRule="auto"/>
        <w:ind w:firstLine="539"/>
        <w:jc w:val="center"/>
        <w:rPr>
          <w:b/>
          <w:sz w:val="20"/>
        </w:rPr>
      </w:pPr>
    </w:p>
    <w:p w:rsidR="00FD4FB2" w:rsidRPr="00DC02D8" w:rsidRDefault="00CC5E28" w:rsidP="00FD4FB2">
      <w:pPr>
        <w:shd w:val="clear" w:color="auto" w:fill="FFFFFF"/>
        <w:autoSpaceDE w:val="0"/>
        <w:spacing w:line="240" w:lineRule="auto"/>
        <w:ind w:firstLine="539"/>
        <w:rPr>
          <w:sz w:val="20"/>
        </w:rPr>
      </w:pPr>
      <w:r w:rsidRPr="00DC02D8">
        <w:rPr>
          <w:sz w:val="20"/>
        </w:rPr>
        <w:t>36</w:t>
      </w:r>
      <w:r w:rsidR="00FD4FB2" w:rsidRPr="00DC02D8">
        <w:rPr>
          <w:sz w:val="20"/>
        </w:rPr>
        <w:t>.1. Под запросом котировок понимается способ осуществления закупок, при котором информация о потребностях Заказчика в товарах, работах, услугах сообщается неограниченному кругу лиц путем размещения на официальном сайте извещения о проведении запроса котировок, и победителем в котором признается участник процедур закупок, предложивший наиболее низкую цену договора.</w:t>
      </w:r>
    </w:p>
    <w:p w:rsidR="00FD4FB2" w:rsidRPr="00DC02D8" w:rsidRDefault="00CC5E28" w:rsidP="00FD4FB2">
      <w:pPr>
        <w:pStyle w:val="ConsPlusNormal"/>
        <w:ind w:firstLine="540"/>
        <w:jc w:val="both"/>
        <w:rPr>
          <w:rFonts w:ascii="Times New Roman" w:hAnsi="Times New Roman" w:cs="Times New Roman"/>
          <w:strike/>
        </w:rPr>
      </w:pPr>
      <w:r w:rsidRPr="00DC02D8">
        <w:rPr>
          <w:rFonts w:ascii="Times New Roman" w:hAnsi="Times New Roman" w:cs="Times New Roman"/>
        </w:rPr>
        <w:t>36</w:t>
      </w:r>
      <w:r w:rsidR="00FD4FB2" w:rsidRPr="00DC02D8">
        <w:rPr>
          <w:rFonts w:ascii="Times New Roman" w:hAnsi="Times New Roman" w:cs="Times New Roman"/>
        </w:rPr>
        <w:t xml:space="preserve">.2. </w:t>
      </w:r>
      <w:r w:rsidR="008A44A6" w:rsidRPr="00DC02D8">
        <w:rPr>
          <w:rFonts w:ascii="Times New Roman" w:hAnsi="Times New Roman" w:cs="Times New Roman"/>
        </w:rPr>
        <w:t>Г</w:t>
      </w:r>
      <w:r w:rsidR="00FD4FB2" w:rsidRPr="00DC02D8">
        <w:rPr>
          <w:rFonts w:ascii="Times New Roman" w:hAnsi="Times New Roman" w:cs="Times New Roman"/>
        </w:rPr>
        <w:t>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w:t>
      </w:r>
    </w:p>
    <w:p w:rsidR="00FD4FB2" w:rsidRPr="00DC02D8" w:rsidRDefault="00CC5E28" w:rsidP="00FD4FB2">
      <w:pPr>
        <w:shd w:val="clear" w:color="auto" w:fill="FFFFFF"/>
        <w:autoSpaceDE w:val="0"/>
        <w:spacing w:line="240" w:lineRule="auto"/>
        <w:ind w:firstLine="539"/>
        <w:rPr>
          <w:sz w:val="20"/>
        </w:rPr>
      </w:pPr>
      <w:r w:rsidRPr="00DC02D8">
        <w:rPr>
          <w:sz w:val="20"/>
        </w:rPr>
        <w:t>36</w:t>
      </w:r>
      <w:r w:rsidR="00FD4FB2" w:rsidRPr="00DC02D8">
        <w:rPr>
          <w:sz w:val="20"/>
        </w:rPr>
        <w:t>.3. За участие в запросе котировок плата не взимается.</w:t>
      </w:r>
    </w:p>
    <w:p w:rsidR="00A7698B" w:rsidRPr="00DC02D8" w:rsidRDefault="00A7698B" w:rsidP="00FD4FB2">
      <w:pPr>
        <w:shd w:val="clear" w:color="auto" w:fill="FFFFFF"/>
        <w:autoSpaceDE w:val="0"/>
        <w:spacing w:line="240" w:lineRule="auto"/>
        <w:ind w:firstLine="539"/>
        <w:rPr>
          <w:sz w:val="20"/>
        </w:rPr>
      </w:pPr>
    </w:p>
    <w:p w:rsidR="007E0B97" w:rsidRPr="00DC02D8" w:rsidRDefault="007E0B97" w:rsidP="00FD4FB2">
      <w:pPr>
        <w:shd w:val="clear" w:color="auto" w:fill="FFFFFF"/>
        <w:autoSpaceDE w:val="0"/>
        <w:spacing w:line="240" w:lineRule="auto"/>
        <w:ind w:firstLine="539"/>
        <w:rPr>
          <w:sz w:val="20"/>
        </w:rPr>
      </w:pPr>
    </w:p>
    <w:p w:rsidR="00A7698B" w:rsidRPr="00DC02D8" w:rsidRDefault="00CC5E28" w:rsidP="00FD4FB2">
      <w:pPr>
        <w:shd w:val="clear" w:color="auto" w:fill="FFFFFF"/>
        <w:autoSpaceDE w:val="0"/>
        <w:spacing w:line="240" w:lineRule="auto"/>
        <w:ind w:firstLine="0"/>
        <w:jc w:val="center"/>
        <w:rPr>
          <w:b/>
          <w:sz w:val="22"/>
          <w:szCs w:val="22"/>
        </w:rPr>
      </w:pPr>
      <w:r w:rsidRPr="00DC02D8">
        <w:rPr>
          <w:b/>
          <w:sz w:val="22"/>
          <w:szCs w:val="22"/>
        </w:rPr>
        <w:t>37</w:t>
      </w:r>
      <w:r w:rsidR="00FD4FB2" w:rsidRPr="00DC02D8">
        <w:rPr>
          <w:b/>
          <w:sz w:val="22"/>
          <w:szCs w:val="22"/>
        </w:rPr>
        <w:t xml:space="preserve">. Требования, предъявляемые к запросу котировок </w:t>
      </w:r>
    </w:p>
    <w:p w:rsidR="00FD4FB2" w:rsidRPr="00DC02D8" w:rsidRDefault="00FD4FB2" w:rsidP="00FD4FB2">
      <w:pPr>
        <w:shd w:val="clear" w:color="auto" w:fill="FFFFFF"/>
        <w:autoSpaceDE w:val="0"/>
        <w:spacing w:line="240" w:lineRule="auto"/>
        <w:ind w:firstLine="0"/>
        <w:jc w:val="center"/>
        <w:rPr>
          <w:b/>
          <w:sz w:val="22"/>
          <w:szCs w:val="22"/>
        </w:rPr>
      </w:pPr>
      <w:r w:rsidRPr="00DC02D8">
        <w:rPr>
          <w:b/>
          <w:sz w:val="22"/>
          <w:szCs w:val="22"/>
        </w:rPr>
        <w:t>(запросу котировок в электронной форме)</w:t>
      </w:r>
    </w:p>
    <w:p w:rsidR="006354B0" w:rsidRPr="00DC02D8" w:rsidRDefault="006354B0" w:rsidP="00FD4FB2">
      <w:pPr>
        <w:shd w:val="clear" w:color="auto" w:fill="FFFFFF"/>
        <w:autoSpaceDE w:val="0"/>
        <w:spacing w:line="240" w:lineRule="auto"/>
        <w:ind w:firstLine="539"/>
        <w:rPr>
          <w:sz w:val="20"/>
        </w:rPr>
      </w:pPr>
    </w:p>
    <w:p w:rsidR="007E0B97" w:rsidRPr="00DC02D8" w:rsidRDefault="007E0B97" w:rsidP="00FD4FB2">
      <w:pPr>
        <w:shd w:val="clear" w:color="auto" w:fill="FFFFFF"/>
        <w:autoSpaceDE w:val="0"/>
        <w:spacing w:line="240" w:lineRule="auto"/>
        <w:ind w:firstLine="539"/>
        <w:rPr>
          <w:sz w:val="20"/>
        </w:rPr>
      </w:pPr>
    </w:p>
    <w:p w:rsidR="00FD4FB2" w:rsidRPr="00DC02D8" w:rsidRDefault="00CC5E28" w:rsidP="00FD4FB2">
      <w:pPr>
        <w:shd w:val="clear" w:color="auto" w:fill="FFFFFF"/>
        <w:autoSpaceDE w:val="0"/>
        <w:spacing w:line="240" w:lineRule="auto"/>
        <w:ind w:firstLine="539"/>
        <w:rPr>
          <w:sz w:val="20"/>
        </w:rPr>
      </w:pPr>
      <w:r w:rsidRPr="00DC02D8">
        <w:rPr>
          <w:sz w:val="20"/>
        </w:rPr>
        <w:t>37</w:t>
      </w:r>
      <w:r w:rsidR="00FD4FB2" w:rsidRPr="00DC02D8">
        <w:rPr>
          <w:sz w:val="20"/>
        </w:rPr>
        <w:t>.1. Извещение о проведении запроса котировок должно содержать следующие сведения:</w:t>
      </w:r>
    </w:p>
    <w:p w:rsidR="00FD4FB2" w:rsidRPr="00DC02D8" w:rsidRDefault="00FD4FB2" w:rsidP="00FD4FB2">
      <w:pPr>
        <w:shd w:val="clear" w:color="auto" w:fill="FFFFFF"/>
        <w:autoSpaceDE w:val="0"/>
        <w:spacing w:line="240" w:lineRule="auto"/>
        <w:ind w:firstLine="539"/>
        <w:rPr>
          <w:sz w:val="20"/>
        </w:rPr>
      </w:pPr>
      <w:r w:rsidRPr="00DC02D8">
        <w:rPr>
          <w:sz w:val="20"/>
        </w:rPr>
        <w:t xml:space="preserve">1) сведения, указанные в подразделе 3 настоящего Положения; </w:t>
      </w:r>
    </w:p>
    <w:p w:rsidR="00EC6A62" w:rsidRDefault="00EC6A62" w:rsidP="00FD4FB2">
      <w:pPr>
        <w:shd w:val="clear" w:color="auto" w:fill="FFFFFF"/>
        <w:autoSpaceDE w:val="0"/>
        <w:spacing w:line="240" w:lineRule="auto"/>
        <w:ind w:firstLine="539"/>
        <w:rPr>
          <w:sz w:val="20"/>
        </w:rPr>
      </w:pPr>
    </w:p>
    <w:p w:rsidR="00EC6A62" w:rsidRDefault="00EC6A62" w:rsidP="00FD4FB2">
      <w:pPr>
        <w:shd w:val="clear" w:color="auto" w:fill="FFFFFF"/>
        <w:autoSpaceDE w:val="0"/>
        <w:spacing w:line="240" w:lineRule="auto"/>
        <w:ind w:firstLine="539"/>
        <w:rPr>
          <w:sz w:val="20"/>
        </w:rPr>
      </w:pPr>
    </w:p>
    <w:p w:rsidR="00FD4FB2" w:rsidRPr="00DC02D8" w:rsidRDefault="00FD4FB2" w:rsidP="00FD4FB2">
      <w:pPr>
        <w:shd w:val="clear" w:color="auto" w:fill="FFFFFF"/>
        <w:autoSpaceDE w:val="0"/>
        <w:spacing w:line="240" w:lineRule="auto"/>
        <w:ind w:firstLine="539"/>
        <w:rPr>
          <w:sz w:val="20"/>
        </w:rPr>
      </w:pPr>
      <w:r w:rsidRPr="00DC02D8">
        <w:rPr>
          <w:sz w:val="20"/>
        </w:rPr>
        <w:t>2) форма котировочной заявки;</w:t>
      </w:r>
    </w:p>
    <w:p w:rsidR="00FD4FB2" w:rsidRPr="00DC02D8" w:rsidRDefault="00FD4FB2" w:rsidP="00FD4FB2">
      <w:pPr>
        <w:shd w:val="clear" w:color="auto" w:fill="FFFFFF"/>
        <w:autoSpaceDE w:val="0"/>
        <w:spacing w:line="240" w:lineRule="auto"/>
        <w:ind w:firstLine="539"/>
        <w:rPr>
          <w:sz w:val="20"/>
        </w:rPr>
      </w:pPr>
      <w:r w:rsidRPr="00DC02D8">
        <w:rPr>
          <w:sz w:val="20"/>
        </w:rPr>
        <w:t>3) начальная (максимальная) цена договора и обоснование максимальной цены договора;</w:t>
      </w:r>
    </w:p>
    <w:p w:rsidR="00FD4FB2" w:rsidRPr="00DC02D8" w:rsidRDefault="00FD4FB2" w:rsidP="00FD4FB2">
      <w:pPr>
        <w:shd w:val="clear" w:color="auto" w:fill="FFFFFF"/>
        <w:autoSpaceDE w:val="0"/>
        <w:spacing w:line="240" w:lineRule="auto"/>
        <w:ind w:firstLine="539"/>
        <w:rPr>
          <w:sz w:val="20"/>
        </w:rPr>
      </w:pPr>
      <w:r w:rsidRPr="00DC02D8">
        <w:rPr>
          <w:sz w:val="20"/>
        </w:rPr>
        <w:t>4) место подачи котировочных заявок, срок их подачи, в том числе дата и время окончания срока подачи котировочных заявок;</w:t>
      </w:r>
    </w:p>
    <w:p w:rsidR="00FD4FB2" w:rsidRPr="00DC02D8" w:rsidRDefault="00FD4FB2" w:rsidP="00FD4FB2">
      <w:pPr>
        <w:shd w:val="clear" w:color="auto" w:fill="FFFFFF"/>
        <w:autoSpaceDE w:val="0"/>
        <w:spacing w:line="240" w:lineRule="auto"/>
        <w:ind w:firstLine="539"/>
        <w:rPr>
          <w:sz w:val="20"/>
        </w:rPr>
      </w:pPr>
      <w:r w:rsidRPr="00DC02D8">
        <w:rPr>
          <w:sz w:val="20"/>
        </w:rPr>
        <w:t>5) требования, установленные к участникам закупки в соответствии с пунктом 7.1  настоящего Положения;</w:t>
      </w:r>
    </w:p>
    <w:p w:rsidR="00FD4FB2" w:rsidRPr="00DC02D8" w:rsidRDefault="00FD4FB2" w:rsidP="00FD4FB2">
      <w:pPr>
        <w:autoSpaceDE w:val="0"/>
        <w:autoSpaceDN w:val="0"/>
        <w:adjustRightInd w:val="0"/>
        <w:spacing w:line="240" w:lineRule="auto"/>
        <w:ind w:firstLine="540"/>
        <w:outlineLvl w:val="1"/>
        <w:rPr>
          <w:sz w:val="20"/>
        </w:rPr>
      </w:pPr>
      <w:r w:rsidRPr="00DC02D8">
        <w:rPr>
          <w:sz w:val="20"/>
        </w:rPr>
        <w:t xml:space="preserve">6)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закупки машин и оборудования. </w:t>
      </w:r>
      <w:proofErr w:type="gramStart"/>
      <w:r w:rsidRPr="00DC02D8">
        <w:rPr>
          <w:sz w:val="20"/>
        </w:rPr>
        <w:t>В случае проведения закупки на поставки машин и оборудования Заказчик  устанавливает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roofErr w:type="gramEnd"/>
      <w:r w:rsidRPr="00DC02D8">
        <w:rPr>
          <w:sz w:val="20"/>
        </w:rPr>
        <w:t xml:space="preserve"> В случае проведения закупки на поставки новых машин и оборудования Заказчик устанавливает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roofErr w:type="gramStart"/>
      <w:r w:rsidRPr="00DC02D8">
        <w:rPr>
          <w:sz w:val="20"/>
        </w:rPr>
        <w:t>Дополнительно в случае проведения закупки на поставки новых машин и оборудования Заказчик устанавливает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roofErr w:type="gramEnd"/>
    </w:p>
    <w:p w:rsidR="00FD4FB2" w:rsidRPr="00DC02D8" w:rsidRDefault="00FD4FB2" w:rsidP="00FD4FB2">
      <w:pPr>
        <w:autoSpaceDE w:val="0"/>
        <w:autoSpaceDN w:val="0"/>
        <w:adjustRightInd w:val="0"/>
        <w:spacing w:line="240" w:lineRule="auto"/>
        <w:ind w:firstLine="540"/>
        <w:outlineLvl w:val="1"/>
        <w:rPr>
          <w:sz w:val="20"/>
        </w:rPr>
      </w:pPr>
      <w:r w:rsidRPr="00DC02D8">
        <w:rPr>
          <w:sz w:val="20"/>
        </w:rPr>
        <w:t>7) место доставки поставляемых товаров, место выполнения работ, место оказания услуг;</w:t>
      </w:r>
    </w:p>
    <w:p w:rsidR="00FD4FB2" w:rsidRPr="00DC02D8" w:rsidRDefault="00FD4FB2" w:rsidP="00FD4FB2">
      <w:pPr>
        <w:autoSpaceDE w:val="0"/>
        <w:autoSpaceDN w:val="0"/>
        <w:adjustRightInd w:val="0"/>
        <w:spacing w:line="240" w:lineRule="auto"/>
        <w:ind w:firstLine="540"/>
        <w:outlineLvl w:val="1"/>
        <w:rPr>
          <w:sz w:val="20"/>
        </w:rPr>
      </w:pPr>
      <w:r w:rsidRPr="00DC02D8">
        <w:rPr>
          <w:sz w:val="20"/>
        </w:rPr>
        <w:t>8) сроки поставок товаров, выполнения работ, оказания услуг;</w:t>
      </w:r>
    </w:p>
    <w:p w:rsidR="00FD4FB2" w:rsidRPr="00DC02D8" w:rsidRDefault="00FD4FB2" w:rsidP="00FD4FB2">
      <w:pPr>
        <w:autoSpaceDE w:val="0"/>
        <w:autoSpaceDN w:val="0"/>
        <w:adjustRightInd w:val="0"/>
        <w:spacing w:line="240" w:lineRule="auto"/>
        <w:ind w:firstLine="540"/>
        <w:outlineLvl w:val="1"/>
        <w:rPr>
          <w:sz w:val="20"/>
        </w:rPr>
      </w:pPr>
      <w:proofErr w:type="gramStart"/>
      <w:r w:rsidRPr="00DC02D8">
        <w:rPr>
          <w:sz w:val="20"/>
        </w:rPr>
        <w:t>9)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FD4FB2" w:rsidRPr="00DC02D8" w:rsidRDefault="00FD4FB2" w:rsidP="00FD4FB2">
      <w:pPr>
        <w:autoSpaceDE w:val="0"/>
        <w:autoSpaceDN w:val="0"/>
        <w:adjustRightInd w:val="0"/>
        <w:spacing w:line="240" w:lineRule="auto"/>
        <w:ind w:firstLine="540"/>
        <w:outlineLvl w:val="1"/>
        <w:rPr>
          <w:sz w:val="20"/>
        </w:rPr>
      </w:pPr>
      <w:r w:rsidRPr="00DC02D8">
        <w:rPr>
          <w:sz w:val="20"/>
        </w:rPr>
        <w:t>10) срок и условия оплаты поставок товаров, выполнения работ, оказания услуг;</w:t>
      </w:r>
    </w:p>
    <w:p w:rsidR="00FD4FB2" w:rsidRPr="00DC02D8" w:rsidRDefault="00FD4FB2" w:rsidP="00FD4FB2">
      <w:pPr>
        <w:autoSpaceDE w:val="0"/>
        <w:autoSpaceDN w:val="0"/>
        <w:adjustRightInd w:val="0"/>
        <w:spacing w:line="240" w:lineRule="auto"/>
        <w:ind w:firstLine="540"/>
        <w:outlineLvl w:val="1"/>
        <w:rPr>
          <w:sz w:val="20"/>
        </w:rPr>
      </w:pPr>
      <w:r w:rsidRPr="00DC02D8">
        <w:rPr>
          <w:sz w:val="20"/>
        </w:rPr>
        <w:t>11) срок подписания победителем в проведении запроса котировок договора со дня подписания протокола рассмотрения и оценки котировочных заявок.</w:t>
      </w:r>
    </w:p>
    <w:p w:rsidR="00FD4FB2" w:rsidRPr="00DC02D8" w:rsidRDefault="00CC5E28" w:rsidP="00FD4FB2">
      <w:pPr>
        <w:shd w:val="clear" w:color="auto" w:fill="FFFFFF"/>
        <w:autoSpaceDE w:val="0"/>
        <w:spacing w:line="240" w:lineRule="auto"/>
        <w:ind w:firstLine="539"/>
        <w:rPr>
          <w:sz w:val="20"/>
        </w:rPr>
      </w:pPr>
      <w:r w:rsidRPr="00DC02D8">
        <w:rPr>
          <w:sz w:val="20"/>
        </w:rPr>
        <w:t>37</w:t>
      </w:r>
      <w:r w:rsidR="00FD4FB2" w:rsidRPr="00DC02D8">
        <w:rPr>
          <w:sz w:val="20"/>
        </w:rPr>
        <w:t>.2. Котировочная заявка должна содержать следующие сведения:</w:t>
      </w:r>
    </w:p>
    <w:p w:rsidR="00FD4FB2" w:rsidRPr="00DC02D8" w:rsidRDefault="00FD4FB2" w:rsidP="00FD4FB2">
      <w:pPr>
        <w:pStyle w:val="a8"/>
        <w:numPr>
          <w:ilvl w:val="0"/>
          <w:numId w:val="0"/>
        </w:numPr>
        <w:spacing w:line="240" w:lineRule="auto"/>
        <w:ind w:firstLine="567"/>
        <w:rPr>
          <w:sz w:val="20"/>
        </w:rPr>
      </w:pPr>
      <w:proofErr w:type="gramStart"/>
      <w:r w:rsidRPr="00DC02D8">
        <w:rPr>
          <w:sz w:val="20"/>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D4FB2" w:rsidRPr="00DC02D8" w:rsidRDefault="00FD4FB2" w:rsidP="00FD4FB2">
      <w:pPr>
        <w:shd w:val="clear" w:color="auto" w:fill="FFFFFF"/>
        <w:autoSpaceDE w:val="0"/>
        <w:spacing w:line="240" w:lineRule="auto"/>
        <w:ind w:firstLine="539"/>
        <w:rPr>
          <w:sz w:val="20"/>
        </w:rPr>
      </w:pPr>
      <w:r w:rsidRPr="00DC02D8">
        <w:rPr>
          <w:sz w:val="20"/>
        </w:rPr>
        <w:t>2) идентификационный номер налогоплательщика;</w:t>
      </w:r>
    </w:p>
    <w:p w:rsidR="00FD4FB2" w:rsidRPr="00DC02D8" w:rsidRDefault="00FD4FB2" w:rsidP="00FD4FB2">
      <w:pPr>
        <w:pStyle w:val="a8"/>
        <w:numPr>
          <w:ilvl w:val="0"/>
          <w:numId w:val="0"/>
        </w:numPr>
        <w:spacing w:line="240" w:lineRule="auto"/>
        <w:ind w:firstLine="567"/>
        <w:rPr>
          <w:sz w:val="20"/>
        </w:rPr>
      </w:pPr>
      <w:proofErr w:type="gramStart"/>
      <w:r w:rsidRPr="00DC02D8">
        <w:rPr>
          <w:sz w:val="20"/>
        </w:rPr>
        <w:t>3) заверенную печатью участника закупки и подписанную руководителем участника закупки копию полученной не ранее чем за шесть месяцев до дня размещения на официальном сайте извещения о проведении запроса котировок выписки из единого государственного реестра юридических лиц (для юридических лиц), копию полученной не ранее чем за шесть месяцев до дня размещения на официальном сайте извещения о проведении запроса котировок выписки из</w:t>
      </w:r>
      <w:proofErr w:type="gramEnd"/>
      <w:r w:rsidR="007E0B97" w:rsidRPr="00DC02D8">
        <w:rPr>
          <w:sz w:val="20"/>
        </w:rPr>
        <w:t xml:space="preserve"> </w:t>
      </w:r>
      <w:proofErr w:type="gramStart"/>
      <w:r w:rsidRPr="00DC02D8">
        <w:rPr>
          <w:sz w:val="20"/>
        </w:rPr>
        <w:t>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007E0B97" w:rsidRPr="00DC02D8">
        <w:rPr>
          <w:sz w:val="20"/>
        </w:rPr>
        <w:t xml:space="preserve"> </w:t>
      </w:r>
      <w:proofErr w:type="gramStart"/>
      <w:r w:rsidRPr="00DC02D8">
        <w:rPr>
          <w:sz w:val="20"/>
        </w:rPr>
        <w:t>проведении</w:t>
      </w:r>
      <w:proofErr w:type="gramEnd"/>
      <w:r w:rsidRPr="00DC02D8">
        <w:rPr>
          <w:sz w:val="20"/>
        </w:rPr>
        <w:t xml:space="preserve"> запроса котировок;</w:t>
      </w:r>
    </w:p>
    <w:p w:rsidR="00FD4FB2" w:rsidRPr="00DC02D8" w:rsidRDefault="00FD4FB2" w:rsidP="00FD4FB2">
      <w:pPr>
        <w:pStyle w:val="a8"/>
        <w:numPr>
          <w:ilvl w:val="0"/>
          <w:numId w:val="0"/>
        </w:numPr>
        <w:spacing w:line="240" w:lineRule="auto"/>
        <w:ind w:firstLine="567"/>
        <w:rPr>
          <w:sz w:val="20"/>
        </w:rPr>
      </w:pPr>
      <w:r w:rsidRPr="00DC02D8">
        <w:rPr>
          <w:sz w:val="20"/>
        </w:rPr>
        <w:t>4)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DC02D8">
        <w:rPr>
          <w:sz w:val="20"/>
        </w:rPr>
        <w:t>,</w:t>
      </w:r>
      <w:proofErr w:type="gramEnd"/>
      <w:r w:rsidRPr="00DC02D8">
        <w:rPr>
          <w:sz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C02D8">
        <w:rPr>
          <w:sz w:val="20"/>
        </w:rPr>
        <w:t>,</w:t>
      </w:r>
      <w:proofErr w:type="gramEnd"/>
      <w:r w:rsidRPr="00DC02D8">
        <w:rPr>
          <w:sz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FD4FB2" w:rsidRPr="00DC02D8" w:rsidRDefault="00FD4FB2" w:rsidP="00FD4FB2">
      <w:pPr>
        <w:shd w:val="clear" w:color="auto" w:fill="FFFFFF"/>
        <w:autoSpaceDE w:val="0"/>
        <w:spacing w:line="240" w:lineRule="auto"/>
        <w:ind w:firstLine="539"/>
        <w:rPr>
          <w:sz w:val="20"/>
        </w:rPr>
      </w:pPr>
      <w:r w:rsidRPr="00DC02D8">
        <w:rPr>
          <w:sz w:val="20"/>
        </w:rPr>
        <w:t>5) наименование и характеристики поставляемых товаров (в том числе, о месте происхождения товара, о производителе товара)  в случае проведения запроса котировок цен товаров, на поставку которых осуществляется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FD4FB2" w:rsidRPr="00DC02D8" w:rsidRDefault="00FD4FB2" w:rsidP="00FD4FB2">
      <w:pPr>
        <w:shd w:val="clear" w:color="auto" w:fill="FFFFFF"/>
        <w:autoSpaceDE w:val="0"/>
        <w:spacing w:line="240" w:lineRule="auto"/>
        <w:ind w:firstLine="539"/>
        <w:rPr>
          <w:sz w:val="20"/>
        </w:rPr>
      </w:pPr>
      <w:r w:rsidRPr="00DC02D8">
        <w:rPr>
          <w:sz w:val="20"/>
        </w:rPr>
        <w:t>6) согласие участника закупки исполнить условия договора, указанные в извещении о проведении запроса котировок;</w:t>
      </w:r>
    </w:p>
    <w:p w:rsidR="00FD4FB2" w:rsidRPr="00DC02D8" w:rsidRDefault="00FD4FB2" w:rsidP="00FD4FB2">
      <w:pPr>
        <w:shd w:val="clear" w:color="auto" w:fill="FFFFFF"/>
        <w:autoSpaceDE w:val="0"/>
        <w:spacing w:line="240" w:lineRule="auto"/>
        <w:ind w:firstLine="539"/>
        <w:rPr>
          <w:sz w:val="20"/>
        </w:rPr>
      </w:pPr>
      <w:r w:rsidRPr="00DC02D8">
        <w:rPr>
          <w:sz w:val="20"/>
        </w:rPr>
        <w:t xml:space="preserve">7)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FD4FB2" w:rsidRPr="00DC02D8" w:rsidRDefault="00CC5E28" w:rsidP="00FD4FB2">
      <w:pPr>
        <w:autoSpaceDE w:val="0"/>
        <w:autoSpaceDN w:val="0"/>
        <w:adjustRightInd w:val="0"/>
        <w:spacing w:line="240" w:lineRule="auto"/>
        <w:ind w:firstLine="540"/>
        <w:outlineLvl w:val="1"/>
        <w:rPr>
          <w:sz w:val="20"/>
        </w:rPr>
      </w:pPr>
      <w:r w:rsidRPr="00DC02D8">
        <w:rPr>
          <w:sz w:val="20"/>
        </w:rPr>
        <w:t>37</w:t>
      </w:r>
      <w:r w:rsidR="00FD4FB2" w:rsidRPr="00DC02D8">
        <w:rPr>
          <w:sz w:val="20"/>
        </w:rPr>
        <w:t>.3. В документации о запросе котировок должны содержаться сведения, предусмотренные пунктом 3.7. настоящего Положения.</w:t>
      </w:r>
    </w:p>
    <w:p w:rsidR="00A7698B" w:rsidRDefault="00A7698B" w:rsidP="00FD4FB2">
      <w:pPr>
        <w:autoSpaceDE w:val="0"/>
        <w:autoSpaceDN w:val="0"/>
        <w:adjustRightInd w:val="0"/>
        <w:spacing w:line="240" w:lineRule="auto"/>
        <w:ind w:firstLine="540"/>
        <w:outlineLvl w:val="1"/>
        <w:rPr>
          <w:sz w:val="20"/>
        </w:rPr>
      </w:pPr>
    </w:p>
    <w:p w:rsidR="00EC6A62" w:rsidRPr="00DC02D8" w:rsidRDefault="00EC6A62" w:rsidP="00FD4FB2">
      <w:pPr>
        <w:autoSpaceDE w:val="0"/>
        <w:autoSpaceDN w:val="0"/>
        <w:adjustRightInd w:val="0"/>
        <w:spacing w:line="240" w:lineRule="auto"/>
        <w:ind w:firstLine="540"/>
        <w:outlineLvl w:val="1"/>
        <w:rPr>
          <w:sz w:val="20"/>
        </w:rPr>
      </w:pPr>
    </w:p>
    <w:p w:rsidR="007E0B97" w:rsidRPr="00DC02D8" w:rsidRDefault="007E0B97" w:rsidP="00FD4FB2">
      <w:pPr>
        <w:autoSpaceDE w:val="0"/>
        <w:autoSpaceDN w:val="0"/>
        <w:adjustRightInd w:val="0"/>
        <w:spacing w:line="240" w:lineRule="auto"/>
        <w:ind w:firstLine="540"/>
        <w:outlineLvl w:val="1"/>
        <w:rPr>
          <w:sz w:val="20"/>
        </w:rPr>
      </w:pPr>
    </w:p>
    <w:p w:rsidR="00A7698B" w:rsidRPr="00DC02D8" w:rsidRDefault="007A2741" w:rsidP="00FD4FB2">
      <w:pPr>
        <w:shd w:val="clear" w:color="auto" w:fill="FFFFFF"/>
        <w:autoSpaceDE w:val="0"/>
        <w:spacing w:line="240" w:lineRule="auto"/>
        <w:ind w:firstLine="0"/>
        <w:jc w:val="center"/>
        <w:rPr>
          <w:b/>
          <w:sz w:val="22"/>
          <w:szCs w:val="22"/>
        </w:rPr>
      </w:pPr>
      <w:r w:rsidRPr="00DC02D8">
        <w:rPr>
          <w:b/>
          <w:sz w:val="22"/>
          <w:szCs w:val="22"/>
        </w:rPr>
        <w:lastRenderedPageBreak/>
        <w:t>38</w:t>
      </w:r>
      <w:r w:rsidR="00FD4FB2" w:rsidRPr="00DC02D8">
        <w:rPr>
          <w:b/>
          <w:sz w:val="22"/>
          <w:szCs w:val="22"/>
        </w:rPr>
        <w:t xml:space="preserve">. Порядок проведения запроса котировок </w:t>
      </w:r>
    </w:p>
    <w:p w:rsidR="00FD4FB2" w:rsidRPr="00DC02D8" w:rsidRDefault="00FD4FB2" w:rsidP="00FD4FB2">
      <w:pPr>
        <w:shd w:val="clear" w:color="auto" w:fill="FFFFFF"/>
        <w:autoSpaceDE w:val="0"/>
        <w:spacing w:line="240" w:lineRule="auto"/>
        <w:ind w:firstLine="0"/>
        <w:jc w:val="center"/>
        <w:rPr>
          <w:b/>
          <w:sz w:val="22"/>
          <w:szCs w:val="22"/>
        </w:rPr>
      </w:pPr>
      <w:r w:rsidRPr="00DC02D8">
        <w:rPr>
          <w:b/>
          <w:sz w:val="22"/>
          <w:szCs w:val="22"/>
        </w:rPr>
        <w:t>(запроса котировок в электронной форме)</w:t>
      </w:r>
    </w:p>
    <w:p w:rsidR="006354B0" w:rsidRPr="00DC02D8" w:rsidRDefault="006354B0" w:rsidP="00FD4FB2">
      <w:pPr>
        <w:shd w:val="clear" w:color="auto" w:fill="FFFFFF"/>
        <w:autoSpaceDE w:val="0"/>
        <w:spacing w:line="240" w:lineRule="auto"/>
        <w:ind w:firstLine="539"/>
        <w:rPr>
          <w:sz w:val="20"/>
        </w:rPr>
      </w:pPr>
    </w:p>
    <w:p w:rsidR="007E0B97" w:rsidRPr="00DC02D8" w:rsidRDefault="007E0B97" w:rsidP="00FD4FB2">
      <w:pPr>
        <w:shd w:val="clear" w:color="auto" w:fill="FFFFFF"/>
        <w:autoSpaceDE w:val="0"/>
        <w:spacing w:line="240" w:lineRule="auto"/>
        <w:ind w:firstLine="539"/>
        <w:rPr>
          <w:sz w:val="20"/>
        </w:rPr>
      </w:pPr>
    </w:p>
    <w:p w:rsidR="00FD4FB2" w:rsidRPr="00DC02D8" w:rsidRDefault="007A2741" w:rsidP="00FD4FB2">
      <w:pPr>
        <w:shd w:val="clear" w:color="auto" w:fill="FFFFFF"/>
        <w:autoSpaceDE w:val="0"/>
        <w:spacing w:line="240" w:lineRule="auto"/>
        <w:ind w:firstLine="539"/>
        <w:rPr>
          <w:sz w:val="20"/>
        </w:rPr>
      </w:pPr>
      <w:r w:rsidRPr="00DC02D8">
        <w:rPr>
          <w:sz w:val="20"/>
        </w:rPr>
        <w:t>38</w:t>
      </w:r>
      <w:r w:rsidR="00FD4FB2" w:rsidRPr="00DC02D8">
        <w:rPr>
          <w:sz w:val="20"/>
        </w:rPr>
        <w:t>.1. Заказчик размещает на официальном сайте извещение о проведении запроса котировок и проект договора, заключаемого по результатам проведения такого запроса:</w:t>
      </w:r>
    </w:p>
    <w:p w:rsidR="00FD4FB2" w:rsidRPr="00DC02D8" w:rsidRDefault="007A2741" w:rsidP="00FD4FB2">
      <w:pPr>
        <w:shd w:val="clear" w:color="auto" w:fill="FFFFFF"/>
        <w:autoSpaceDE w:val="0"/>
        <w:spacing w:line="240" w:lineRule="auto"/>
        <w:ind w:firstLine="539"/>
        <w:rPr>
          <w:sz w:val="20"/>
        </w:rPr>
      </w:pPr>
      <w:r w:rsidRPr="00DC02D8">
        <w:rPr>
          <w:sz w:val="20"/>
        </w:rPr>
        <w:t>38</w:t>
      </w:r>
      <w:r w:rsidR="00FD4FB2" w:rsidRPr="00DC02D8">
        <w:rPr>
          <w:sz w:val="20"/>
        </w:rPr>
        <w:t>.1.1. В случае</w:t>
      </w:r>
      <w:proofErr w:type="gramStart"/>
      <w:r w:rsidR="00FD4FB2" w:rsidRPr="00DC02D8">
        <w:rPr>
          <w:sz w:val="20"/>
        </w:rPr>
        <w:t>,</w:t>
      </w:r>
      <w:proofErr w:type="gramEnd"/>
      <w:r w:rsidR="00FD4FB2" w:rsidRPr="00DC02D8">
        <w:rPr>
          <w:sz w:val="20"/>
        </w:rPr>
        <w:t xml:space="preserve"> если </w:t>
      </w:r>
      <w:r w:rsidR="00FD4FB2" w:rsidRPr="00DC02D8">
        <w:rPr>
          <w:iCs/>
          <w:sz w:val="20"/>
        </w:rPr>
        <w:t>начальная (максимальная) цена договора превышает двести пятьдесят тысяч рублей,</w:t>
      </w:r>
      <w:r w:rsidR="00FD4FB2" w:rsidRPr="00DC02D8">
        <w:rPr>
          <w:sz w:val="20"/>
        </w:rPr>
        <w:t xml:space="preserve"> не менее чем за семь рабочих дней до дня истечения срока представления котировочных заявок.</w:t>
      </w:r>
    </w:p>
    <w:p w:rsidR="00FD4FB2" w:rsidRPr="00DC02D8" w:rsidRDefault="007A2741" w:rsidP="00FD4FB2">
      <w:pPr>
        <w:shd w:val="clear" w:color="auto" w:fill="FFFFFF"/>
        <w:autoSpaceDE w:val="0"/>
        <w:spacing w:line="240" w:lineRule="auto"/>
        <w:ind w:firstLine="539"/>
        <w:rPr>
          <w:sz w:val="20"/>
        </w:rPr>
      </w:pPr>
      <w:r w:rsidRPr="00DC02D8">
        <w:rPr>
          <w:sz w:val="20"/>
        </w:rPr>
        <w:t>38</w:t>
      </w:r>
      <w:r w:rsidR="00FD4FB2" w:rsidRPr="00DC02D8">
        <w:rPr>
          <w:sz w:val="20"/>
        </w:rPr>
        <w:t>.1.2. В случае</w:t>
      </w:r>
      <w:proofErr w:type="gramStart"/>
      <w:r w:rsidR="00FD4FB2" w:rsidRPr="00DC02D8">
        <w:rPr>
          <w:sz w:val="20"/>
        </w:rPr>
        <w:t>,</w:t>
      </w:r>
      <w:proofErr w:type="gramEnd"/>
      <w:r w:rsidR="00FD4FB2" w:rsidRPr="00DC02D8">
        <w:rPr>
          <w:sz w:val="20"/>
        </w:rPr>
        <w:t xml:space="preserve"> если </w:t>
      </w:r>
      <w:r w:rsidR="00FD4FB2" w:rsidRPr="00DC02D8">
        <w:rPr>
          <w:iCs/>
          <w:sz w:val="20"/>
        </w:rPr>
        <w:t>начальная (максимальная) цена договора не превышает двести пятьдесят тысяч рублей,</w:t>
      </w:r>
      <w:r w:rsidR="00FD4FB2" w:rsidRPr="00DC02D8">
        <w:rPr>
          <w:sz w:val="20"/>
        </w:rPr>
        <w:t xml:space="preserve"> не менее чем за четыре рабочих дня до дня истечения срока представления котировочных заявок.</w:t>
      </w:r>
    </w:p>
    <w:p w:rsidR="00FD4FB2" w:rsidRPr="00DC02D8" w:rsidRDefault="007A2741" w:rsidP="00FD4FB2">
      <w:pPr>
        <w:shd w:val="clear" w:color="auto" w:fill="FFFFFF"/>
        <w:autoSpaceDE w:val="0"/>
        <w:spacing w:line="240" w:lineRule="auto"/>
        <w:ind w:firstLine="539"/>
        <w:rPr>
          <w:sz w:val="20"/>
        </w:rPr>
      </w:pPr>
      <w:r w:rsidRPr="00DC02D8">
        <w:rPr>
          <w:sz w:val="20"/>
        </w:rPr>
        <w:t>38</w:t>
      </w:r>
      <w:r w:rsidR="00FD4FB2" w:rsidRPr="00DC02D8">
        <w:rPr>
          <w:sz w:val="20"/>
        </w:rPr>
        <w:t>.2.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FD4FB2" w:rsidRPr="00DC02D8" w:rsidRDefault="007A2741" w:rsidP="00FD4FB2">
      <w:pPr>
        <w:shd w:val="clear" w:color="auto" w:fill="FFFFFF"/>
        <w:autoSpaceDE w:val="0"/>
        <w:spacing w:line="240" w:lineRule="auto"/>
        <w:ind w:firstLine="539"/>
        <w:rPr>
          <w:sz w:val="20"/>
        </w:rPr>
      </w:pPr>
      <w:r w:rsidRPr="00DC02D8">
        <w:rPr>
          <w:sz w:val="20"/>
        </w:rPr>
        <w:t>38</w:t>
      </w:r>
      <w:r w:rsidR="00FD4FB2" w:rsidRPr="00DC02D8">
        <w:rPr>
          <w:sz w:val="20"/>
        </w:rPr>
        <w:t>.3. Заказчик одновременно с размещением извещения о проведении запроса котировок может направить запрос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D4FB2" w:rsidRPr="00DC02D8" w:rsidRDefault="007A2741" w:rsidP="00FD4FB2">
      <w:pPr>
        <w:shd w:val="clear" w:color="auto" w:fill="FFFFFF"/>
        <w:autoSpaceDE w:val="0"/>
        <w:spacing w:line="240" w:lineRule="auto"/>
        <w:ind w:firstLine="539"/>
        <w:rPr>
          <w:sz w:val="20"/>
        </w:rPr>
      </w:pPr>
      <w:r w:rsidRPr="00DC02D8">
        <w:rPr>
          <w:sz w:val="20"/>
        </w:rPr>
        <w:t>38</w:t>
      </w:r>
      <w:r w:rsidR="00FD4FB2" w:rsidRPr="00DC02D8">
        <w:rPr>
          <w:sz w:val="20"/>
        </w:rPr>
        <w:t>.4. Запрос котировок может направляться с использованием любых сре</w:t>
      </w:r>
      <w:proofErr w:type="gramStart"/>
      <w:r w:rsidR="00FD4FB2" w:rsidRPr="00DC02D8">
        <w:rPr>
          <w:sz w:val="20"/>
        </w:rPr>
        <w:t>дств св</w:t>
      </w:r>
      <w:proofErr w:type="gramEnd"/>
      <w:r w:rsidR="00FD4FB2" w:rsidRPr="00DC02D8">
        <w:rPr>
          <w:sz w:val="20"/>
        </w:rPr>
        <w:t>язи, в том числе в электронной форме.</w:t>
      </w:r>
    </w:p>
    <w:p w:rsidR="00FD4FB2" w:rsidRPr="00DC02D8" w:rsidRDefault="007A2741" w:rsidP="00FD4FB2">
      <w:pPr>
        <w:shd w:val="clear" w:color="auto" w:fill="FFFFFF"/>
        <w:autoSpaceDE w:val="0"/>
        <w:spacing w:line="240" w:lineRule="auto"/>
        <w:ind w:firstLine="539"/>
        <w:rPr>
          <w:sz w:val="20"/>
        </w:rPr>
      </w:pPr>
      <w:r w:rsidRPr="00DC02D8">
        <w:rPr>
          <w:sz w:val="20"/>
        </w:rPr>
        <w:t>38</w:t>
      </w:r>
      <w:r w:rsidR="00FD4FB2" w:rsidRPr="00DC02D8">
        <w:rPr>
          <w:sz w:val="20"/>
        </w:rPr>
        <w:t>.5. Разъяснения положений конкурсной документации по запросу котировок не предоставляются.</w:t>
      </w:r>
    </w:p>
    <w:p w:rsidR="00FD4FB2" w:rsidRPr="00DC02D8" w:rsidRDefault="00FD4FB2" w:rsidP="00FD4FB2">
      <w:pPr>
        <w:shd w:val="clear" w:color="auto" w:fill="FFFFFF"/>
        <w:autoSpaceDE w:val="0"/>
        <w:spacing w:line="240" w:lineRule="auto"/>
        <w:ind w:firstLine="0"/>
        <w:jc w:val="center"/>
        <w:rPr>
          <w:b/>
          <w:sz w:val="20"/>
        </w:rPr>
      </w:pPr>
    </w:p>
    <w:p w:rsidR="007E0B97" w:rsidRPr="00DC02D8" w:rsidRDefault="007E0B97" w:rsidP="00FD4FB2">
      <w:pPr>
        <w:shd w:val="clear" w:color="auto" w:fill="FFFFFF"/>
        <w:autoSpaceDE w:val="0"/>
        <w:spacing w:line="240" w:lineRule="auto"/>
        <w:ind w:firstLine="0"/>
        <w:jc w:val="center"/>
        <w:rPr>
          <w:b/>
          <w:sz w:val="20"/>
        </w:rPr>
      </w:pPr>
    </w:p>
    <w:p w:rsidR="00FD4FB2" w:rsidRPr="00DC02D8" w:rsidRDefault="00FD4FB2" w:rsidP="00FD4FB2">
      <w:pPr>
        <w:shd w:val="clear" w:color="auto" w:fill="FFFFFF"/>
        <w:autoSpaceDE w:val="0"/>
        <w:spacing w:line="240" w:lineRule="auto"/>
        <w:ind w:firstLine="0"/>
        <w:jc w:val="center"/>
        <w:rPr>
          <w:b/>
          <w:sz w:val="22"/>
          <w:szCs w:val="22"/>
        </w:rPr>
      </w:pPr>
      <w:r w:rsidRPr="00DC02D8">
        <w:rPr>
          <w:b/>
          <w:sz w:val="22"/>
          <w:szCs w:val="22"/>
        </w:rPr>
        <w:t>3</w:t>
      </w:r>
      <w:r w:rsidR="0093410A" w:rsidRPr="00DC02D8">
        <w:rPr>
          <w:b/>
          <w:sz w:val="22"/>
          <w:szCs w:val="22"/>
        </w:rPr>
        <w:t>9</w:t>
      </w:r>
      <w:r w:rsidRPr="00DC02D8">
        <w:rPr>
          <w:b/>
          <w:sz w:val="22"/>
          <w:szCs w:val="22"/>
        </w:rPr>
        <w:t>. Порядок подачи котировочных заявок</w:t>
      </w:r>
    </w:p>
    <w:p w:rsidR="006354B0" w:rsidRPr="00DC02D8" w:rsidRDefault="006354B0" w:rsidP="00FD4FB2">
      <w:pPr>
        <w:shd w:val="clear" w:color="auto" w:fill="FFFFFF"/>
        <w:autoSpaceDE w:val="0"/>
        <w:spacing w:line="240" w:lineRule="auto"/>
        <w:ind w:firstLine="539"/>
        <w:rPr>
          <w:sz w:val="20"/>
        </w:rPr>
      </w:pPr>
    </w:p>
    <w:p w:rsidR="007E0B97" w:rsidRPr="00DC02D8" w:rsidRDefault="007E0B97" w:rsidP="00FD4FB2">
      <w:pPr>
        <w:shd w:val="clear" w:color="auto" w:fill="FFFFFF"/>
        <w:autoSpaceDE w:val="0"/>
        <w:spacing w:line="240" w:lineRule="auto"/>
        <w:ind w:firstLine="539"/>
        <w:rPr>
          <w:sz w:val="20"/>
        </w:rPr>
      </w:pPr>
    </w:p>
    <w:p w:rsidR="00FD4FB2" w:rsidRPr="00DC02D8" w:rsidRDefault="00FD4FB2" w:rsidP="00FD4FB2">
      <w:pPr>
        <w:shd w:val="clear" w:color="auto" w:fill="FFFFFF"/>
        <w:autoSpaceDE w:val="0"/>
        <w:spacing w:line="240" w:lineRule="auto"/>
        <w:ind w:firstLine="539"/>
        <w:rPr>
          <w:sz w:val="20"/>
        </w:rPr>
      </w:pPr>
      <w:r w:rsidRPr="00DC02D8">
        <w:rPr>
          <w:sz w:val="20"/>
        </w:rPr>
        <w:t>3</w:t>
      </w:r>
      <w:r w:rsidR="0093410A" w:rsidRPr="00DC02D8">
        <w:rPr>
          <w:sz w:val="20"/>
        </w:rPr>
        <w:t>9</w:t>
      </w:r>
      <w:r w:rsidRPr="00DC02D8">
        <w:rPr>
          <w:sz w:val="20"/>
        </w:rPr>
        <w:t>.1. Любой участник процедур закупок, в том числе, которому не направлялся запрос котировок, вправе подать только одну котировочную заявку, внесение изменений в которую не допускается.</w:t>
      </w:r>
    </w:p>
    <w:p w:rsidR="00FD4FB2" w:rsidRPr="00DC02D8" w:rsidRDefault="0093410A" w:rsidP="00FD4FB2">
      <w:pPr>
        <w:shd w:val="clear" w:color="auto" w:fill="FFFFFF"/>
        <w:autoSpaceDE w:val="0"/>
        <w:spacing w:line="240" w:lineRule="auto"/>
        <w:ind w:firstLine="539"/>
        <w:rPr>
          <w:sz w:val="20"/>
        </w:rPr>
      </w:pPr>
      <w:r w:rsidRPr="00DC02D8">
        <w:rPr>
          <w:sz w:val="20"/>
        </w:rPr>
        <w:t>39</w:t>
      </w:r>
      <w:r w:rsidR="00FD4FB2" w:rsidRPr="00DC02D8">
        <w:rPr>
          <w:sz w:val="20"/>
        </w:rPr>
        <w:t xml:space="preserve">.2. Котировочная заявка подается Заказчику в письменной форме </w:t>
      </w:r>
      <w:r w:rsidR="00FB1218" w:rsidRPr="00DC02D8">
        <w:rPr>
          <w:sz w:val="20"/>
        </w:rPr>
        <w:t xml:space="preserve">и до истечения </w:t>
      </w:r>
      <w:r w:rsidR="00FD4FB2" w:rsidRPr="00DC02D8">
        <w:rPr>
          <w:sz w:val="20"/>
        </w:rPr>
        <w:t>срок</w:t>
      </w:r>
      <w:r w:rsidR="00FB1218" w:rsidRPr="00DC02D8">
        <w:rPr>
          <w:sz w:val="20"/>
        </w:rPr>
        <w:t>а</w:t>
      </w:r>
      <w:r w:rsidR="00FD4FB2" w:rsidRPr="00DC02D8">
        <w:rPr>
          <w:sz w:val="20"/>
        </w:rPr>
        <w:t>, указанн</w:t>
      </w:r>
      <w:r w:rsidR="00162343" w:rsidRPr="00DC02D8">
        <w:rPr>
          <w:sz w:val="20"/>
        </w:rPr>
        <w:t>ого</w:t>
      </w:r>
      <w:r w:rsidR="00FD4FB2" w:rsidRPr="00DC02D8">
        <w:rPr>
          <w:sz w:val="20"/>
        </w:rPr>
        <w:t xml:space="preserve"> в извещении о проведении запроса котировок. </w:t>
      </w:r>
    </w:p>
    <w:p w:rsidR="00FD4FB2" w:rsidRPr="00DC02D8" w:rsidRDefault="0093410A" w:rsidP="00FD4FB2">
      <w:pPr>
        <w:shd w:val="clear" w:color="auto" w:fill="FFFFFF"/>
        <w:autoSpaceDE w:val="0"/>
        <w:spacing w:line="240" w:lineRule="auto"/>
        <w:ind w:firstLine="539"/>
        <w:rPr>
          <w:sz w:val="20"/>
        </w:rPr>
      </w:pPr>
      <w:r w:rsidRPr="00DC02D8">
        <w:rPr>
          <w:sz w:val="20"/>
        </w:rPr>
        <w:t>39</w:t>
      </w:r>
      <w:r w:rsidR="00FD4FB2" w:rsidRPr="00DC02D8">
        <w:rPr>
          <w:sz w:val="20"/>
        </w:rPr>
        <w:t>.3. Поданная в срок, указанный в извещении о проведении запроса котировок, котировочная заявка регистрируется Заказчиком. По требованию участника запроса котировок, подавшего котировочную заявку, Заказчик выдает расписку в получении котировочной заявки с указанием даты и времени ее получения.</w:t>
      </w:r>
    </w:p>
    <w:p w:rsidR="00FD4FB2" w:rsidRPr="00DC02D8" w:rsidRDefault="0093410A" w:rsidP="00FD4FB2">
      <w:pPr>
        <w:shd w:val="clear" w:color="auto" w:fill="FFFFFF"/>
        <w:autoSpaceDE w:val="0"/>
        <w:spacing w:line="240" w:lineRule="auto"/>
        <w:ind w:firstLine="539"/>
        <w:rPr>
          <w:sz w:val="20"/>
        </w:rPr>
      </w:pPr>
      <w:r w:rsidRPr="00DC02D8">
        <w:rPr>
          <w:sz w:val="20"/>
        </w:rPr>
        <w:t>39</w:t>
      </w:r>
      <w:r w:rsidR="00FD4FB2" w:rsidRPr="00DC02D8">
        <w:rPr>
          <w:sz w:val="20"/>
        </w:rPr>
        <w:t>.4. Требования к форме и порядку подачи конкурсных заявок, установленные в пунктах 1</w:t>
      </w:r>
      <w:r w:rsidR="00332941" w:rsidRPr="00DC02D8">
        <w:rPr>
          <w:sz w:val="20"/>
        </w:rPr>
        <w:t>8</w:t>
      </w:r>
      <w:r w:rsidR="00FD4FB2" w:rsidRPr="00DC02D8">
        <w:rPr>
          <w:sz w:val="20"/>
        </w:rPr>
        <w:t>.3 (подпункт 1) п.</w:t>
      </w:r>
      <w:r w:rsidR="007E0B97" w:rsidRPr="00DC02D8">
        <w:rPr>
          <w:sz w:val="20"/>
        </w:rPr>
        <w:t xml:space="preserve"> </w:t>
      </w:r>
      <w:r w:rsidR="00FD4FB2" w:rsidRPr="00DC02D8">
        <w:rPr>
          <w:sz w:val="20"/>
        </w:rPr>
        <w:t>п. а), б), в), г), подпункт 5), 1</w:t>
      </w:r>
      <w:r w:rsidR="00332941" w:rsidRPr="00DC02D8">
        <w:rPr>
          <w:sz w:val="20"/>
        </w:rPr>
        <w:t>8</w:t>
      </w:r>
      <w:r w:rsidR="00FD4FB2" w:rsidRPr="00DC02D8">
        <w:rPr>
          <w:sz w:val="20"/>
        </w:rPr>
        <w:t>.4-1</w:t>
      </w:r>
      <w:r w:rsidR="00332941" w:rsidRPr="00DC02D8">
        <w:rPr>
          <w:sz w:val="20"/>
        </w:rPr>
        <w:t>8</w:t>
      </w:r>
      <w:r w:rsidR="00FD4FB2" w:rsidRPr="00DC02D8">
        <w:rPr>
          <w:sz w:val="20"/>
        </w:rPr>
        <w:t>.6, 1</w:t>
      </w:r>
      <w:r w:rsidR="00332941" w:rsidRPr="00DC02D8">
        <w:rPr>
          <w:sz w:val="20"/>
        </w:rPr>
        <w:t>8</w:t>
      </w:r>
      <w:r w:rsidR="00FD4FB2" w:rsidRPr="00DC02D8">
        <w:rPr>
          <w:sz w:val="20"/>
        </w:rPr>
        <w:t>.9 настоящего Положения, распространяются также на подачу котировочных заявок.</w:t>
      </w:r>
    </w:p>
    <w:p w:rsidR="00FD4FB2" w:rsidRPr="00DC02D8" w:rsidRDefault="0093410A" w:rsidP="00FD4FB2">
      <w:pPr>
        <w:shd w:val="clear" w:color="auto" w:fill="FFFFFF"/>
        <w:autoSpaceDE w:val="0"/>
        <w:spacing w:line="240" w:lineRule="auto"/>
        <w:ind w:firstLine="539"/>
        <w:rPr>
          <w:sz w:val="20"/>
        </w:rPr>
      </w:pPr>
      <w:r w:rsidRPr="00DC02D8">
        <w:rPr>
          <w:sz w:val="20"/>
        </w:rPr>
        <w:t>39</w:t>
      </w:r>
      <w:r w:rsidR="00FD4FB2" w:rsidRPr="00DC02D8">
        <w:rPr>
          <w:sz w:val="20"/>
        </w:rP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FD4FB2" w:rsidRPr="00DC02D8" w:rsidRDefault="0093410A" w:rsidP="00FD4FB2">
      <w:pPr>
        <w:shd w:val="clear" w:color="auto" w:fill="FFFFFF"/>
        <w:autoSpaceDE w:val="0"/>
        <w:spacing w:line="240" w:lineRule="auto"/>
        <w:ind w:firstLine="539"/>
        <w:rPr>
          <w:sz w:val="20"/>
        </w:rPr>
      </w:pPr>
      <w:r w:rsidRPr="00DC02D8">
        <w:rPr>
          <w:sz w:val="20"/>
        </w:rPr>
        <w:t>39</w:t>
      </w:r>
      <w:r w:rsidR="00FD4FB2" w:rsidRPr="00DC02D8">
        <w:rPr>
          <w:sz w:val="20"/>
        </w:rPr>
        <w:t>.6.  В случае</w:t>
      </w:r>
      <w:proofErr w:type="gramStart"/>
      <w:r w:rsidR="00FD4FB2" w:rsidRPr="00DC02D8">
        <w:rPr>
          <w:sz w:val="20"/>
        </w:rPr>
        <w:t>,</w:t>
      </w:r>
      <w:proofErr w:type="gramEnd"/>
      <w:r w:rsidR="00FD4FB2" w:rsidRPr="00DC02D8">
        <w:rPr>
          <w:sz w:val="20"/>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или подана только одна заявка, закупка путем запроса котировок признается несостоявшейся.</w:t>
      </w:r>
    </w:p>
    <w:p w:rsidR="00FD4FB2" w:rsidRPr="00DC02D8" w:rsidRDefault="0093410A" w:rsidP="00FD4FB2">
      <w:pPr>
        <w:shd w:val="clear" w:color="auto" w:fill="FFFFFF"/>
        <w:autoSpaceDE w:val="0"/>
        <w:spacing w:line="240" w:lineRule="auto"/>
        <w:ind w:firstLine="539"/>
        <w:rPr>
          <w:sz w:val="20"/>
        </w:rPr>
      </w:pPr>
      <w:r w:rsidRPr="00DC02D8">
        <w:rPr>
          <w:sz w:val="20"/>
        </w:rPr>
        <w:t>39</w:t>
      </w:r>
      <w:r w:rsidR="00FD4FB2" w:rsidRPr="00DC02D8">
        <w:rPr>
          <w:sz w:val="20"/>
        </w:rPr>
        <w:t>.7. В случае</w:t>
      </w:r>
      <w:proofErr w:type="gramStart"/>
      <w:r w:rsidR="00FD4FB2" w:rsidRPr="00DC02D8">
        <w:rPr>
          <w:sz w:val="20"/>
        </w:rPr>
        <w:t>,</w:t>
      </w:r>
      <w:proofErr w:type="gramEnd"/>
      <w:r w:rsidR="00FD4FB2" w:rsidRPr="00DC02D8">
        <w:rPr>
          <w:sz w:val="20"/>
        </w:rPr>
        <w:t xml:space="preserve"> если закупка путем запроса котировок признана несостоявшейся Заказчик вправе осуществить запрос котировок повторно. При этом Заказчик вправе изменить условия исполнения договора, в том числе начальную цену договора.</w:t>
      </w:r>
    </w:p>
    <w:p w:rsidR="00FD4FB2" w:rsidRPr="00DC02D8" w:rsidRDefault="0093410A" w:rsidP="00FD4FB2">
      <w:pPr>
        <w:shd w:val="clear" w:color="auto" w:fill="FFFFFF"/>
        <w:autoSpaceDE w:val="0"/>
        <w:spacing w:line="240" w:lineRule="auto"/>
        <w:ind w:firstLine="539"/>
        <w:rPr>
          <w:bCs/>
          <w:sz w:val="20"/>
        </w:rPr>
      </w:pPr>
      <w:r w:rsidRPr="00DC02D8">
        <w:rPr>
          <w:sz w:val="20"/>
        </w:rPr>
        <w:t>39</w:t>
      </w:r>
      <w:r w:rsidR="00FD4FB2" w:rsidRPr="00DC02D8">
        <w:rPr>
          <w:sz w:val="20"/>
        </w:rPr>
        <w:t xml:space="preserve">.8. Подача заявок </w:t>
      </w:r>
      <w:r w:rsidR="00FD4FB2" w:rsidRPr="00DC02D8">
        <w:rPr>
          <w:bCs/>
          <w:sz w:val="20"/>
        </w:rPr>
        <w:t xml:space="preserve">несколькими физическими лицами, юридическими лицами, индивидуальными предпринимателями, объединившимися на стороне одного участника закупки (группой лиц), осуществляется в соответствии с пунктами </w:t>
      </w:r>
      <w:r w:rsidR="00DB58A6" w:rsidRPr="00DC02D8">
        <w:rPr>
          <w:bCs/>
          <w:sz w:val="20"/>
        </w:rPr>
        <w:t>14</w:t>
      </w:r>
      <w:r w:rsidR="00FD4FB2" w:rsidRPr="00DC02D8">
        <w:rPr>
          <w:bCs/>
          <w:sz w:val="20"/>
        </w:rPr>
        <w:t>.1.-1</w:t>
      </w:r>
      <w:r w:rsidR="00DB58A6" w:rsidRPr="00DC02D8">
        <w:rPr>
          <w:bCs/>
          <w:sz w:val="20"/>
        </w:rPr>
        <w:t>4</w:t>
      </w:r>
      <w:r w:rsidR="00FD4FB2" w:rsidRPr="00DC02D8">
        <w:rPr>
          <w:bCs/>
          <w:sz w:val="20"/>
        </w:rPr>
        <w:t>.5. настоящего Положения о закупках.</w:t>
      </w:r>
    </w:p>
    <w:p w:rsidR="00FD4FB2" w:rsidRPr="00DC02D8" w:rsidRDefault="00FD4FB2" w:rsidP="00FD4FB2">
      <w:pPr>
        <w:shd w:val="clear" w:color="auto" w:fill="FFFFFF"/>
        <w:autoSpaceDE w:val="0"/>
        <w:spacing w:line="240" w:lineRule="auto"/>
        <w:ind w:firstLine="539"/>
        <w:rPr>
          <w:sz w:val="20"/>
        </w:rPr>
      </w:pPr>
    </w:p>
    <w:p w:rsidR="007E0B97" w:rsidRPr="00DC02D8" w:rsidRDefault="007E0B97" w:rsidP="00FD4FB2">
      <w:pPr>
        <w:shd w:val="clear" w:color="auto" w:fill="FFFFFF"/>
        <w:autoSpaceDE w:val="0"/>
        <w:spacing w:line="240" w:lineRule="auto"/>
        <w:ind w:firstLine="539"/>
        <w:rPr>
          <w:sz w:val="20"/>
        </w:rPr>
      </w:pPr>
    </w:p>
    <w:p w:rsidR="00FD4FB2" w:rsidRPr="00DC02D8" w:rsidRDefault="00890CAA" w:rsidP="00FD4FB2">
      <w:pPr>
        <w:shd w:val="clear" w:color="auto" w:fill="FFFFFF"/>
        <w:autoSpaceDE w:val="0"/>
        <w:spacing w:line="240" w:lineRule="auto"/>
        <w:ind w:firstLine="0"/>
        <w:jc w:val="center"/>
        <w:rPr>
          <w:b/>
          <w:sz w:val="22"/>
          <w:szCs w:val="22"/>
        </w:rPr>
      </w:pPr>
      <w:r w:rsidRPr="00DC02D8">
        <w:rPr>
          <w:b/>
          <w:sz w:val="22"/>
          <w:szCs w:val="22"/>
        </w:rPr>
        <w:t>40</w:t>
      </w:r>
      <w:r w:rsidR="00FD4FB2" w:rsidRPr="00DC02D8">
        <w:rPr>
          <w:b/>
          <w:sz w:val="22"/>
          <w:szCs w:val="22"/>
        </w:rPr>
        <w:t xml:space="preserve">. Рассмотрение и оценка котировочных заявок </w:t>
      </w:r>
    </w:p>
    <w:p w:rsidR="006354B0" w:rsidRPr="00DC02D8" w:rsidRDefault="006354B0" w:rsidP="00FD4FB2">
      <w:pPr>
        <w:shd w:val="clear" w:color="auto" w:fill="FFFFFF"/>
        <w:autoSpaceDE w:val="0"/>
        <w:spacing w:line="240" w:lineRule="auto"/>
        <w:ind w:firstLine="539"/>
        <w:rPr>
          <w:sz w:val="20"/>
        </w:rPr>
      </w:pPr>
    </w:p>
    <w:p w:rsidR="007E0B97" w:rsidRPr="00DC02D8" w:rsidRDefault="007E0B97" w:rsidP="00FD4FB2">
      <w:pPr>
        <w:shd w:val="clear" w:color="auto" w:fill="FFFFFF"/>
        <w:autoSpaceDE w:val="0"/>
        <w:spacing w:line="240" w:lineRule="auto"/>
        <w:ind w:firstLine="539"/>
        <w:rPr>
          <w:sz w:val="20"/>
        </w:rPr>
      </w:pPr>
    </w:p>
    <w:p w:rsidR="00FD4FB2" w:rsidRPr="00DC02D8" w:rsidRDefault="00890CAA" w:rsidP="00FD4FB2">
      <w:pPr>
        <w:widowControl w:val="0"/>
        <w:autoSpaceDE w:val="0"/>
        <w:autoSpaceDN w:val="0"/>
        <w:adjustRightInd w:val="0"/>
        <w:spacing w:line="240" w:lineRule="auto"/>
        <w:ind w:firstLine="540"/>
        <w:rPr>
          <w:sz w:val="20"/>
        </w:rPr>
      </w:pPr>
      <w:r w:rsidRPr="00DC02D8">
        <w:rPr>
          <w:sz w:val="20"/>
        </w:rPr>
        <w:t>40</w:t>
      </w:r>
      <w:r w:rsidR="00FD4FB2" w:rsidRPr="00DC02D8">
        <w:rPr>
          <w:sz w:val="20"/>
        </w:rPr>
        <w:t>.1. Единая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 xml:space="preserve">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w:t>
      </w:r>
      <w:proofErr w:type="gramStart"/>
      <w:r w:rsidRPr="00DC02D8">
        <w:rPr>
          <w:sz w:val="20"/>
        </w:rPr>
        <w:t>в</w:t>
      </w:r>
      <w:proofErr w:type="gramEnd"/>
      <w:r w:rsidRPr="00DC02D8">
        <w:rPr>
          <w:sz w:val="20"/>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FD4FB2" w:rsidRPr="00DC02D8" w:rsidRDefault="00FD4FB2" w:rsidP="00FD4FB2">
      <w:pPr>
        <w:widowControl w:val="0"/>
        <w:autoSpaceDE w:val="0"/>
        <w:autoSpaceDN w:val="0"/>
        <w:adjustRightInd w:val="0"/>
        <w:spacing w:line="240" w:lineRule="auto"/>
        <w:ind w:firstLine="540"/>
        <w:rPr>
          <w:sz w:val="20"/>
        </w:rPr>
      </w:pPr>
      <w:r w:rsidRPr="00DC02D8">
        <w:rPr>
          <w:sz w:val="20"/>
        </w:rPr>
        <w:t>Единая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FD4FB2" w:rsidRPr="00DC02D8" w:rsidRDefault="00890CAA" w:rsidP="006A1276">
      <w:pPr>
        <w:pStyle w:val="ConsPlusNormal"/>
        <w:ind w:firstLine="540"/>
        <w:jc w:val="both"/>
      </w:pPr>
      <w:r w:rsidRPr="00DC02D8">
        <w:rPr>
          <w:rFonts w:ascii="Times New Roman" w:hAnsi="Times New Roman" w:cs="Times New Roman"/>
        </w:rPr>
        <w:t>40</w:t>
      </w:r>
      <w:r w:rsidR="00FD4FB2" w:rsidRPr="00DC02D8">
        <w:rPr>
          <w:rFonts w:ascii="Times New Roman" w:hAnsi="Times New Roman" w:cs="Times New Roman"/>
        </w:rPr>
        <w:t xml:space="preserve">.2. </w:t>
      </w:r>
      <w:proofErr w:type="gramStart"/>
      <w:r w:rsidR="00FD4FB2" w:rsidRPr="00DC02D8">
        <w:rPr>
          <w:rFonts w:ascii="Times New Roman" w:hAnsi="Times New Roman" w:cs="Times New Roman"/>
        </w:rPr>
        <w:t xml:space="preserve">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обо всех участниках,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предложившем в котировочной </w:t>
      </w:r>
      <w:r w:rsidR="00FD4FB2" w:rsidRPr="00DC02D8">
        <w:rPr>
          <w:rFonts w:ascii="Times New Roman" w:hAnsi="Times New Roman" w:cs="Times New Roman"/>
        </w:rPr>
        <w:lastRenderedPageBreak/>
        <w:t>заявке цену, такую же, как и победитель в</w:t>
      </w:r>
      <w:proofErr w:type="gramEnd"/>
      <w:r w:rsidR="00FD4FB2" w:rsidRPr="00DC02D8">
        <w:rPr>
          <w:rFonts w:ascii="Times New Roman" w:hAnsi="Times New Roman" w:cs="Times New Roman"/>
        </w:rPr>
        <w:t xml:space="preserve"> проведении запроса котировок, или об участнике, </w:t>
      </w:r>
      <w:proofErr w:type="gramStart"/>
      <w:r w:rsidR="00FD4FB2" w:rsidRPr="00DC02D8">
        <w:rPr>
          <w:rFonts w:ascii="Times New Roman" w:hAnsi="Times New Roman" w:cs="Times New Roman"/>
        </w:rPr>
        <w:t>предложение</w:t>
      </w:r>
      <w:proofErr w:type="gramEnd"/>
      <w:r w:rsidR="00FD4FB2" w:rsidRPr="00DC02D8">
        <w:rPr>
          <w:rFonts w:ascii="Times New Roman" w:hAnsi="Times New Roman" w:cs="Times New Roman"/>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Комиссии  и размещается на официальном сайте в срок, указанный в пункте 3.10 настоящего Положения о закупках. </w:t>
      </w:r>
      <w:proofErr w:type="gramStart"/>
      <w:r w:rsidR="00FD4FB2" w:rsidRPr="00DC02D8">
        <w:rPr>
          <w:rFonts w:ascii="Times New Roman" w:hAnsi="Times New Roman" w:cs="Times New Roman"/>
        </w:rPr>
        <w:t xml:space="preserve">С победителем в проведении запроса котировок заключается договор с учетом положений пункта </w:t>
      </w:r>
      <w:r w:rsidR="00234D01" w:rsidRPr="00DC02D8">
        <w:rPr>
          <w:rFonts w:ascii="Times New Roman" w:hAnsi="Times New Roman" w:cs="Times New Roman"/>
        </w:rPr>
        <w:t>4</w:t>
      </w:r>
      <w:r w:rsidR="00FD4FB2" w:rsidRPr="00DC02D8">
        <w:rPr>
          <w:rFonts w:ascii="Times New Roman" w:hAnsi="Times New Roman" w:cs="Times New Roman"/>
        </w:rPr>
        <w:t>6.3 Положения о закупке и</w:t>
      </w:r>
      <w:r w:rsidR="00FD4FB2" w:rsidRPr="00DC02D8">
        <w:rPr>
          <w:rFonts w:ascii="Times New Roman" w:hAnsi="Times New Roman" w:cs="Times New Roman"/>
          <w:bCs/>
        </w:rPr>
        <w:t xml:space="preserve"> в соответствии с пунктом </w:t>
      </w:r>
      <w:r w:rsidR="0059152A" w:rsidRPr="00DC02D8">
        <w:rPr>
          <w:rFonts w:ascii="Times New Roman" w:hAnsi="Times New Roman" w:cs="Times New Roman"/>
          <w:bCs/>
        </w:rPr>
        <w:t>11</w:t>
      </w:r>
      <w:r w:rsidR="00FD4FB2" w:rsidRPr="00DC02D8">
        <w:rPr>
          <w:rFonts w:ascii="Times New Roman" w:hAnsi="Times New Roman" w:cs="Times New Roman"/>
          <w:bCs/>
        </w:rPr>
        <w:t>.1 Положения о закупках</w:t>
      </w:r>
      <w:r w:rsidR="00FD4FB2" w:rsidRPr="00DC02D8">
        <w:rPr>
          <w:rFonts w:ascii="Times New Roman" w:hAnsi="Times New Roman" w:cs="Times New Roman"/>
        </w:rPr>
        <w:t xml:space="preserve"> </w:t>
      </w:r>
      <w:r w:rsidR="006A1276" w:rsidRPr="00DC02D8">
        <w:rPr>
          <w:rFonts w:ascii="Times New Roman" w:eastAsiaTheme="minorHAnsi" w:hAnsi="Times New Roman" w:cs="Times New Roman"/>
          <w:lang w:eastAsia="en-US"/>
        </w:rPr>
        <w:t>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r w:rsidR="00FD4FB2" w:rsidRPr="00DC02D8">
        <w:rPr>
          <w:bCs/>
        </w:rPr>
        <w:t xml:space="preserve">. </w:t>
      </w:r>
      <w:proofErr w:type="gramEnd"/>
    </w:p>
    <w:p w:rsidR="00FD4FB2" w:rsidRPr="00DC02D8" w:rsidRDefault="00890CAA" w:rsidP="00FD4FB2">
      <w:pPr>
        <w:shd w:val="clear" w:color="auto" w:fill="FFFFFF"/>
        <w:autoSpaceDE w:val="0"/>
        <w:spacing w:line="240" w:lineRule="auto"/>
        <w:ind w:firstLine="539"/>
        <w:rPr>
          <w:sz w:val="20"/>
        </w:rPr>
      </w:pPr>
      <w:r w:rsidRPr="00DC02D8">
        <w:rPr>
          <w:sz w:val="20"/>
        </w:rPr>
        <w:t>40</w:t>
      </w:r>
      <w:r w:rsidR="00FD4FB2" w:rsidRPr="00DC02D8">
        <w:rPr>
          <w:sz w:val="20"/>
        </w:rPr>
        <w:t xml:space="preserve">.3. В случае отклонения единой комиссией всех котировочных заявок, либо если по результатам рассмотрения заявок не </w:t>
      </w:r>
      <w:proofErr w:type="gramStart"/>
      <w:r w:rsidR="00FD4FB2" w:rsidRPr="00DC02D8">
        <w:rPr>
          <w:sz w:val="20"/>
        </w:rPr>
        <w:t>была отклонена только одна заявка запрос котировок признается</w:t>
      </w:r>
      <w:proofErr w:type="gramEnd"/>
      <w:r w:rsidR="00FD4FB2" w:rsidRPr="00DC02D8">
        <w:rPr>
          <w:sz w:val="20"/>
        </w:rPr>
        <w:t xml:space="preserve"> несостоявшимся.</w:t>
      </w:r>
    </w:p>
    <w:p w:rsidR="00FD4FB2" w:rsidRPr="00DC02D8" w:rsidRDefault="00FD4FB2" w:rsidP="00FD4FB2">
      <w:pPr>
        <w:pStyle w:val="a9"/>
        <w:tabs>
          <w:tab w:val="clear" w:pos="360"/>
          <w:tab w:val="clear" w:pos="1701"/>
        </w:tabs>
        <w:spacing w:line="240" w:lineRule="auto"/>
        <w:ind w:left="2448" w:hanging="1008"/>
        <w:rPr>
          <w:sz w:val="20"/>
        </w:rPr>
      </w:pPr>
      <w:bookmarkStart w:id="18" w:name="_Ref86398751"/>
    </w:p>
    <w:p w:rsidR="002E60FB" w:rsidRPr="00DC02D8" w:rsidRDefault="002E60FB" w:rsidP="00FD4FB2">
      <w:pPr>
        <w:pStyle w:val="a9"/>
        <w:tabs>
          <w:tab w:val="clear" w:pos="360"/>
          <w:tab w:val="clear" w:pos="1701"/>
        </w:tabs>
        <w:spacing w:line="240" w:lineRule="auto"/>
        <w:ind w:left="2448" w:hanging="1008"/>
        <w:rPr>
          <w:sz w:val="20"/>
        </w:rPr>
      </w:pPr>
    </w:p>
    <w:p w:rsidR="002E60FB" w:rsidRPr="00DC02D8" w:rsidRDefault="002E60FB" w:rsidP="00FD4FB2">
      <w:pPr>
        <w:pStyle w:val="a9"/>
        <w:tabs>
          <w:tab w:val="clear" w:pos="360"/>
          <w:tab w:val="clear" w:pos="1701"/>
        </w:tabs>
        <w:spacing w:line="240" w:lineRule="auto"/>
        <w:ind w:left="2448" w:hanging="1008"/>
        <w:rPr>
          <w:sz w:val="20"/>
        </w:rPr>
      </w:pPr>
    </w:p>
    <w:p w:rsidR="00FD4FB2" w:rsidRPr="00DC02D8" w:rsidRDefault="00FD4FB2" w:rsidP="00FD4FB2">
      <w:pPr>
        <w:shd w:val="clear" w:color="auto" w:fill="FFFFFF"/>
        <w:autoSpaceDE w:val="0"/>
        <w:spacing w:line="240" w:lineRule="auto"/>
        <w:ind w:firstLine="0"/>
        <w:jc w:val="center"/>
        <w:rPr>
          <w:b/>
          <w:i/>
          <w:sz w:val="24"/>
          <w:szCs w:val="24"/>
          <w:u w:val="single"/>
        </w:rPr>
      </w:pPr>
      <w:r w:rsidRPr="00DC02D8">
        <w:rPr>
          <w:b/>
          <w:i/>
          <w:sz w:val="24"/>
          <w:szCs w:val="24"/>
          <w:u w:val="single"/>
        </w:rPr>
        <w:t>Раздел 2.5. Закупка у единственного поставщика</w:t>
      </w:r>
      <w:r w:rsidR="00C75CF2" w:rsidRPr="00DC02D8">
        <w:rPr>
          <w:b/>
          <w:i/>
          <w:sz w:val="24"/>
          <w:szCs w:val="24"/>
          <w:u w:val="single"/>
        </w:rPr>
        <w:t xml:space="preserve"> (подрядчика, исполнителя)</w:t>
      </w:r>
    </w:p>
    <w:p w:rsidR="00FD4FB2" w:rsidRPr="00DC02D8" w:rsidRDefault="00FD4FB2" w:rsidP="00FD4FB2">
      <w:pPr>
        <w:shd w:val="clear" w:color="auto" w:fill="FFFFFF"/>
        <w:autoSpaceDE w:val="0"/>
        <w:spacing w:line="240" w:lineRule="auto"/>
        <w:ind w:firstLine="539"/>
        <w:jc w:val="center"/>
        <w:rPr>
          <w:b/>
          <w:sz w:val="24"/>
          <w:szCs w:val="24"/>
        </w:rPr>
      </w:pPr>
    </w:p>
    <w:p w:rsidR="00FD4FB2" w:rsidRPr="00DC02D8" w:rsidRDefault="009535F7" w:rsidP="00FD4FB2">
      <w:pPr>
        <w:shd w:val="clear" w:color="auto" w:fill="FFFFFF"/>
        <w:autoSpaceDE w:val="0"/>
        <w:spacing w:line="240" w:lineRule="auto"/>
        <w:ind w:firstLine="0"/>
        <w:jc w:val="center"/>
        <w:rPr>
          <w:b/>
          <w:sz w:val="22"/>
          <w:szCs w:val="22"/>
        </w:rPr>
      </w:pPr>
      <w:bookmarkStart w:id="19" w:name="_Ref94426953"/>
      <w:r w:rsidRPr="00DC02D8">
        <w:rPr>
          <w:b/>
          <w:sz w:val="22"/>
          <w:szCs w:val="22"/>
        </w:rPr>
        <w:t>41</w:t>
      </w:r>
      <w:r w:rsidR="00FD4FB2" w:rsidRPr="00DC02D8">
        <w:rPr>
          <w:b/>
          <w:sz w:val="22"/>
          <w:szCs w:val="22"/>
        </w:rPr>
        <w:t xml:space="preserve">. Порядок осуществления закупки </w:t>
      </w:r>
      <w:bookmarkEnd w:id="18"/>
      <w:r w:rsidR="00486AB7" w:rsidRPr="00DC02D8">
        <w:rPr>
          <w:b/>
          <w:sz w:val="22"/>
          <w:szCs w:val="22"/>
        </w:rPr>
        <w:t xml:space="preserve"> </w:t>
      </w:r>
      <w:r w:rsidR="00FD4FB2" w:rsidRPr="00DC02D8">
        <w:rPr>
          <w:b/>
          <w:sz w:val="22"/>
          <w:szCs w:val="22"/>
        </w:rPr>
        <w:t>у единственного поставщика</w:t>
      </w:r>
      <w:r w:rsidR="00C75CF2" w:rsidRPr="00DC02D8">
        <w:rPr>
          <w:b/>
          <w:sz w:val="22"/>
          <w:szCs w:val="22"/>
        </w:rPr>
        <w:t xml:space="preserve"> (подрядчика, исполнителя)</w:t>
      </w:r>
    </w:p>
    <w:p w:rsidR="006354B0" w:rsidRPr="00DC02D8" w:rsidRDefault="006354B0" w:rsidP="00FD4FB2">
      <w:pPr>
        <w:shd w:val="clear" w:color="auto" w:fill="FFFFFF"/>
        <w:autoSpaceDE w:val="0"/>
        <w:spacing w:line="240" w:lineRule="auto"/>
        <w:ind w:firstLine="539"/>
        <w:jc w:val="center"/>
        <w:rPr>
          <w:b/>
          <w:sz w:val="20"/>
        </w:rPr>
      </w:pPr>
    </w:p>
    <w:p w:rsidR="007E0B97" w:rsidRPr="00DC02D8" w:rsidRDefault="007E0B97" w:rsidP="00FD4FB2">
      <w:pPr>
        <w:shd w:val="clear" w:color="auto" w:fill="FFFFFF"/>
        <w:autoSpaceDE w:val="0"/>
        <w:spacing w:line="240" w:lineRule="auto"/>
        <w:ind w:firstLine="539"/>
        <w:jc w:val="center"/>
        <w:rPr>
          <w:b/>
          <w:sz w:val="20"/>
        </w:rPr>
      </w:pPr>
    </w:p>
    <w:p w:rsidR="00FD4FB2" w:rsidRPr="00DC02D8" w:rsidRDefault="009535F7" w:rsidP="00FD4FB2">
      <w:pPr>
        <w:shd w:val="clear" w:color="auto" w:fill="FFFFFF"/>
        <w:autoSpaceDE w:val="0"/>
        <w:spacing w:line="240" w:lineRule="auto"/>
        <w:ind w:firstLine="539"/>
        <w:rPr>
          <w:sz w:val="20"/>
        </w:rPr>
      </w:pPr>
      <w:bookmarkStart w:id="20" w:name="_Ref78638857"/>
      <w:bookmarkEnd w:id="19"/>
      <w:r w:rsidRPr="00DC02D8">
        <w:rPr>
          <w:sz w:val="20"/>
        </w:rPr>
        <w:t>41</w:t>
      </w:r>
      <w:r w:rsidR="00FD4FB2" w:rsidRPr="00DC02D8">
        <w:rPr>
          <w:sz w:val="20"/>
        </w:rPr>
        <w:t xml:space="preserve">.1. Под проведением закупки у единственного поставщика </w:t>
      </w:r>
      <w:r w:rsidR="00C75CF2" w:rsidRPr="00DC02D8">
        <w:rPr>
          <w:sz w:val="20"/>
        </w:rPr>
        <w:t xml:space="preserve">(подрядчика, исполнителя) </w:t>
      </w:r>
      <w:r w:rsidR="00FD4FB2" w:rsidRPr="00DC02D8">
        <w:rPr>
          <w:sz w:val="20"/>
        </w:rPr>
        <w:t>понимается способ проведения закупки, при котором Заказчик предлагает заключить договор только одному поставщику (исполнителю, подрядчику).</w:t>
      </w:r>
    </w:p>
    <w:p w:rsidR="00FD4FB2" w:rsidRPr="00DC02D8" w:rsidRDefault="009535F7" w:rsidP="00FD4FB2">
      <w:pPr>
        <w:shd w:val="clear" w:color="auto" w:fill="FFFFFF"/>
        <w:autoSpaceDE w:val="0"/>
        <w:spacing w:line="240" w:lineRule="auto"/>
        <w:ind w:firstLine="539"/>
        <w:rPr>
          <w:sz w:val="20"/>
        </w:rPr>
      </w:pPr>
      <w:r w:rsidRPr="00DC02D8">
        <w:rPr>
          <w:sz w:val="20"/>
        </w:rPr>
        <w:t>41</w:t>
      </w:r>
      <w:r w:rsidR="00FD4FB2" w:rsidRPr="00DC02D8">
        <w:rPr>
          <w:sz w:val="20"/>
        </w:rPr>
        <w:t xml:space="preserve">.2. Проведение закупки у единственного поставщика </w:t>
      </w:r>
      <w:r w:rsidR="00C75CF2" w:rsidRPr="00DC02D8">
        <w:rPr>
          <w:sz w:val="20"/>
        </w:rPr>
        <w:t xml:space="preserve">(подрядчика, исполнителя) </w:t>
      </w:r>
      <w:r w:rsidR="00FD4FB2" w:rsidRPr="00DC02D8">
        <w:rPr>
          <w:sz w:val="20"/>
        </w:rPr>
        <w:t>осуществляется Заказчиком в случае, если:</w:t>
      </w:r>
    </w:p>
    <w:p w:rsidR="00FD4FB2" w:rsidRPr="00DC02D8" w:rsidRDefault="00FD4FB2" w:rsidP="00FD4FB2">
      <w:pPr>
        <w:shd w:val="clear" w:color="auto" w:fill="FFFFFF"/>
        <w:autoSpaceDE w:val="0"/>
        <w:spacing w:line="240" w:lineRule="auto"/>
        <w:ind w:firstLine="539"/>
        <w:rPr>
          <w:sz w:val="20"/>
        </w:rPr>
      </w:pPr>
      <w:r w:rsidRPr="00DC02D8">
        <w:rPr>
          <w:sz w:val="20"/>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года № 147-ФЗ "О естественных монополиях";</w:t>
      </w:r>
    </w:p>
    <w:p w:rsidR="00FD4FB2" w:rsidRPr="00DC02D8" w:rsidRDefault="00FD4FB2" w:rsidP="00FD4FB2">
      <w:pPr>
        <w:shd w:val="clear" w:color="auto" w:fill="FFFFFF"/>
        <w:autoSpaceDE w:val="0"/>
        <w:spacing w:line="240" w:lineRule="auto"/>
        <w:ind w:firstLine="539"/>
        <w:rPr>
          <w:sz w:val="20"/>
        </w:rPr>
      </w:pPr>
      <w:r w:rsidRPr="00DC02D8">
        <w:rPr>
          <w:sz w:val="20"/>
        </w:rPr>
        <w:t>2) осуществляется оказание услуг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FD4FB2" w:rsidRPr="00DC02D8" w:rsidRDefault="00FD4FB2" w:rsidP="00FD4FB2">
      <w:pPr>
        <w:shd w:val="clear" w:color="auto" w:fill="FFFFFF"/>
        <w:autoSpaceDE w:val="0"/>
        <w:spacing w:line="240" w:lineRule="auto"/>
        <w:ind w:firstLine="539"/>
        <w:rPr>
          <w:sz w:val="20"/>
        </w:rPr>
      </w:pPr>
      <w:r w:rsidRPr="00DC02D8">
        <w:rPr>
          <w:sz w:val="20"/>
        </w:rPr>
        <w:t>3) возникла необходимость заключения договора энергоснабжения или купли-продажи электрической энергии; на оказание услуг по водоснабжению, водоотведению, канализации, теплоснабжению, газоснабжению (за исключением услуг по реализации сжиженного газа),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FD4FB2" w:rsidRPr="00DC02D8" w:rsidRDefault="00FD4FB2" w:rsidP="00FD4FB2">
      <w:pPr>
        <w:shd w:val="clear" w:color="auto" w:fill="FFFFFF"/>
        <w:autoSpaceDE w:val="0"/>
        <w:spacing w:line="240" w:lineRule="auto"/>
        <w:ind w:firstLine="539"/>
        <w:rPr>
          <w:sz w:val="20"/>
        </w:rPr>
      </w:pPr>
      <w:r w:rsidRPr="00DC02D8">
        <w:rPr>
          <w:sz w:val="20"/>
        </w:rPr>
        <w:t xml:space="preserve">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договора, обязан опубликовать данную информацию на свое сайте;   </w:t>
      </w:r>
    </w:p>
    <w:p w:rsidR="00FD4FB2" w:rsidRPr="00DC02D8" w:rsidRDefault="00FD4FB2" w:rsidP="00FD4FB2">
      <w:pPr>
        <w:shd w:val="clear" w:color="auto" w:fill="FFFFFF"/>
        <w:autoSpaceDE w:val="0"/>
        <w:spacing w:line="240" w:lineRule="auto"/>
        <w:ind w:firstLine="539"/>
        <w:rPr>
          <w:rStyle w:val="11"/>
          <w:sz w:val="20"/>
        </w:rPr>
      </w:pPr>
      <w:r w:rsidRPr="00DC02D8">
        <w:rPr>
          <w:sz w:val="20"/>
        </w:rPr>
        <w:t xml:space="preserve">5) возникла потребность в определенных товарах, работах, услугах в целях предотвращения </w:t>
      </w:r>
      <w:r w:rsidRPr="00DC02D8">
        <w:rPr>
          <w:rStyle w:val="11"/>
          <w:sz w:val="20"/>
        </w:rPr>
        <w:t>чрезвычайной ситуации или ликвидации ее последствий при наличии любого из следующих оснований:</w:t>
      </w:r>
    </w:p>
    <w:p w:rsidR="00FD4FB2" w:rsidRPr="00DC02D8" w:rsidRDefault="00FD4FB2" w:rsidP="00DC3F51">
      <w:pPr>
        <w:pStyle w:val="af5"/>
        <w:shd w:val="clear" w:color="auto" w:fill="auto"/>
        <w:spacing w:line="240" w:lineRule="auto"/>
        <w:ind w:firstLine="567"/>
        <w:jc w:val="both"/>
        <w:rPr>
          <w:rFonts w:ascii="Times New Roman" w:hAnsi="Times New Roman" w:cs="Times New Roman"/>
          <w:sz w:val="20"/>
          <w:szCs w:val="20"/>
        </w:rPr>
      </w:pPr>
      <w:r w:rsidRPr="00DC02D8">
        <w:rPr>
          <w:rStyle w:val="11"/>
          <w:rFonts w:ascii="Times New Roman" w:hAnsi="Times New Roman" w:cs="Times New Roman"/>
          <w:sz w:val="20"/>
          <w:szCs w:val="20"/>
        </w:rPr>
        <w:t xml:space="preserve">а) вследствие чрезвычайных обстоятельств, непреодолимой силы возникла срочная необходимость в определенной продукции, в связи с чем, применение иных процедур, </w:t>
      </w:r>
      <w:r w:rsidRPr="00DC02D8">
        <w:rPr>
          <w:rFonts w:ascii="Times New Roman" w:hAnsi="Times New Roman" w:cs="Times New Roman"/>
          <w:sz w:val="20"/>
        </w:rPr>
        <w:t>требующих затрат времени,</w:t>
      </w:r>
      <w:r w:rsidRPr="00DC02D8">
        <w:rPr>
          <w:rStyle w:val="11"/>
          <w:rFonts w:ascii="Times New Roman" w:hAnsi="Times New Roman" w:cs="Times New Roman"/>
          <w:sz w:val="20"/>
          <w:szCs w:val="20"/>
        </w:rPr>
        <w:t xml:space="preserve"> неприемлемо и нецелесообразно. При таких обстоятельствах закупка продукц</w:t>
      </w:r>
      <w:proofErr w:type="gramStart"/>
      <w:r w:rsidRPr="00DC02D8">
        <w:rPr>
          <w:rStyle w:val="11"/>
          <w:rFonts w:ascii="Times New Roman" w:hAnsi="Times New Roman" w:cs="Times New Roman"/>
          <w:sz w:val="20"/>
          <w:szCs w:val="20"/>
        </w:rPr>
        <w:t>ии у е</w:t>
      </w:r>
      <w:proofErr w:type="gramEnd"/>
      <w:r w:rsidRPr="00DC02D8">
        <w:rPr>
          <w:rStyle w:val="11"/>
          <w:rFonts w:ascii="Times New Roman" w:hAnsi="Times New Roman" w:cs="Times New Roman"/>
          <w:sz w:val="20"/>
          <w:szCs w:val="20"/>
        </w:rPr>
        <w:t xml:space="preserve">динственного поставщика </w:t>
      </w:r>
      <w:r w:rsidR="00C75CF2" w:rsidRPr="00DC02D8">
        <w:rPr>
          <w:rFonts w:ascii="Times New Roman" w:hAnsi="Times New Roman" w:cs="Times New Roman"/>
          <w:sz w:val="20"/>
        </w:rPr>
        <w:t xml:space="preserve">(подрядчика, исполнителя) </w:t>
      </w:r>
      <w:r w:rsidRPr="00DC02D8">
        <w:rPr>
          <w:rStyle w:val="11"/>
          <w:rFonts w:ascii="Times New Roman" w:hAnsi="Times New Roman" w:cs="Times New Roman"/>
          <w:sz w:val="20"/>
          <w:szCs w:val="20"/>
        </w:rPr>
        <w:t>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p>
    <w:p w:rsidR="00FD4FB2" w:rsidRPr="00DC02D8" w:rsidRDefault="00FD4FB2" w:rsidP="00DC3F51">
      <w:pPr>
        <w:pStyle w:val="af5"/>
        <w:shd w:val="clear" w:color="auto" w:fill="auto"/>
        <w:spacing w:line="240" w:lineRule="auto"/>
        <w:ind w:firstLine="567"/>
        <w:jc w:val="both"/>
        <w:rPr>
          <w:rFonts w:ascii="Times New Roman" w:hAnsi="Times New Roman" w:cs="Times New Roman"/>
          <w:sz w:val="20"/>
          <w:szCs w:val="20"/>
        </w:rPr>
      </w:pPr>
      <w:r w:rsidRPr="00DC02D8">
        <w:rPr>
          <w:rFonts w:ascii="Times New Roman" w:hAnsi="Times New Roman" w:cs="Times New Roman"/>
          <w:sz w:val="20"/>
          <w:szCs w:val="20"/>
        </w:rPr>
        <w:t>б)</w:t>
      </w:r>
      <w:r w:rsidRPr="00DC02D8">
        <w:rPr>
          <w:rStyle w:val="11"/>
          <w:rFonts w:ascii="Times New Roman" w:hAnsi="Times New Roman" w:cs="Times New Roman"/>
          <w:sz w:val="20"/>
          <w:szCs w:val="20"/>
        </w:rPr>
        <w:t xml:space="preserve"> 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w:t>
      </w:r>
      <w:r w:rsidR="008A44A6" w:rsidRPr="00DC02D8">
        <w:rPr>
          <w:rStyle w:val="11"/>
          <w:rFonts w:ascii="Times New Roman" w:hAnsi="Times New Roman" w:cs="Times New Roman"/>
          <w:sz w:val="20"/>
          <w:szCs w:val="20"/>
        </w:rPr>
        <w:t xml:space="preserve">(или) </w:t>
      </w:r>
      <w:r w:rsidRPr="00DC02D8">
        <w:rPr>
          <w:rStyle w:val="11"/>
          <w:rFonts w:ascii="Times New Roman" w:hAnsi="Times New Roman" w:cs="Times New Roman"/>
          <w:sz w:val="20"/>
          <w:szCs w:val="20"/>
        </w:rPr>
        <w:t>необходимых для предотвращения чрезвычайной ситуации или ликвидации ее последствий.</w:t>
      </w:r>
    </w:p>
    <w:p w:rsidR="00FD4FB2" w:rsidRPr="00DC02D8" w:rsidRDefault="00FD4FB2" w:rsidP="00DC3F51">
      <w:pPr>
        <w:pStyle w:val="af5"/>
        <w:shd w:val="clear" w:color="auto" w:fill="auto"/>
        <w:spacing w:line="240" w:lineRule="auto"/>
        <w:ind w:firstLine="567"/>
        <w:jc w:val="both"/>
        <w:rPr>
          <w:rStyle w:val="11"/>
          <w:rFonts w:ascii="Times New Roman" w:hAnsi="Times New Roman" w:cs="Times New Roman"/>
          <w:sz w:val="20"/>
          <w:szCs w:val="20"/>
        </w:rPr>
      </w:pPr>
      <w:r w:rsidRPr="00DC02D8">
        <w:rPr>
          <w:rFonts w:ascii="Times New Roman" w:hAnsi="Times New Roman" w:cs="Times New Roman"/>
          <w:sz w:val="20"/>
        </w:rPr>
        <w:t xml:space="preserve">Закупка по настоящему подпункту производится по решению генерального директора, Решения Совета директоров, Акционера Общества, принятых в соответствии с полномочиями согласно уставу АО «Ивгорэлектросеть» и действующим законодательством, с экономическим обоснованием необходимости проведения такой закупки и с соблюдением требований к договору в соответствии с настоящим Положением. </w:t>
      </w:r>
      <w:r w:rsidRPr="00DC02D8">
        <w:rPr>
          <w:rStyle w:val="11"/>
          <w:rFonts w:ascii="Times New Roman" w:hAnsi="Times New Roman" w:cs="Times New Roman"/>
          <w:sz w:val="20"/>
          <w:szCs w:val="20"/>
        </w:rPr>
        <w:t>Материалы по вопросам о закупке у единственного поставщика</w:t>
      </w:r>
      <w:r w:rsidR="00C75CF2" w:rsidRPr="00DC02D8">
        <w:rPr>
          <w:rStyle w:val="11"/>
          <w:rFonts w:ascii="Times New Roman" w:hAnsi="Times New Roman" w:cs="Times New Roman"/>
          <w:sz w:val="20"/>
          <w:szCs w:val="20"/>
        </w:rPr>
        <w:t xml:space="preserve"> </w:t>
      </w:r>
      <w:r w:rsidR="00C75CF2" w:rsidRPr="00DC02D8">
        <w:rPr>
          <w:rFonts w:ascii="Times New Roman" w:hAnsi="Times New Roman" w:cs="Times New Roman"/>
          <w:sz w:val="20"/>
        </w:rPr>
        <w:t>(подрядчика, исполнителя)</w:t>
      </w:r>
      <w:r w:rsidRPr="00DC02D8">
        <w:rPr>
          <w:rStyle w:val="11"/>
          <w:rFonts w:ascii="Times New Roman" w:hAnsi="Times New Roman" w:cs="Times New Roman"/>
          <w:sz w:val="20"/>
          <w:szCs w:val="20"/>
        </w:rPr>
        <w:t>, в связи с отсутствием времени на проведение открытой конкурентной закупки, подписываются Генеральным директором и руководителями подразделений курирующего закупки  и инициатора закупки. Материалы по вопросам о закупке у единственного поставщика</w:t>
      </w:r>
      <w:r w:rsidR="00C75CF2" w:rsidRPr="00DC02D8">
        <w:rPr>
          <w:rStyle w:val="11"/>
          <w:rFonts w:ascii="Times New Roman" w:hAnsi="Times New Roman" w:cs="Times New Roman"/>
          <w:sz w:val="20"/>
          <w:szCs w:val="20"/>
        </w:rPr>
        <w:t xml:space="preserve"> </w:t>
      </w:r>
      <w:r w:rsidR="00C75CF2" w:rsidRPr="00DC02D8">
        <w:rPr>
          <w:rFonts w:ascii="Times New Roman" w:hAnsi="Times New Roman" w:cs="Times New Roman"/>
          <w:sz w:val="20"/>
        </w:rPr>
        <w:t>(подрядчика, исполнителя)</w:t>
      </w:r>
      <w:r w:rsidRPr="00DC02D8">
        <w:rPr>
          <w:rStyle w:val="11"/>
          <w:rFonts w:ascii="Times New Roman" w:hAnsi="Times New Roman" w:cs="Times New Roman"/>
          <w:sz w:val="20"/>
          <w:szCs w:val="20"/>
        </w:rPr>
        <w:t>, в связи с отсутствием времени на проведение открытой конкурентной закупки, подписываются Генеральным директором и руководителями подразделений курирующего закупки  и инициатора закупки.</w:t>
      </w:r>
    </w:p>
    <w:p w:rsidR="00FD4FB2" w:rsidRPr="00DC02D8" w:rsidRDefault="00FD4FB2" w:rsidP="00FD4FB2">
      <w:pPr>
        <w:shd w:val="clear" w:color="auto" w:fill="FFFFFF"/>
        <w:autoSpaceDE w:val="0"/>
        <w:spacing w:line="240" w:lineRule="auto"/>
        <w:ind w:firstLine="539"/>
        <w:rPr>
          <w:sz w:val="20"/>
        </w:rPr>
      </w:pPr>
      <w:r w:rsidRPr="00DC02D8">
        <w:rPr>
          <w:sz w:val="20"/>
        </w:rPr>
        <w:t>6) представлена только одна заявка на участие в конкурсе, заявка на участие в аукционе или котировочная заявка;</w:t>
      </w:r>
    </w:p>
    <w:p w:rsidR="00FD4FB2" w:rsidRPr="00DC02D8" w:rsidRDefault="00FD4FB2" w:rsidP="00FD4FB2">
      <w:pPr>
        <w:shd w:val="clear" w:color="auto" w:fill="FFFFFF"/>
        <w:autoSpaceDE w:val="0"/>
        <w:spacing w:line="240" w:lineRule="auto"/>
        <w:ind w:firstLine="539"/>
        <w:rPr>
          <w:sz w:val="20"/>
        </w:rPr>
      </w:pPr>
      <w:r w:rsidRPr="00DC02D8">
        <w:rPr>
          <w:sz w:val="20"/>
        </w:rPr>
        <w:t>7) только один участник закупки, подавший заявку на участие в конкурсе или заявку на участие в аукционе, признан участником конкурса или участником аукциона;</w:t>
      </w:r>
    </w:p>
    <w:p w:rsidR="00FD4FB2" w:rsidRPr="00DC02D8" w:rsidRDefault="00FD4FB2" w:rsidP="00FD4FB2">
      <w:pPr>
        <w:shd w:val="clear" w:color="auto" w:fill="FFFFFF"/>
        <w:autoSpaceDE w:val="0"/>
        <w:spacing w:line="240" w:lineRule="auto"/>
        <w:ind w:firstLine="539"/>
        <w:rPr>
          <w:sz w:val="20"/>
        </w:rPr>
      </w:pPr>
      <w:r w:rsidRPr="00DC02D8">
        <w:rPr>
          <w:sz w:val="20"/>
        </w:rPr>
        <w:t>8) участвовал только один участник аукциона;</w:t>
      </w:r>
    </w:p>
    <w:p w:rsidR="00FD4FB2" w:rsidRPr="00DC02D8" w:rsidRDefault="00FD4FB2" w:rsidP="00FD4FB2">
      <w:pPr>
        <w:shd w:val="clear" w:color="auto" w:fill="FFFFFF"/>
        <w:autoSpaceDE w:val="0"/>
        <w:spacing w:line="240" w:lineRule="auto"/>
        <w:ind w:firstLine="539"/>
        <w:rPr>
          <w:sz w:val="20"/>
        </w:rPr>
      </w:pPr>
      <w:r w:rsidRPr="00DC02D8">
        <w:rPr>
          <w:sz w:val="20"/>
        </w:rPr>
        <w:t xml:space="preserve">9) не была отклонена только одна заявка на участие в запросе котировок;  </w:t>
      </w:r>
    </w:p>
    <w:p w:rsidR="00FD4FB2" w:rsidRPr="00DC02D8" w:rsidRDefault="00FD4FB2" w:rsidP="00FD4FB2">
      <w:pPr>
        <w:pStyle w:val="ConsPlusNormal"/>
        <w:ind w:firstLine="540"/>
        <w:jc w:val="both"/>
        <w:rPr>
          <w:rFonts w:ascii="Times New Roman" w:hAnsi="Times New Roman" w:cs="Times New Roman"/>
        </w:rPr>
      </w:pPr>
      <w:r w:rsidRPr="00DC02D8">
        <w:rPr>
          <w:rFonts w:ascii="Times New Roman" w:hAnsi="Times New Roman" w:cs="Times New Roman"/>
        </w:rPr>
        <w:t xml:space="preserve">10) осуществляется закупка товаров, работ, услуг </w:t>
      </w:r>
      <w:r w:rsidR="00DC3F51" w:rsidRPr="00DC02D8">
        <w:rPr>
          <w:rFonts w:ascii="Times New Roman" w:hAnsi="Times New Roman" w:cs="Times New Roman"/>
        </w:rPr>
        <w:t xml:space="preserve">(простая закупка) </w:t>
      </w:r>
      <w:r w:rsidRPr="00DC02D8">
        <w:rPr>
          <w:rFonts w:ascii="Times New Roman" w:hAnsi="Times New Roman" w:cs="Times New Roman"/>
        </w:rPr>
        <w:t>на сумму, не превышающую ста тысяч рублей. При этом годовой объем закупок не должен превышать пят</w:t>
      </w:r>
      <w:r w:rsidR="0037064E" w:rsidRPr="00DC02D8">
        <w:rPr>
          <w:rFonts w:ascii="Times New Roman" w:hAnsi="Times New Roman" w:cs="Times New Roman"/>
        </w:rPr>
        <w:t>и</w:t>
      </w:r>
      <w:r w:rsidRPr="00DC02D8">
        <w:rPr>
          <w:rFonts w:ascii="Times New Roman" w:hAnsi="Times New Roman" w:cs="Times New Roman"/>
        </w:rPr>
        <w:t xml:space="preserve"> процентов совокупного годового объема закупок </w:t>
      </w:r>
      <w:r w:rsidR="00DC3F51" w:rsidRPr="00DC02D8">
        <w:rPr>
          <w:rFonts w:ascii="Times New Roman" w:hAnsi="Times New Roman" w:cs="Times New Roman"/>
        </w:rPr>
        <w:t>З</w:t>
      </w:r>
      <w:r w:rsidRPr="00DC02D8">
        <w:rPr>
          <w:rFonts w:ascii="Times New Roman" w:hAnsi="Times New Roman" w:cs="Times New Roman"/>
        </w:rPr>
        <w:t xml:space="preserve">аказчика; </w:t>
      </w:r>
    </w:p>
    <w:p w:rsidR="00FD4FB2" w:rsidRPr="00DC02D8" w:rsidRDefault="00FD4FB2" w:rsidP="00FD4FB2">
      <w:pPr>
        <w:shd w:val="clear" w:color="auto" w:fill="FFFFFF"/>
        <w:autoSpaceDE w:val="0"/>
        <w:spacing w:line="240" w:lineRule="auto"/>
        <w:ind w:firstLine="539"/>
        <w:rPr>
          <w:sz w:val="20"/>
        </w:rPr>
      </w:pPr>
      <w:r w:rsidRPr="00DC02D8">
        <w:rPr>
          <w:sz w:val="20"/>
        </w:rPr>
        <w:t xml:space="preserve">11) поставка товаров, оказание услуг, выполнение работ по мобилизационной подготовке;  </w:t>
      </w:r>
    </w:p>
    <w:p w:rsidR="00FD4FB2" w:rsidRPr="00DC02D8" w:rsidRDefault="00FD4FB2" w:rsidP="00FD4FB2">
      <w:pPr>
        <w:shd w:val="clear" w:color="auto" w:fill="FFFFFF"/>
        <w:autoSpaceDE w:val="0"/>
        <w:spacing w:line="240" w:lineRule="auto"/>
        <w:ind w:firstLine="539"/>
        <w:rPr>
          <w:sz w:val="20"/>
        </w:rPr>
      </w:pPr>
      <w:r w:rsidRPr="00DC02D8">
        <w:rPr>
          <w:sz w:val="20"/>
        </w:rPr>
        <w:lastRenderedPageBreak/>
        <w:t>12) осуществляется проведение закупки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настоящим Положением о закупках;</w:t>
      </w:r>
    </w:p>
    <w:p w:rsidR="00FD4FB2" w:rsidRPr="00DC02D8" w:rsidRDefault="00FD4FB2" w:rsidP="00FD4FB2">
      <w:pPr>
        <w:shd w:val="clear" w:color="auto" w:fill="FFFFFF"/>
        <w:autoSpaceDE w:val="0"/>
        <w:spacing w:line="240" w:lineRule="auto"/>
        <w:ind w:firstLine="539"/>
        <w:rPr>
          <w:sz w:val="20"/>
        </w:rPr>
      </w:pPr>
      <w:r w:rsidRPr="00DC02D8">
        <w:rPr>
          <w:sz w:val="20"/>
        </w:rPr>
        <w:t xml:space="preserve">13) осуществляется проведение закупки на оказание услуг по авторскому </w:t>
      </w:r>
      <w:proofErr w:type="gramStart"/>
      <w:r w:rsidRPr="00DC02D8">
        <w:rPr>
          <w:sz w:val="20"/>
        </w:rPr>
        <w:t>контролю за</w:t>
      </w:r>
      <w:proofErr w:type="gramEnd"/>
      <w:r w:rsidRPr="00DC02D8">
        <w:rPr>
          <w:sz w:val="20"/>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FD4FB2" w:rsidRPr="00DC02D8" w:rsidRDefault="00FD4FB2" w:rsidP="00FD4FB2">
      <w:pPr>
        <w:shd w:val="clear" w:color="auto" w:fill="FFFFFF"/>
        <w:autoSpaceDE w:val="0"/>
        <w:spacing w:line="240" w:lineRule="auto"/>
        <w:ind w:firstLine="539"/>
        <w:rPr>
          <w:sz w:val="20"/>
        </w:rPr>
      </w:pPr>
      <w:proofErr w:type="gramStart"/>
      <w:r w:rsidRPr="00DC02D8">
        <w:rPr>
          <w:sz w:val="20"/>
        </w:rPr>
        <w:t>14) осуществляется проведение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r w:rsidRPr="00DC02D8">
        <w:rPr>
          <w:rStyle w:val="11"/>
          <w:sz w:val="20"/>
        </w:rPr>
        <w:t xml:space="preserve">  а также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roofErr w:type="gramEnd"/>
    </w:p>
    <w:p w:rsidR="00FD4FB2" w:rsidRPr="00DC02D8" w:rsidRDefault="00FD4FB2" w:rsidP="00FD4FB2">
      <w:pPr>
        <w:shd w:val="clear" w:color="auto" w:fill="FFFFFF"/>
        <w:autoSpaceDE w:val="0"/>
        <w:spacing w:line="240" w:lineRule="auto"/>
        <w:ind w:firstLine="539"/>
        <w:rPr>
          <w:sz w:val="20"/>
        </w:rPr>
      </w:pPr>
      <w:r w:rsidRPr="00DC02D8">
        <w:rPr>
          <w:sz w:val="20"/>
        </w:rPr>
        <w:t>15) осуществляется проведение закупки на оказание услуг, связанных с направлением работника в служебную командировку</w:t>
      </w:r>
      <w:r w:rsidRPr="00DC02D8">
        <w:rPr>
          <w:rStyle w:val="11"/>
          <w:sz w:val="20"/>
        </w:rPr>
        <w:t xml:space="preserve">; </w:t>
      </w:r>
      <w:proofErr w:type="gramStart"/>
      <w:r w:rsidRPr="00DC02D8">
        <w:rPr>
          <w:rStyle w:val="11"/>
          <w:sz w:val="20"/>
        </w:rPr>
        <w:t xml:space="preserve">с возникновением необходимости закупки 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поставщика невозможна, </w:t>
      </w:r>
      <w:r w:rsidRPr="00DC02D8">
        <w:rPr>
          <w:sz w:val="20"/>
        </w:rPr>
        <w:t>а также закупки на оказание услуг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w:t>
      </w:r>
      <w:proofErr w:type="gramEnd"/>
      <w:r w:rsidRPr="00DC02D8">
        <w:rPr>
          <w:sz w:val="20"/>
        </w:rPr>
        <w:t xml:space="preserve">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FD4FB2" w:rsidRPr="00DC02D8" w:rsidRDefault="00FD4FB2" w:rsidP="00FD4FB2">
      <w:pPr>
        <w:shd w:val="clear" w:color="auto" w:fill="FFFFFF"/>
        <w:autoSpaceDE w:val="0"/>
        <w:spacing w:line="240" w:lineRule="auto"/>
        <w:ind w:firstLine="539"/>
        <w:rPr>
          <w:sz w:val="20"/>
        </w:rPr>
      </w:pPr>
      <w:r w:rsidRPr="00DC02D8">
        <w:rPr>
          <w:sz w:val="20"/>
        </w:rPr>
        <w:t>16) осуществляется проведение закупки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FD4FB2" w:rsidRPr="00DC02D8" w:rsidRDefault="00FD4FB2" w:rsidP="00FD4FB2">
      <w:pPr>
        <w:shd w:val="clear" w:color="auto" w:fill="FFFFFF"/>
        <w:autoSpaceDE w:val="0"/>
        <w:spacing w:line="240" w:lineRule="auto"/>
        <w:ind w:firstLine="539"/>
        <w:rPr>
          <w:sz w:val="20"/>
        </w:rPr>
      </w:pPr>
      <w:r w:rsidRPr="00DC02D8">
        <w:rPr>
          <w:sz w:val="20"/>
        </w:rPr>
        <w:t>17) осуществляется закупка товаров, работ, услуг в случае непредвиденной поломки автотранспорта, если такая поломка может привести к вынужденному простою;</w:t>
      </w:r>
    </w:p>
    <w:p w:rsidR="00FD4FB2" w:rsidRPr="00DC02D8" w:rsidRDefault="00FD4FB2" w:rsidP="00FD4FB2">
      <w:pPr>
        <w:autoSpaceDE w:val="0"/>
        <w:spacing w:line="240" w:lineRule="auto"/>
        <w:ind w:firstLine="540"/>
        <w:rPr>
          <w:sz w:val="20"/>
        </w:rPr>
      </w:pPr>
      <w:proofErr w:type="gramStart"/>
      <w:r w:rsidRPr="00DC02D8">
        <w:rPr>
          <w:sz w:val="20"/>
        </w:rPr>
        <w:t>18) осуществляется закупка товаров, работ, услуг, необходимость закупки (приобретения) которых обусловлена объявлением Заказчика победителем конкурентных процедур для выполнения работ по муниципальным (государственным) контрактам, а также привлечением Заказчика в качестве соисполнителя, субподрядчика для выполнения работ по муниципальным (государственным) контрактам, в случае, если те или иные обязательства Заказчика по муниципальному (государственному) контракту (договору субподряда) должны быть исполнены в ближайшие два месяца, и</w:t>
      </w:r>
      <w:proofErr w:type="gramEnd"/>
      <w:r w:rsidRPr="00DC02D8">
        <w:rPr>
          <w:sz w:val="20"/>
        </w:rPr>
        <w:t xml:space="preserve"> проведение конкурентной процедуры нецелесообразно в связи с отсутствием времени, а также в случае возникновения необходимости выполнения непредвиденных работ по муниципальному (государственному) контракту (договору субподряда), обусловленных потребностями муниципального (государственного) заказчика, на основании мотивированного письменного мнения руководителя структурного подразделения-исполнителя, когда проведение конкурентной процедуры нецелесообразно в связи с отсутствием времени;</w:t>
      </w:r>
    </w:p>
    <w:p w:rsidR="00FD4FB2" w:rsidRPr="00DC02D8" w:rsidRDefault="00F8481A" w:rsidP="00FD4FB2">
      <w:pPr>
        <w:widowControl w:val="0"/>
        <w:autoSpaceDE w:val="0"/>
        <w:autoSpaceDN w:val="0"/>
        <w:adjustRightInd w:val="0"/>
        <w:spacing w:line="240" w:lineRule="auto"/>
        <w:ind w:firstLine="567"/>
        <w:rPr>
          <w:sz w:val="20"/>
        </w:rPr>
      </w:pPr>
      <w:hyperlink r:id="rId39" w:history="1"/>
      <w:r w:rsidR="00FD4FB2" w:rsidRPr="00DC02D8">
        <w:rPr>
          <w:sz w:val="20"/>
        </w:rPr>
        <w:t>19) возникла необходимость заключения договора для выполнения мероприятий, связанных с технологическим присоединением заявителей к электрическим сетям Общества, в случае, если в силу обстоятельств, не зависящих от Заказчика, могут быть нарушены установленные законодательством сроки выполнения работ и проведение конкурентной процедуры нецелесообразно в связи с отсутствием времени;</w:t>
      </w:r>
    </w:p>
    <w:p w:rsidR="00FD4FB2" w:rsidRPr="00DC02D8" w:rsidRDefault="00FD4FB2" w:rsidP="00FD4FB2">
      <w:pPr>
        <w:autoSpaceDE w:val="0"/>
        <w:spacing w:line="240" w:lineRule="auto"/>
        <w:ind w:firstLine="540"/>
        <w:rPr>
          <w:sz w:val="20"/>
        </w:rPr>
      </w:pPr>
      <w:r w:rsidRPr="00DC02D8">
        <w:rPr>
          <w:sz w:val="20"/>
        </w:rPr>
        <w:t>20) осуществляется закупка объектов интеллектуальной собственности (программного обеспечения и  т.п.), а также услуг по их обслуживанию и сопровождению;</w:t>
      </w:r>
    </w:p>
    <w:p w:rsidR="00FD4FB2" w:rsidRPr="00DC02D8" w:rsidRDefault="00FD4FB2" w:rsidP="00FD4FB2">
      <w:pPr>
        <w:autoSpaceDE w:val="0"/>
        <w:spacing w:line="240" w:lineRule="auto"/>
        <w:ind w:firstLine="540"/>
        <w:rPr>
          <w:sz w:val="20"/>
        </w:rPr>
      </w:pPr>
      <w:r w:rsidRPr="00DC02D8">
        <w:rPr>
          <w:sz w:val="20"/>
        </w:rPr>
        <w:t xml:space="preserve">21) осуществляется закупка услуг, в отношении которых проведение конкурентной процедуры  нецелесообразно вследствие необходимости решения сложных технических вопросов, связанных с реализацией результатов закупочных процедур, вызванных сменой исполнителя; </w:t>
      </w:r>
    </w:p>
    <w:p w:rsidR="00FD4FB2" w:rsidRPr="00DC02D8" w:rsidRDefault="00FD4FB2" w:rsidP="00FD4FB2">
      <w:pPr>
        <w:autoSpaceDE w:val="0"/>
        <w:spacing w:line="240" w:lineRule="auto"/>
        <w:ind w:firstLine="540"/>
        <w:rPr>
          <w:sz w:val="20"/>
        </w:rPr>
      </w:pPr>
      <w:r w:rsidRPr="00DC02D8">
        <w:rPr>
          <w:sz w:val="20"/>
        </w:rPr>
        <w:t>22) осуществляется закупка товаров, работ, услуг у организаций, включенных в реестр хозяйствующих субъектов, имеющих долю на рынке определенного товара в размере более чем 35% или занимающих доминирующее положение на товарном рынке;</w:t>
      </w:r>
    </w:p>
    <w:p w:rsidR="00FD4FB2" w:rsidRPr="00DC02D8" w:rsidRDefault="00FD4FB2" w:rsidP="00FD4FB2">
      <w:pPr>
        <w:autoSpaceDE w:val="0"/>
        <w:spacing w:line="240" w:lineRule="auto"/>
        <w:ind w:firstLine="540"/>
        <w:rPr>
          <w:sz w:val="20"/>
        </w:rPr>
      </w:pPr>
      <w:r w:rsidRPr="00DC02D8">
        <w:rPr>
          <w:sz w:val="20"/>
        </w:rPr>
        <w:t>23) осуществляется закупка товаров, работ, услуг для выполнения в установленный срок предписаний уполномоченных на осуществление контроля (надзора) государственных органов.</w:t>
      </w:r>
    </w:p>
    <w:p w:rsidR="00FD4FB2" w:rsidRPr="00DC02D8" w:rsidRDefault="00FD4FB2" w:rsidP="00FD4FB2">
      <w:pPr>
        <w:autoSpaceDE w:val="0"/>
        <w:spacing w:line="240" w:lineRule="auto"/>
        <w:ind w:firstLine="540"/>
        <w:rPr>
          <w:sz w:val="20"/>
        </w:rPr>
      </w:pPr>
      <w:r w:rsidRPr="00DC02D8">
        <w:rPr>
          <w:sz w:val="20"/>
        </w:rPr>
        <w:t xml:space="preserve">24) </w:t>
      </w:r>
      <w:r w:rsidRPr="00DC02D8">
        <w:rPr>
          <w:rStyle w:val="11"/>
          <w:sz w:val="20"/>
        </w:rPr>
        <w:t xml:space="preserve">продукция может быть получена только от одного поставщика и отсутствует ее равноценная замена, в том </w:t>
      </w:r>
      <w:proofErr w:type="gramStart"/>
      <w:r w:rsidRPr="00DC02D8">
        <w:rPr>
          <w:rStyle w:val="11"/>
          <w:sz w:val="20"/>
        </w:rPr>
        <w:t>числе</w:t>
      </w:r>
      <w:proofErr w:type="gramEnd"/>
      <w:r w:rsidRPr="00DC02D8">
        <w:rPr>
          <w:rStyle w:val="11"/>
          <w:sz w:val="20"/>
        </w:rPr>
        <w:t xml:space="preserve"> если данный поставщик является единственным юридическим или физическим лицом, в том числе индивидуальным предпринимателем, оказывающим услуги на территории другого государства</w:t>
      </w:r>
    </w:p>
    <w:p w:rsidR="00FD4FB2" w:rsidRPr="00DC02D8" w:rsidRDefault="00FD4FB2" w:rsidP="00FD4FB2">
      <w:pPr>
        <w:pStyle w:val="40"/>
        <w:shd w:val="clear" w:color="auto" w:fill="auto"/>
        <w:tabs>
          <w:tab w:val="left" w:pos="5030"/>
          <w:tab w:val="right" w:pos="8541"/>
        </w:tabs>
        <w:spacing w:line="240" w:lineRule="auto"/>
        <w:ind w:firstLine="0"/>
        <w:jc w:val="both"/>
        <w:rPr>
          <w:rStyle w:val="4"/>
          <w:rFonts w:ascii="Times New Roman" w:hAnsi="Times New Roman" w:cs="Times New Roman"/>
          <w:bCs/>
          <w:i/>
        </w:rPr>
      </w:pPr>
      <w:r w:rsidRPr="00DC02D8">
        <w:rPr>
          <w:rStyle w:val="4"/>
          <w:rFonts w:ascii="Times New Roman" w:hAnsi="Times New Roman" w:cs="Times New Roman"/>
          <w:i/>
        </w:rPr>
        <w:t xml:space="preserve">Примечание: </w:t>
      </w:r>
    </w:p>
    <w:p w:rsidR="00FD4FB2" w:rsidRPr="00DC02D8" w:rsidRDefault="00FD4FB2" w:rsidP="00FD4FB2">
      <w:pPr>
        <w:pStyle w:val="40"/>
        <w:shd w:val="clear" w:color="auto" w:fill="auto"/>
        <w:tabs>
          <w:tab w:val="left" w:pos="5030"/>
          <w:tab w:val="right" w:pos="8541"/>
        </w:tabs>
        <w:spacing w:line="240" w:lineRule="auto"/>
        <w:ind w:firstLine="0"/>
        <w:jc w:val="both"/>
        <w:rPr>
          <w:rStyle w:val="4"/>
          <w:rFonts w:ascii="Times New Roman" w:hAnsi="Times New Roman" w:cs="Times New Roman"/>
          <w:bCs/>
          <w:i/>
        </w:rPr>
      </w:pPr>
      <w:r w:rsidRPr="00DC02D8">
        <w:rPr>
          <w:rStyle w:val="4"/>
          <w:rFonts w:ascii="Times New Roman" w:hAnsi="Times New Roman" w:cs="Times New Roman"/>
          <w:i/>
        </w:rPr>
        <w:t xml:space="preserve">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w:t>
      </w:r>
      <w:r w:rsidR="00486AB7" w:rsidRPr="00DC02D8">
        <w:rPr>
          <w:rStyle w:val="4"/>
          <w:rFonts w:ascii="Times New Roman" w:hAnsi="Times New Roman" w:cs="Times New Roman"/>
          <w:i/>
        </w:rPr>
        <w:t xml:space="preserve">                       </w:t>
      </w:r>
      <w:proofErr w:type="gramStart"/>
      <w:r w:rsidRPr="00DC02D8">
        <w:rPr>
          <w:rStyle w:val="4"/>
          <w:rFonts w:ascii="Times New Roman" w:hAnsi="Times New Roman" w:cs="Times New Roman"/>
          <w:i/>
        </w:rPr>
        <w:t xml:space="preserve">б) </w:t>
      </w:r>
      <w:proofErr w:type="gramEnd"/>
      <w:r w:rsidRPr="00DC02D8">
        <w:rPr>
          <w:rStyle w:val="4"/>
          <w:rFonts w:ascii="Times New Roman" w:hAnsi="Times New Roman" w:cs="Times New Roman"/>
          <w:i/>
        </w:rPr>
        <w:t xml:space="preserve">поставщик является единственным официальным дилером производителя продукции, обладающей вышеуказанными свойствами; </w:t>
      </w:r>
      <w:r w:rsidR="00486AB7" w:rsidRPr="00DC02D8">
        <w:rPr>
          <w:rStyle w:val="4"/>
          <w:rFonts w:ascii="Times New Roman" w:hAnsi="Times New Roman" w:cs="Times New Roman"/>
          <w:i/>
        </w:rPr>
        <w:t xml:space="preserve">    </w:t>
      </w:r>
      <w:r w:rsidRPr="00DC02D8">
        <w:rPr>
          <w:rStyle w:val="4"/>
          <w:rFonts w:ascii="Times New Roman" w:hAnsi="Times New Roman" w:cs="Times New Roman"/>
          <w:i/>
        </w:rPr>
        <w:t>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FD4FB2" w:rsidRPr="00DC02D8" w:rsidRDefault="00FD4FB2" w:rsidP="00FD4FB2">
      <w:pPr>
        <w:pStyle w:val="40"/>
        <w:shd w:val="clear" w:color="auto" w:fill="auto"/>
        <w:tabs>
          <w:tab w:val="left" w:pos="5030"/>
          <w:tab w:val="right" w:pos="8541"/>
        </w:tabs>
        <w:spacing w:line="240" w:lineRule="auto"/>
        <w:ind w:firstLine="426"/>
        <w:jc w:val="both"/>
        <w:rPr>
          <w:rFonts w:ascii="Times New Roman" w:hAnsi="Times New Roman" w:cs="Times New Roman"/>
          <w:b w:val="0"/>
          <w:i/>
        </w:rPr>
      </w:pPr>
      <w:r w:rsidRPr="00DC02D8">
        <w:rPr>
          <w:rStyle w:val="11"/>
          <w:rFonts w:ascii="Times New Roman" w:hAnsi="Times New Roman" w:cs="Times New Roman"/>
          <w:b w:val="0"/>
          <w:sz w:val="20"/>
          <w:szCs w:val="20"/>
        </w:rPr>
        <w:t xml:space="preserve">25) возникла необходимость проведения дополнительной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поставщика </w:t>
      </w:r>
      <w:r w:rsidR="00C75CF2" w:rsidRPr="00DC02D8">
        <w:rPr>
          <w:rFonts w:ascii="Times New Roman" w:hAnsi="Times New Roman" w:cs="Times New Roman"/>
          <w:b w:val="0"/>
          <w:sz w:val="20"/>
        </w:rPr>
        <w:t xml:space="preserve">(подрядчика, исполнителя) </w:t>
      </w:r>
      <w:r w:rsidRPr="00DC02D8">
        <w:rPr>
          <w:rStyle w:val="11"/>
          <w:rFonts w:ascii="Times New Roman" w:hAnsi="Times New Roman" w:cs="Times New Roman"/>
          <w:b w:val="0"/>
          <w:sz w:val="20"/>
          <w:szCs w:val="20"/>
        </w:rPr>
        <w:t xml:space="preserve">по данному основанию </w:t>
      </w:r>
      <w:proofErr w:type="gramStart"/>
      <w:r w:rsidRPr="00DC02D8">
        <w:rPr>
          <w:rStyle w:val="11"/>
          <w:rFonts w:ascii="Times New Roman" w:hAnsi="Times New Roman" w:cs="Times New Roman"/>
          <w:b w:val="0"/>
          <w:sz w:val="20"/>
          <w:szCs w:val="20"/>
        </w:rPr>
        <w:t>следует проверить действительно ли смена поставщика вынудит</w:t>
      </w:r>
      <w:proofErr w:type="gramEnd"/>
      <w:r w:rsidRPr="00DC02D8">
        <w:rPr>
          <w:rStyle w:val="11"/>
          <w:rFonts w:ascii="Times New Roman" w:hAnsi="Times New Roman" w:cs="Times New Roman"/>
          <w:b w:val="0"/>
          <w:sz w:val="20"/>
          <w:szCs w:val="20"/>
        </w:rPr>
        <w:t xml:space="preserve"> Заказчика:</w:t>
      </w:r>
    </w:p>
    <w:p w:rsidR="00FD4FB2" w:rsidRPr="00DC02D8" w:rsidRDefault="00FD4FB2" w:rsidP="00FD4FB2">
      <w:pPr>
        <w:pStyle w:val="af5"/>
        <w:shd w:val="clear" w:color="auto" w:fill="auto"/>
        <w:tabs>
          <w:tab w:val="left" w:pos="1728"/>
        </w:tabs>
        <w:spacing w:line="240" w:lineRule="auto"/>
        <w:ind w:firstLine="360"/>
        <w:jc w:val="both"/>
        <w:rPr>
          <w:rFonts w:ascii="Times New Roman" w:hAnsi="Times New Roman" w:cs="Times New Roman"/>
          <w:sz w:val="20"/>
          <w:szCs w:val="20"/>
        </w:rPr>
      </w:pPr>
      <w:r w:rsidRPr="00DC02D8">
        <w:rPr>
          <w:rStyle w:val="11"/>
          <w:rFonts w:ascii="Times New Roman" w:hAnsi="Times New Roman" w:cs="Times New Roman"/>
          <w:sz w:val="20"/>
          <w:szCs w:val="20"/>
        </w:rPr>
        <w:t xml:space="preserve">а) при закупке товаров - приобретать их с иными техническими характеристиками (что может привести к </w:t>
      </w:r>
      <w:r w:rsidRPr="00DC02D8">
        <w:rPr>
          <w:rStyle w:val="11"/>
          <w:rFonts w:ascii="Times New Roman" w:hAnsi="Times New Roman" w:cs="Times New Roman"/>
          <w:sz w:val="20"/>
          <w:szCs w:val="20"/>
        </w:rPr>
        <w:lastRenderedPageBreak/>
        <w:t>значительным техническим трудностям в работе и обслуживании);</w:t>
      </w:r>
    </w:p>
    <w:p w:rsidR="00FD4FB2" w:rsidRPr="00DC02D8" w:rsidRDefault="00FD4FB2" w:rsidP="00FD4FB2">
      <w:pPr>
        <w:pStyle w:val="af5"/>
        <w:shd w:val="clear" w:color="auto" w:fill="auto"/>
        <w:tabs>
          <w:tab w:val="left" w:pos="1729"/>
        </w:tabs>
        <w:spacing w:line="240" w:lineRule="auto"/>
        <w:ind w:firstLine="360"/>
        <w:jc w:val="both"/>
        <w:rPr>
          <w:rFonts w:ascii="Times New Roman" w:hAnsi="Times New Roman" w:cs="Times New Roman"/>
          <w:sz w:val="20"/>
          <w:szCs w:val="20"/>
        </w:rPr>
      </w:pPr>
      <w:r w:rsidRPr="00DC02D8">
        <w:rPr>
          <w:rStyle w:val="11"/>
          <w:rFonts w:ascii="Times New Roman" w:hAnsi="Times New Roman" w:cs="Times New Roman"/>
          <w:sz w:val="20"/>
          <w:szCs w:val="20"/>
        </w:rPr>
        <w:t>б) при закупке работ (либо услуг) - испытывать значительные трудности от смены поставщика, обладающего специфическим опытом и наработанными связями для успешного выполнения работ (оказания услуг) данному Заказчику;</w:t>
      </w:r>
    </w:p>
    <w:p w:rsidR="00FD4FB2" w:rsidRPr="00DC02D8" w:rsidRDefault="00FD4FB2" w:rsidP="00FD4FB2">
      <w:pPr>
        <w:pStyle w:val="af5"/>
        <w:shd w:val="clear" w:color="auto" w:fill="auto"/>
        <w:tabs>
          <w:tab w:val="left" w:pos="1728"/>
        </w:tabs>
        <w:spacing w:line="240" w:lineRule="auto"/>
        <w:ind w:firstLine="360"/>
        <w:jc w:val="both"/>
        <w:rPr>
          <w:rFonts w:ascii="Times New Roman" w:hAnsi="Times New Roman" w:cs="Times New Roman"/>
          <w:sz w:val="20"/>
          <w:szCs w:val="20"/>
        </w:rPr>
      </w:pPr>
      <w:r w:rsidRPr="00DC02D8">
        <w:rPr>
          <w:rStyle w:val="11"/>
          <w:rFonts w:ascii="Times New Roman" w:hAnsi="Times New Roman" w:cs="Times New Roman"/>
          <w:sz w:val="20"/>
          <w:szCs w:val="20"/>
        </w:rPr>
        <w:t>в) 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w:t>
      </w:r>
    </w:p>
    <w:p w:rsidR="00FD4FB2" w:rsidRPr="00DC02D8" w:rsidRDefault="00FD4FB2" w:rsidP="00FD4FB2">
      <w:pPr>
        <w:pStyle w:val="af5"/>
        <w:shd w:val="clear" w:color="auto" w:fill="auto"/>
        <w:spacing w:line="240" w:lineRule="auto"/>
        <w:ind w:firstLine="360"/>
        <w:jc w:val="both"/>
        <w:rPr>
          <w:rFonts w:ascii="Times New Roman" w:hAnsi="Times New Roman" w:cs="Times New Roman"/>
          <w:sz w:val="20"/>
          <w:szCs w:val="20"/>
        </w:rPr>
      </w:pPr>
      <w:r w:rsidRPr="00DC02D8">
        <w:rPr>
          <w:rStyle w:val="11"/>
          <w:rFonts w:ascii="Times New Roman" w:hAnsi="Times New Roman" w:cs="Times New Roman"/>
          <w:sz w:val="20"/>
          <w:szCs w:val="20"/>
        </w:rPr>
        <w:t xml:space="preserve">Дополнительная закупка отражается в отчетах об исполнении Плана закупки, как закупка у единственного </w:t>
      </w:r>
      <w:r w:rsidR="00C75CF2" w:rsidRPr="00DC02D8">
        <w:rPr>
          <w:rStyle w:val="11"/>
          <w:rFonts w:ascii="Times New Roman" w:hAnsi="Times New Roman" w:cs="Times New Roman"/>
          <w:sz w:val="20"/>
          <w:szCs w:val="20"/>
        </w:rPr>
        <w:t xml:space="preserve">поставщика </w:t>
      </w:r>
      <w:r w:rsidR="00C75CF2" w:rsidRPr="00DC02D8">
        <w:rPr>
          <w:rFonts w:ascii="Times New Roman" w:hAnsi="Times New Roman" w:cs="Times New Roman"/>
          <w:sz w:val="20"/>
        </w:rPr>
        <w:t xml:space="preserve">(подрядчика, исполнителя) </w:t>
      </w:r>
      <w:r w:rsidRPr="00DC02D8">
        <w:rPr>
          <w:rStyle w:val="11"/>
          <w:rFonts w:ascii="Times New Roman" w:hAnsi="Times New Roman" w:cs="Times New Roman"/>
          <w:sz w:val="20"/>
          <w:szCs w:val="20"/>
        </w:rPr>
        <w:t>и не должна превышать 10 % от первоначальной стоимости закупки с НДС.</w:t>
      </w:r>
    </w:p>
    <w:p w:rsidR="00FD4FB2" w:rsidRPr="00DC02D8" w:rsidRDefault="00FD4FB2" w:rsidP="00FD4FB2">
      <w:pPr>
        <w:pStyle w:val="af5"/>
        <w:shd w:val="clear" w:color="auto" w:fill="auto"/>
        <w:spacing w:line="240" w:lineRule="auto"/>
        <w:ind w:firstLine="360"/>
        <w:jc w:val="both"/>
        <w:rPr>
          <w:rStyle w:val="11"/>
          <w:rFonts w:ascii="Times New Roman" w:hAnsi="Times New Roman" w:cs="Times New Roman"/>
          <w:sz w:val="20"/>
          <w:szCs w:val="20"/>
        </w:rPr>
      </w:pPr>
      <w:r w:rsidRPr="00DC02D8">
        <w:rPr>
          <w:rStyle w:val="11"/>
          <w:rFonts w:ascii="Times New Roman" w:hAnsi="Times New Roman" w:cs="Times New Roman"/>
          <w:sz w:val="20"/>
          <w:szCs w:val="20"/>
        </w:rPr>
        <w:t>Сумма дополнительной закупки (или общая для нескольких, если дополнительная закупка у данного поставщика производилась несколько раз) по решению Заказчика  может быть изменена;</w:t>
      </w:r>
    </w:p>
    <w:p w:rsidR="00FD4FB2" w:rsidRPr="00DC02D8" w:rsidRDefault="00FD4FB2" w:rsidP="00FD4FB2">
      <w:pPr>
        <w:pStyle w:val="af5"/>
        <w:shd w:val="clear" w:color="auto" w:fill="auto"/>
        <w:spacing w:line="240" w:lineRule="auto"/>
        <w:ind w:firstLine="360"/>
        <w:jc w:val="both"/>
        <w:rPr>
          <w:rStyle w:val="11"/>
          <w:rFonts w:ascii="Times New Roman" w:hAnsi="Times New Roman" w:cs="Times New Roman"/>
          <w:sz w:val="20"/>
          <w:szCs w:val="20"/>
        </w:rPr>
      </w:pPr>
      <w:r w:rsidRPr="00DC02D8">
        <w:rPr>
          <w:rFonts w:ascii="Times New Roman" w:hAnsi="Times New Roman" w:cs="Times New Roman"/>
          <w:sz w:val="20"/>
          <w:szCs w:val="20"/>
        </w:rPr>
        <w:t>26)</w:t>
      </w:r>
      <w:r w:rsidRPr="00DC02D8">
        <w:rPr>
          <w:rStyle w:val="11"/>
          <w:rFonts w:ascii="Times New Roman" w:hAnsi="Times New Roman" w:cs="Times New Roman"/>
          <w:sz w:val="20"/>
          <w:szCs w:val="20"/>
        </w:rPr>
        <w:t xml:space="preserve"> возникла необходимость дополнительной закупки, совершаемой путем пролонгации договоров (продления срока действия договора без изменения в сторону увеличения одновременно объема и цены закупаемой продукции), в случае, когда договор </w:t>
      </w:r>
      <w:proofErr w:type="gramStart"/>
      <w:r w:rsidRPr="00DC02D8">
        <w:rPr>
          <w:rStyle w:val="11"/>
          <w:rFonts w:ascii="Times New Roman" w:hAnsi="Times New Roman" w:cs="Times New Roman"/>
          <w:sz w:val="20"/>
          <w:szCs w:val="20"/>
        </w:rPr>
        <w:t>заключался по результатам конкурентной закупки и возможность пролонгации была</w:t>
      </w:r>
      <w:proofErr w:type="gramEnd"/>
      <w:r w:rsidRPr="00DC02D8">
        <w:rPr>
          <w:rStyle w:val="11"/>
          <w:rFonts w:ascii="Times New Roman" w:hAnsi="Times New Roman" w:cs="Times New Roman"/>
          <w:sz w:val="20"/>
          <w:szCs w:val="20"/>
        </w:rPr>
        <w:t xml:space="preserve"> предусмотрена в документации о закупке;</w:t>
      </w:r>
    </w:p>
    <w:p w:rsidR="00FD4FB2" w:rsidRPr="00DC02D8" w:rsidRDefault="00FD4FB2" w:rsidP="00FD4FB2">
      <w:pPr>
        <w:pStyle w:val="af5"/>
        <w:shd w:val="clear" w:color="auto" w:fill="auto"/>
        <w:spacing w:line="240" w:lineRule="auto"/>
        <w:ind w:firstLine="360"/>
        <w:jc w:val="both"/>
        <w:rPr>
          <w:rFonts w:ascii="Times New Roman" w:hAnsi="Times New Roman" w:cs="Times New Roman"/>
          <w:sz w:val="20"/>
          <w:szCs w:val="20"/>
        </w:rPr>
      </w:pPr>
      <w:r w:rsidRPr="00DC02D8">
        <w:rPr>
          <w:rFonts w:ascii="Times New Roman" w:hAnsi="Times New Roman" w:cs="Times New Roman"/>
          <w:sz w:val="20"/>
          <w:szCs w:val="20"/>
        </w:rPr>
        <w:t xml:space="preserve">27) </w:t>
      </w:r>
      <w:r w:rsidRPr="00DC02D8">
        <w:rPr>
          <w:rStyle w:val="11"/>
          <w:rFonts w:ascii="Times New Roman" w:hAnsi="Times New Roman" w:cs="Times New Roman"/>
          <w:sz w:val="20"/>
          <w:szCs w:val="20"/>
        </w:rPr>
        <w:t>возникла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 Заключение первичных договоров аренды должно осуществляться на конкурентной основе с установлением срока аренды на максимально возможный срок, учитывая экономическую целесообразность (преимущественно не менее 3-5 лет);</w:t>
      </w:r>
    </w:p>
    <w:p w:rsidR="00FD4FB2" w:rsidRPr="00DC02D8" w:rsidRDefault="00FD4FB2" w:rsidP="00DC02D8">
      <w:pPr>
        <w:pStyle w:val="af5"/>
        <w:shd w:val="clear" w:color="auto" w:fill="auto"/>
        <w:spacing w:line="240" w:lineRule="auto"/>
        <w:ind w:firstLine="360"/>
        <w:jc w:val="both"/>
        <w:rPr>
          <w:rFonts w:ascii="Times New Roman" w:hAnsi="Times New Roman" w:cs="Times New Roman"/>
          <w:sz w:val="20"/>
          <w:szCs w:val="20"/>
        </w:rPr>
      </w:pPr>
      <w:r w:rsidRPr="00DC02D8">
        <w:rPr>
          <w:rFonts w:ascii="Times New Roman" w:hAnsi="Times New Roman" w:cs="Times New Roman"/>
          <w:sz w:val="20"/>
          <w:szCs w:val="20"/>
        </w:rPr>
        <w:t>28)</w:t>
      </w:r>
      <w:r w:rsidRPr="00DC02D8">
        <w:rPr>
          <w:rStyle w:val="11"/>
          <w:rFonts w:ascii="Times New Roman" w:hAnsi="Times New Roman" w:cs="Times New Roman"/>
          <w:sz w:val="20"/>
          <w:szCs w:val="20"/>
        </w:rPr>
        <w:t xml:space="preserve"> возникла необходимость заключения договора на оказание услуг по организации функционирования и развития распределительного сетевого комплекса;</w:t>
      </w:r>
    </w:p>
    <w:p w:rsidR="00FD4FB2" w:rsidRPr="00DC02D8" w:rsidRDefault="00FD4FB2" w:rsidP="00DC02D8">
      <w:pPr>
        <w:pStyle w:val="af5"/>
        <w:shd w:val="clear" w:color="auto" w:fill="auto"/>
        <w:spacing w:line="240" w:lineRule="auto"/>
        <w:ind w:firstLine="360"/>
        <w:jc w:val="both"/>
        <w:rPr>
          <w:rFonts w:ascii="Times New Roman" w:hAnsi="Times New Roman" w:cs="Times New Roman"/>
          <w:sz w:val="20"/>
          <w:szCs w:val="20"/>
        </w:rPr>
      </w:pPr>
      <w:r w:rsidRPr="00DC02D8">
        <w:rPr>
          <w:rFonts w:ascii="Times New Roman" w:hAnsi="Times New Roman" w:cs="Times New Roman"/>
          <w:sz w:val="20"/>
          <w:szCs w:val="20"/>
        </w:rPr>
        <w:t xml:space="preserve">29) </w:t>
      </w:r>
      <w:r w:rsidRPr="00DC02D8">
        <w:rPr>
          <w:rStyle w:val="11"/>
          <w:rFonts w:ascii="Times New Roman" w:hAnsi="Times New Roman" w:cs="Times New Roman"/>
          <w:sz w:val="20"/>
          <w:szCs w:val="20"/>
        </w:rPr>
        <w:t>наличие требований действующего законодательства Российской Федерации о заключении договора с конкретным контрагентом;</w:t>
      </w:r>
    </w:p>
    <w:p w:rsidR="00FD4FB2" w:rsidRPr="00DC02D8" w:rsidRDefault="00FD4FB2" w:rsidP="00DC02D8">
      <w:pPr>
        <w:pStyle w:val="40"/>
        <w:shd w:val="clear" w:color="auto" w:fill="auto"/>
        <w:tabs>
          <w:tab w:val="right" w:pos="3875"/>
          <w:tab w:val="center" w:pos="5478"/>
          <w:tab w:val="left" w:pos="7029"/>
        </w:tabs>
        <w:spacing w:line="240" w:lineRule="auto"/>
        <w:ind w:firstLine="360"/>
        <w:jc w:val="both"/>
        <w:rPr>
          <w:rStyle w:val="11"/>
          <w:rFonts w:ascii="Times New Roman" w:hAnsi="Times New Roman" w:cs="Times New Roman"/>
          <w:b w:val="0"/>
          <w:sz w:val="20"/>
          <w:szCs w:val="20"/>
        </w:rPr>
      </w:pPr>
      <w:proofErr w:type="gramStart"/>
      <w:r w:rsidRPr="00DC02D8">
        <w:rPr>
          <w:rStyle w:val="4"/>
          <w:rFonts w:ascii="Times New Roman" w:hAnsi="Times New Roman" w:cs="Times New Roman"/>
          <w:sz w:val="20"/>
          <w:szCs w:val="20"/>
        </w:rPr>
        <w:t xml:space="preserve">30) </w:t>
      </w:r>
      <w:r w:rsidRPr="00DC02D8">
        <w:rPr>
          <w:rStyle w:val="11"/>
          <w:rFonts w:ascii="Times New Roman" w:hAnsi="Times New Roman" w:cs="Times New Roman"/>
          <w:b w:val="0"/>
          <w:sz w:val="20"/>
          <w:szCs w:val="20"/>
        </w:rPr>
        <w:t xml:space="preserve">наличие иных обстоятельств, требующих закупки именно у единственного поставщика </w:t>
      </w:r>
      <w:r w:rsidR="00C75CF2" w:rsidRPr="00DC02D8">
        <w:rPr>
          <w:rFonts w:ascii="Times New Roman" w:hAnsi="Times New Roman" w:cs="Times New Roman"/>
          <w:b w:val="0"/>
          <w:sz w:val="20"/>
        </w:rPr>
        <w:t>(подрядчика, исполнителя)</w:t>
      </w:r>
      <w:r w:rsidRPr="00DC02D8">
        <w:rPr>
          <w:rStyle w:val="11"/>
          <w:rFonts w:ascii="Times New Roman" w:hAnsi="Times New Roman" w:cs="Times New Roman"/>
          <w:b w:val="0"/>
          <w:sz w:val="20"/>
          <w:szCs w:val="20"/>
        </w:rPr>
        <w:t>, при этом инициатор закупки предоставляет документы, подтверждающие отсутствие конкурентной среды на закупаемую продукцию, подписанные ответственными за закупочную деятельность в Обществе и согласованные с профильными подразделениями, отвечающими за антикоррупционный контроль закупочной деятельности.</w:t>
      </w:r>
      <w:proofErr w:type="gramEnd"/>
    </w:p>
    <w:p w:rsidR="00FD4FB2" w:rsidRPr="00DC02D8" w:rsidRDefault="009535F7" w:rsidP="00FD4FB2">
      <w:pPr>
        <w:shd w:val="clear" w:color="auto" w:fill="FFFFFF"/>
        <w:autoSpaceDE w:val="0"/>
        <w:spacing w:line="240" w:lineRule="auto"/>
        <w:ind w:firstLine="539"/>
        <w:rPr>
          <w:sz w:val="20"/>
        </w:rPr>
      </w:pPr>
      <w:r w:rsidRPr="00DC02D8">
        <w:rPr>
          <w:sz w:val="20"/>
        </w:rPr>
        <w:t>41</w:t>
      </w:r>
      <w:r w:rsidR="00FD4FB2" w:rsidRPr="00DC02D8">
        <w:rPr>
          <w:sz w:val="20"/>
        </w:rPr>
        <w:t>.3. В целях эффективного расходования денежных сре</w:t>
      </w:r>
      <w:proofErr w:type="gramStart"/>
      <w:r w:rsidR="00FD4FB2" w:rsidRPr="00DC02D8">
        <w:rPr>
          <w:sz w:val="20"/>
        </w:rPr>
        <w:t>дств пр</w:t>
      </w:r>
      <w:proofErr w:type="gramEnd"/>
      <w:r w:rsidR="00FD4FB2" w:rsidRPr="00DC02D8">
        <w:rPr>
          <w:sz w:val="20"/>
        </w:rPr>
        <w:t>и осуществлении  закупки у единственного поставщика</w:t>
      </w:r>
      <w:r w:rsidR="00C75CF2" w:rsidRPr="00DC02D8">
        <w:rPr>
          <w:sz w:val="20"/>
        </w:rPr>
        <w:t xml:space="preserve"> </w:t>
      </w:r>
      <w:r w:rsidR="00FD4FB2" w:rsidRPr="00DC02D8">
        <w:rPr>
          <w:sz w:val="20"/>
        </w:rPr>
        <w:t xml:space="preserve"> </w:t>
      </w:r>
      <w:r w:rsidR="00C75CF2" w:rsidRPr="00DC02D8">
        <w:rPr>
          <w:sz w:val="20"/>
        </w:rPr>
        <w:t xml:space="preserve">(подрядчика, исполнителя) </w:t>
      </w:r>
      <w:r w:rsidR="00FD4FB2" w:rsidRPr="00DC02D8">
        <w:rPr>
          <w:sz w:val="20"/>
        </w:rPr>
        <w:t>перед заключением договора Заказчик производит обоснование цены договора в соответствии с настоящим Положением о закупках, а также проверку поставщика, подрядчика, исполнителя на соответствие требованиям, предъявляемым к участникам закупки в соответствии с настоящим Положением о закупках.</w:t>
      </w:r>
    </w:p>
    <w:bookmarkEnd w:id="20"/>
    <w:p w:rsidR="00FD4FB2" w:rsidRDefault="00FD4FB2" w:rsidP="00FD4FB2">
      <w:pPr>
        <w:spacing w:line="240" w:lineRule="auto"/>
        <w:ind w:firstLine="0"/>
        <w:jc w:val="center"/>
        <w:rPr>
          <w:b/>
          <w:i/>
          <w:sz w:val="20"/>
        </w:rPr>
      </w:pPr>
    </w:p>
    <w:p w:rsidR="00EC6A62" w:rsidRDefault="00EC6A62" w:rsidP="00FD4FB2">
      <w:pPr>
        <w:spacing w:line="240" w:lineRule="auto"/>
        <w:ind w:firstLine="0"/>
        <w:jc w:val="center"/>
        <w:rPr>
          <w:b/>
          <w:i/>
          <w:sz w:val="20"/>
        </w:rPr>
      </w:pPr>
    </w:p>
    <w:p w:rsidR="00EC6A62" w:rsidRPr="00DC02D8" w:rsidRDefault="00EC6A62" w:rsidP="00FD4FB2">
      <w:pPr>
        <w:spacing w:line="240" w:lineRule="auto"/>
        <w:ind w:firstLine="0"/>
        <w:jc w:val="center"/>
        <w:rPr>
          <w:b/>
          <w:i/>
          <w:sz w:val="20"/>
        </w:rPr>
      </w:pPr>
    </w:p>
    <w:p w:rsidR="00FD4FB2" w:rsidRPr="00DC02D8" w:rsidRDefault="00FD4FB2" w:rsidP="00FD4FB2">
      <w:pPr>
        <w:spacing w:line="240" w:lineRule="auto"/>
        <w:ind w:firstLine="0"/>
        <w:jc w:val="center"/>
        <w:rPr>
          <w:b/>
          <w:i/>
          <w:sz w:val="24"/>
          <w:szCs w:val="24"/>
          <w:u w:val="single"/>
        </w:rPr>
      </w:pPr>
      <w:r w:rsidRPr="00DC02D8">
        <w:rPr>
          <w:b/>
          <w:i/>
          <w:sz w:val="24"/>
          <w:szCs w:val="24"/>
          <w:u w:val="single"/>
        </w:rPr>
        <w:t>Раздел 2.6. Иные способы закупок</w:t>
      </w:r>
    </w:p>
    <w:p w:rsidR="00FD4FB2" w:rsidRPr="00DC02D8" w:rsidRDefault="00FD4FB2" w:rsidP="00FD4FB2">
      <w:pPr>
        <w:spacing w:line="240" w:lineRule="auto"/>
        <w:jc w:val="center"/>
        <w:rPr>
          <w:b/>
          <w:sz w:val="20"/>
        </w:rPr>
      </w:pPr>
    </w:p>
    <w:p w:rsidR="00FD4FB2" w:rsidRPr="00DC02D8" w:rsidRDefault="009535F7" w:rsidP="00FD4FB2">
      <w:pPr>
        <w:spacing w:line="240" w:lineRule="auto"/>
        <w:ind w:firstLine="0"/>
        <w:jc w:val="center"/>
        <w:rPr>
          <w:b/>
          <w:sz w:val="22"/>
          <w:szCs w:val="22"/>
        </w:rPr>
      </w:pPr>
      <w:r w:rsidRPr="00DC02D8">
        <w:rPr>
          <w:b/>
          <w:sz w:val="22"/>
          <w:szCs w:val="22"/>
        </w:rPr>
        <w:t>42.</w:t>
      </w:r>
      <w:r w:rsidR="00FD4FB2" w:rsidRPr="00DC02D8">
        <w:rPr>
          <w:b/>
          <w:sz w:val="22"/>
          <w:szCs w:val="22"/>
        </w:rPr>
        <w:t xml:space="preserve">  Закрытый запрос ценовых предложений</w:t>
      </w:r>
    </w:p>
    <w:p w:rsidR="006354B0" w:rsidRPr="00DC02D8" w:rsidRDefault="006354B0" w:rsidP="00FD4FB2">
      <w:pPr>
        <w:spacing w:line="240" w:lineRule="auto"/>
        <w:jc w:val="center"/>
        <w:rPr>
          <w:b/>
          <w:sz w:val="20"/>
        </w:rPr>
      </w:pPr>
    </w:p>
    <w:p w:rsidR="00486AB7" w:rsidRPr="00DC02D8" w:rsidRDefault="00486AB7" w:rsidP="00FD4FB2">
      <w:pPr>
        <w:spacing w:line="240" w:lineRule="auto"/>
        <w:jc w:val="center"/>
        <w:rPr>
          <w:b/>
          <w:sz w:val="20"/>
        </w:rPr>
      </w:pPr>
    </w:p>
    <w:p w:rsidR="00FD4FB2" w:rsidRPr="00DC02D8" w:rsidRDefault="007C27DC" w:rsidP="00FD4FB2">
      <w:pPr>
        <w:spacing w:line="240" w:lineRule="auto"/>
        <w:ind w:firstLine="567"/>
        <w:rPr>
          <w:sz w:val="20"/>
        </w:rPr>
      </w:pPr>
      <w:r w:rsidRPr="00DC02D8">
        <w:rPr>
          <w:sz w:val="20"/>
        </w:rPr>
        <w:t>42</w:t>
      </w:r>
      <w:r w:rsidR="00FD4FB2" w:rsidRPr="00DC02D8">
        <w:rPr>
          <w:sz w:val="20"/>
        </w:rPr>
        <w:t>.1. Закрытый запрос ценовых предложений проводится по результатам открытого конкурса в случаях, предусмотренных пунктом 5.2 настоящего Положения о закупках.</w:t>
      </w:r>
    </w:p>
    <w:p w:rsidR="00FD4FB2" w:rsidRPr="00DC02D8" w:rsidRDefault="007C27DC" w:rsidP="00FD4FB2">
      <w:pPr>
        <w:spacing w:line="240" w:lineRule="auto"/>
        <w:ind w:firstLine="567"/>
        <w:rPr>
          <w:sz w:val="20"/>
        </w:rPr>
      </w:pPr>
      <w:r w:rsidRPr="00DC02D8">
        <w:rPr>
          <w:sz w:val="20"/>
        </w:rPr>
        <w:t>42</w:t>
      </w:r>
      <w:r w:rsidR="00FD4FB2" w:rsidRPr="00DC02D8">
        <w:rPr>
          <w:sz w:val="20"/>
        </w:rPr>
        <w:t xml:space="preserve">.2. </w:t>
      </w:r>
      <w:proofErr w:type="gramStart"/>
      <w:r w:rsidR="00FD4FB2" w:rsidRPr="00DC02D8">
        <w:rPr>
          <w:sz w:val="20"/>
        </w:rPr>
        <w:t xml:space="preserve">При закрытом запросе ценовых предложений извещение о проведении закрытого запроса ценовых предложений размещается на официальном сайте и направляется заранее определенному кругу лиц – участникам открытого конкурса с проведением закрытого запроса ценовых предложений, с которыми заключены рамочные соглашения (без фиксации цены), в срок не позднее, чем за 5 календарных дней до окончательного срока представления предложений участниками.  </w:t>
      </w:r>
      <w:proofErr w:type="gramEnd"/>
    </w:p>
    <w:p w:rsidR="00FD4FB2" w:rsidRPr="00DC02D8" w:rsidRDefault="007C27DC" w:rsidP="00FD4FB2">
      <w:pPr>
        <w:spacing w:line="240" w:lineRule="auto"/>
        <w:ind w:firstLine="567"/>
        <w:rPr>
          <w:sz w:val="20"/>
        </w:rPr>
      </w:pPr>
      <w:r w:rsidRPr="00DC02D8">
        <w:rPr>
          <w:sz w:val="20"/>
        </w:rPr>
        <w:t>42</w:t>
      </w:r>
      <w:r w:rsidR="00FD4FB2" w:rsidRPr="00DC02D8">
        <w:rPr>
          <w:sz w:val="20"/>
        </w:rPr>
        <w:t>.3. В извещении о закрытом запросе ценовых предложений указываются сведения, предусмотренные пунктом 3.7 настоящего Положения о закупках, а также сведения об открытом конкурсе, по результатам которого проводится закрытый запрос ценовых предложений. К извещению о закрытом запросе ценовых предложений должен быть приложен проект договора, подлежащего заключению с лицом, признанным победителем закрытого запроса ценовых предложений. В документации о закрытом запросе ценовых предложений указываются сведения, предусмотренные пунктом 3.8 настоящего Положения о закупках, а также сведения об открытом конкурсе, по результатам которого проводится закрытый запрос ценовых предложений.</w:t>
      </w:r>
    </w:p>
    <w:p w:rsidR="00FD4FB2" w:rsidRPr="00DC02D8" w:rsidRDefault="007C27DC" w:rsidP="00FD4FB2">
      <w:pPr>
        <w:spacing w:line="240" w:lineRule="auto"/>
        <w:ind w:firstLine="567"/>
        <w:rPr>
          <w:sz w:val="20"/>
        </w:rPr>
      </w:pPr>
      <w:r w:rsidRPr="00DC02D8">
        <w:rPr>
          <w:sz w:val="20"/>
        </w:rPr>
        <w:t>42</w:t>
      </w:r>
      <w:r w:rsidR="00FD4FB2" w:rsidRPr="00DC02D8">
        <w:rPr>
          <w:sz w:val="20"/>
        </w:rPr>
        <w:t xml:space="preserve">.4. Заявка на участие в закрытом запросе ценовых предложений должна содержать сведения, указанные в пункте </w:t>
      </w:r>
      <w:r w:rsidR="00CC5E28" w:rsidRPr="00DC02D8">
        <w:rPr>
          <w:sz w:val="20"/>
        </w:rPr>
        <w:t>37</w:t>
      </w:r>
      <w:r w:rsidR="00FD4FB2" w:rsidRPr="00DC02D8">
        <w:rPr>
          <w:sz w:val="20"/>
        </w:rPr>
        <w:t>.2 настоящего Положения о закупках. При проведении закрытого запроса ценовых предложений каждый участник вправе представить только одну заявку, внесение изменений в которую не допускается.</w:t>
      </w:r>
    </w:p>
    <w:p w:rsidR="00FD4FB2" w:rsidRPr="00DC02D8" w:rsidRDefault="007C27DC" w:rsidP="00FD4FB2">
      <w:pPr>
        <w:shd w:val="clear" w:color="auto" w:fill="FFFFFF"/>
        <w:autoSpaceDE w:val="0"/>
        <w:spacing w:line="240" w:lineRule="auto"/>
        <w:ind w:firstLine="567"/>
        <w:rPr>
          <w:sz w:val="20"/>
        </w:rPr>
      </w:pPr>
      <w:r w:rsidRPr="00DC02D8">
        <w:rPr>
          <w:sz w:val="20"/>
        </w:rPr>
        <w:t>42</w:t>
      </w:r>
      <w:r w:rsidR="00FD4FB2" w:rsidRPr="00DC02D8">
        <w:rPr>
          <w:sz w:val="20"/>
        </w:rPr>
        <w:t xml:space="preserve">.5. Подача заявок на участие в закрытом запросе ценовых предложений осуществляется в порядке, предусмотренном пунктами </w:t>
      </w:r>
      <w:r w:rsidR="0093410A" w:rsidRPr="00DC02D8">
        <w:rPr>
          <w:sz w:val="20"/>
        </w:rPr>
        <w:t>39</w:t>
      </w:r>
      <w:r w:rsidR="00FD4FB2" w:rsidRPr="00DC02D8">
        <w:rPr>
          <w:sz w:val="20"/>
        </w:rPr>
        <w:t>.2-3</w:t>
      </w:r>
      <w:r w:rsidR="0093410A" w:rsidRPr="00DC02D8">
        <w:rPr>
          <w:sz w:val="20"/>
        </w:rPr>
        <w:t>9</w:t>
      </w:r>
      <w:r w:rsidR="00FD4FB2" w:rsidRPr="00DC02D8">
        <w:rPr>
          <w:sz w:val="20"/>
        </w:rPr>
        <w:t xml:space="preserve">.8 настоящего Положения о закупках. </w:t>
      </w:r>
    </w:p>
    <w:p w:rsidR="00FD4FB2" w:rsidRPr="00DC02D8" w:rsidRDefault="007C27DC" w:rsidP="00FD4FB2">
      <w:pPr>
        <w:pStyle w:val="Times12"/>
        <w:rPr>
          <w:sz w:val="20"/>
          <w:szCs w:val="20"/>
        </w:rPr>
      </w:pPr>
      <w:r w:rsidRPr="00DC02D8">
        <w:rPr>
          <w:sz w:val="20"/>
          <w:szCs w:val="20"/>
        </w:rPr>
        <w:t>42</w:t>
      </w:r>
      <w:r w:rsidR="00FD4FB2" w:rsidRPr="00DC02D8">
        <w:rPr>
          <w:sz w:val="20"/>
          <w:szCs w:val="20"/>
        </w:rPr>
        <w:t xml:space="preserve">.6. Комиссия в течение одного рабочего дня, следующего за днем окончания срока подачи заявок на участие в закрытом запросе ценовых предложений, рассматривает заявки на соответствие их требованиям, установленным в извещении о проведении закрытого запроса ценовых предложений, и оценивает  заявки. </w:t>
      </w:r>
    </w:p>
    <w:p w:rsidR="00FD4FB2" w:rsidRPr="00DC02D8" w:rsidRDefault="007C27DC" w:rsidP="00FD4FB2">
      <w:pPr>
        <w:widowControl w:val="0"/>
        <w:autoSpaceDE w:val="0"/>
        <w:autoSpaceDN w:val="0"/>
        <w:adjustRightInd w:val="0"/>
        <w:spacing w:line="240" w:lineRule="auto"/>
        <w:ind w:firstLine="567"/>
        <w:rPr>
          <w:sz w:val="20"/>
        </w:rPr>
      </w:pPr>
      <w:r w:rsidRPr="00DC02D8">
        <w:rPr>
          <w:sz w:val="20"/>
        </w:rPr>
        <w:t>42</w:t>
      </w:r>
      <w:r w:rsidR="00FD4FB2" w:rsidRPr="00DC02D8">
        <w:rPr>
          <w:sz w:val="20"/>
        </w:rPr>
        <w:t xml:space="preserve">.7. Победитель закрытого запроса ценовых предложений определяется с учетом рейтинга участника, полученного при оценке заявок на участие в открытом конкурсе. Победителем в проведении закрытого запроса ценовых предложений признается участник, подавший заявку, отвечающую всем требованиям, установленным в извещении о проведении закрытого запроса ценовых предложений, который предложил лучшие условия исполнения договора и </w:t>
      </w:r>
      <w:r w:rsidR="00FD4FB2" w:rsidRPr="00DC02D8">
        <w:rPr>
          <w:sz w:val="20"/>
        </w:rPr>
        <w:lastRenderedPageBreak/>
        <w:t xml:space="preserve">наиболее низкую цену товаров, работ, услуг. В случае если несколько заявок участников получили самый высокий итоговый рейтинг, победителем в проведении закрытого запроса ценовых предложений признается участник, заявка которого поступила ранее заявок других участников.  </w:t>
      </w:r>
    </w:p>
    <w:p w:rsidR="00FD4FB2" w:rsidRPr="00DC02D8" w:rsidRDefault="007C27DC" w:rsidP="00FD4FB2">
      <w:pPr>
        <w:pStyle w:val="Times12"/>
        <w:rPr>
          <w:sz w:val="20"/>
          <w:szCs w:val="20"/>
        </w:rPr>
      </w:pPr>
      <w:r w:rsidRPr="00DC02D8">
        <w:rPr>
          <w:sz w:val="20"/>
          <w:szCs w:val="20"/>
        </w:rPr>
        <w:t>42</w:t>
      </w:r>
      <w:r w:rsidR="00FD4FB2" w:rsidRPr="00DC02D8">
        <w:rPr>
          <w:sz w:val="20"/>
          <w:szCs w:val="20"/>
        </w:rPr>
        <w:t xml:space="preserve">.8. Комиссия не рассматривает и отклоняет заявки на участие в закрытом запросе ценовых предложений, если они не соответствуют требованиям, установленным в извещении о проведении закрытого запроса ценовых предложений, или предложенная в заявках цена товаров, работ, услуг превышает максимальную цену, указанную в извещении о проведении закрытого запроса ценовых предложений. Заказчик имеет право отклонить заявку на участие в закрытом запросе ценовых предложений также в следующих случаях: </w:t>
      </w:r>
    </w:p>
    <w:p w:rsidR="00FD4FB2" w:rsidRPr="00DC02D8" w:rsidRDefault="00FD4FB2" w:rsidP="00FD4FB2">
      <w:pPr>
        <w:pStyle w:val="Times12"/>
        <w:rPr>
          <w:sz w:val="20"/>
          <w:szCs w:val="20"/>
        </w:rPr>
      </w:pPr>
      <w:r w:rsidRPr="00DC02D8">
        <w:rPr>
          <w:sz w:val="20"/>
          <w:szCs w:val="20"/>
        </w:rPr>
        <w:t>1) если будет установлено, что участник перестал соответствовать требованиям, указанным в документации об открытом конкурсе на право заключения рамочного соглашения на поставку товаров,  выполнение работ, оказание услуг;</w:t>
      </w:r>
    </w:p>
    <w:p w:rsidR="00FD4FB2" w:rsidRPr="00DC02D8" w:rsidRDefault="00FD4FB2" w:rsidP="00FD4FB2">
      <w:pPr>
        <w:pStyle w:val="Times12"/>
        <w:rPr>
          <w:sz w:val="20"/>
          <w:szCs w:val="20"/>
        </w:rPr>
      </w:pPr>
      <w:proofErr w:type="gramStart"/>
      <w:r w:rsidRPr="00DC02D8">
        <w:rPr>
          <w:sz w:val="20"/>
          <w:szCs w:val="20"/>
        </w:rPr>
        <w:t>2) если участник не соответствует требованиям, установленным Заказчиком в документации о закрытом запросе ценовых предложений, об отсутствии со стороны Заказчика существенных замечаний по количеству и качеству товаров, составу и качеству выполняемых работ, оказываемых услуг, по несоблюдению сроков поставки товаров, оказания услуг и окончания работ и сдачи результата работ, услуг Заказчику, а также по устранению недостатков товаров, работ, услуг и/или</w:t>
      </w:r>
      <w:proofErr w:type="gramEnd"/>
      <w:r w:rsidRPr="00DC02D8">
        <w:rPr>
          <w:sz w:val="20"/>
          <w:szCs w:val="20"/>
        </w:rPr>
        <w:t xml:space="preserve"> по возмещению расходов Заказчика на устранение указанных недостатков, предусмотренных ранее заключенным договором.</w:t>
      </w:r>
    </w:p>
    <w:p w:rsidR="00FD4FB2" w:rsidRPr="00DC02D8" w:rsidRDefault="00FD4FB2" w:rsidP="00FD4FB2">
      <w:pPr>
        <w:widowControl w:val="0"/>
        <w:autoSpaceDE w:val="0"/>
        <w:autoSpaceDN w:val="0"/>
        <w:adjustRightInd w:val="0"/>
        <w:spacing w:line="240" w:lineRule="auto"/>
        <w:ind w:firstLine="567"/>
        <w:rPr>
          <w:sz w:val="20"/>
        </w:rPr>
      </w:pPr>
      <w:r w:rsidRPr="00DC02D8">
        <w:rPr>
          <w:sz w:val="20"/>
        </w:rPr>
        <w:t>Отклонение заявок по иным основаниям не допускается.</w:t>
      </w:r>
    </w:p>
    <w:p w:rsidR="00FD4FB2" w:rsidRPr="00DC02D8" w:rsidRDefault="007C27DC" w:rsidP="002A6BC9">
      <w:pPr>
        <w:shd w:val="clear" w:color="auto" w:fill="FFFFFF"/>
        <w:autoSpaceDE w:val="0"/>
        <w:spacing w:line="240" w:lineRule="auto"/>
        <w:ind w:firstLine="539"/>
        <w:rPr>
          <w:rFonts w:eastAsiaTheme="minorHAnsi"/>
          <w:sz w:val="20"/>
          <w:lang w:eastAsia="en-US"/>
        </w:rPr>
      </w:pPr>
      <w:r w:rsidRPr="00DC02D8">
        <w:rPr>
          <w:sz w:val="20"/>
        </w:rPr>
        <w:t>42</w:t>
      </w:r>
      <w:r w:rsidR="00FD4FB2" w:rsidRPr="00DC02D8">
        <w:rPr>
          <w:sz w:val="20"/>
        </w:rPr>
        <w:t xml:space="preserve">.9. Результаты рассмотрения и оценки заявок на участие в закрытом запросе ценовых предложений оформляются протоколом, в котором содержатся сведения о Заказчике, о существенных условиях договора, </w:t>
      </w:r>
      <w:proofErr w:type="gramStart"/>
      <w:r w:rsidR="00FD4FB2" w:rsidRPr="00DC02D8">
        <w:rPr>
          <w:sz w:val="20"/>
        </w:rPr>
        <w:t>о</w:t>
      </w:r>
      <w:proofErr w:type="gramEnd"/>
      <w:r w:rsidR="00FD4FB2" w:rsidRPr="00DC02D8">
        <w:rPr>
          <w:sz w:val="20"/>
        </w:rPr>
        <w:t xml:space="preserve"> всех участниках, подавших заявки, об отклоненных заявках с обоснованием причин отклонения, о порядке рассмотрения и оценки заявок,  сведения о победителе в проведении закрытого запроса ценовых предложений, об участнике, предложение которого содержит лучшие условия исполнения договора, следующ</w:t>
      </w:r>
      <w:r w:rsidR="004D4F8C" w:rsidRPr="00DC02D8">
        <w:rPr>
          <w:sz w:val="20"/>
        </w:rPr>
        <w:t>е</w:t>
      </w:r>
      <w:r w:rsidR="00FD4FB2" w:rsidRPr="00DC02D8">
        <w:rPr>
          <w:sz w:val="20"/>
        </w:rPr>
        <w:t xml:space="preserve">е после предложенных победителем в проведении закрытого запроса ценовых предложений условий. Протокол рассмотрения и оценки заявок на участие в закрытом запросе ценовых предложений подписывается всеми присутствующими на заседании членами Комиссии и Заказчиком и размещается на официальном сайте в срок, указанный в пункте 3.9 настоящего Положения о закупках. </w:t>
      </w:r>
      <w:bookmarkEnd w:id="17"/>
      <w:r w:rsidR="002A6BC9" w:rsidRPr="00DC02D8">
        <w:rPr>
          <w:sz w:val="20"/>
        </w:rPr>
        <w:t>С победителем заключается договор с учетом положений пункта 46.3. Положения о закупках и</w:t>
      </w:r>
      <w:r w:rsidR="002A6BC9" w:rsidRPr="00DC02D8">
        <w:rPr>
          <w:bCs/>
          <w:sz w:val="20"/>
        </w:rPr>
        <w:t xml:space="preserve"> в соответствии с пунктом 11.1. Положения о закупках</w:t>
      </w:r>
      <w:r w:rsidR="002A6BC9" w:rsidRPr="00DC02D8">
        <w:rPr>
          <w:sz w:val="20"/>
        </w:rPr>
        <w:t xml:space="preserve"> </w:t>
      </w:r>
      <w:r w:rsidR="002A6BC9" w:rsidRPr="00DC02D8">
        <w:rPr>
          <w:rFonts w:eastAsiaTheme="minorHAnsi"/>
          <w:sz w:val="20"/>
          <w:lang w:eastAsia="en-US"/>
        </w:rPr>
        <w:t xml:space="preserve">не ранее чем через десять дней и не позднее чем через двадцать дней </w:t>
      </w:r>
      <w:proofErr w:type="gramStart"/>
      <w:r w:rsidR="002A6BC9" w:rsidRPr="00DC02D8">
        <w:rPr>
          <w:rFonts w:eastAsiaTheme="minorHAnsi"/>
          <w:sz w:val="20"/>
          <w:lang w:eastAsia="en-US"/>
        </w:rPr>
        <w:t>с даты размещения</w:t>
      </w:r>
      <w:proofErr w:type="gramEnd"/>
      <w:r w:rsidR="002A6BC9" w:rsidRPr="00DC02D8">
        <w:rPr>
          <w:rFonts w:eastAsiaTheme="minorHAnsi"/>
          <w:sz w:val="20"/>
          <w:lang w:eastAsia="en-US"/>
        </w:rPr>
        <w:t xml:space="preserve"> в единой информационной системе протокола </w:t>
      </w:r>
      <w:r w:rsidR="002A6BC9" w:rsidRPr="00DC02D8">
        <w:rPr>
          <w:sz w:val="20"/>
        </w:rPr>
        <w:t>рассмотрения и оценки заявок на участие в закрытом запросе ценовых предложений</w:t>
      </w:r>
      <w:r w:rsidR="002A6BC9" w:rsidRPr="00DC02D8">
        <w:rPr>
          <w:rFonts w:eastAsiaTheme="minorHAnsi"/>
          <w:sz w:val="20"/>
          <w:lang w:eastAsia="en-US"/>
        </w:rPr>
        <w:t xml:space="preserve">.  </w:t>
      </w:r>
    </w:p>
    <w:p w:rsidR="002A6BC9" w:rsidRPr="00DC02D8" w:rsidRDefault="002A6BC9" w:rsidP="002A6BC9">
      <w:pPr>
        <w:shd w:val="clear" w:color="auto" w:fill="FFFFFF"/>
        <w:autoSpaceDE w:val="0"/>
        <w:spacing w:line="240" w:lineRule="auto"/>
        <w:ind w:firstLine="539"/>
        <w:rPr>
          <w:b/>
          <w:i/>
          <w:sz w:val="20"/>
        </w:rPr>
      </w:pPr>
    </w:p>
    <w:p w:rsidR="00486AB7" w:rsidRPr="00DC02D8" w:rsidRDefault="00486AB7" w:rsidP="002A6BC9">
      <w:pPr>
        <w:shd w:val="clear" w:color="auto" w:fill="FFFFFF"/>
        <w:autoSpaceDE w:val="0"/>
        <w:spacing w:line="240" w:lineRule="auto"/>
        <w:ind w:firstLine="539"/>
        <w:rPr>
          <w:b/>
          <w:i/>
          <w:sz w:val="20"/>
        </w:rPr>
      </w:pPr>
    </w:p>
    <w:p w:rsidR="00FD4FB2" w:rsidRPr="00DC02D8" w:rsidRDefault="000542AC" w:rsidP="000542AC">
      <w:pPr>
        <w:pStyle w:val="ConsPlusNormal"/>
        <w:ind w:firstLine="0"/>
        <w:jc w:val="center"/>
        <w:outlineLvl w:val="0"/>
        <w:rPr>
          <w:rFonts w:ascii="Times New Roman" w:hAnsi="Times New Roman" w:cs="Times New Roman"/>
          <w:b/>
          <w:sz w:val="22"/>
          <w:szCs w:val="22"/>
        </w:rPr>
      </w:pPr>
      <w:r w:rsidRPr="00DC02D8">
        <w:rPr>
          <w:rFonts w:ascii="Times New Roman" w:hAnsi="Times New Roman" w:cs="Times New Roman"/>
          <w:b/>
          <w:sz w:val="22"/>
          <w:szCs w:val="22"/>
        </w:rPr>
        <w:t>43</w:t>
      </w:r>
      <w:r w:rsidR="00FD4FB2" w:rsidRPr="00DC02D8">
        <w:rPr>
          <w:rFonts w:ascii="Times New Roman" w:hAnsi="Times New Roman" w:cs="Times New Roman"/>
          <w:b/>
          <w:sz w:val="22"/>
          <w:szCs w:val="22"/>
        </w:rPr>
        <w:t>. Запрос предложений</w:t>
      </w:r>
    </w:p>
    <w:p w:rsidR="006354B0" w:rsidRDefault="006354B0" w:rsidP="00FD4FB2">
      <w:pPr>
        <w:pStyle w:val="ConsPlusNormal"/>
        <w:jc w:val="center"/>
        <w:outlineLvl w:val="0"/>
        <w:rPr>
          <w:rFonts w:ascii="Times New Roman" w:hAnsi="Times New Roman" w:cs="Times New Roman"/>
        </w:rPr>
      </w:pPr>
    </w:p>
    <w:p w:rsidR="00EC6A62" w:rsidRPr="00DC02D8" w:rsidRDefault="00EC6A62" w:rsidP="00FD4FB2">
      <w:pPr>
        <w:pStyle w:val="ConsPlusNormal"/>
        <w:jc w:val="center"/>
        <w:outlineLvl w:val="0"/>
        <w:rPr>
          <w:rFonts w:ascii="Times New Roman" w:hAnsi="Times New Roman" w:cs="Times New Roman"/>
        </w:rPr>
      </w:pPr>
    </w:p>
    <w:p w:rsidR="00FD4FB2" w:rsidRPr="00DC02D8" w:rsidRDefault="009F60BC" w:rsidP="00FD4FB2">
      <w:pPr>
        <w:pStyle w:val="ConsPlusNormal"/>
        <w:ind w:firstLine="540"/>
        <w:jc w:val="both"/>
        <w:outlineLvl w:val="0"/>
        <w:rPr>
          <w:rFonts w:ascii="Times New Roman" w:hAnsi="Times New Roman" w:cs="Times New Roman"/>
        </w:rPr>
      </w:pPr>
      <w:r w:rsidRPr="00DC02D8">
        <w:rPr>
          <w:rFonts w:ascii="Times New Roman" w:hAnsi="Times New Roman" w:cs="Times New Roman"/>
        </w:rPr>
        <w:t>43</w:t>
      </w:r>
      <w:r w:rsidR="00FD4FB2" w:rsidRPr="00DC02D8">
        <w:rPr>
          <w:rFonts w:ascii="Times New Roman" w:hAnsi="Times New Roman" w:cs="Times New Roman"/>
        </w:rPr>
        <w:t xml:space="preserve">.1. Под запросом предложений понимается способ определения поставщика (подрядчика, исполнителя), при котором информация о закупаемых товаре, работе или услуге сообщается неограниченному кругу лиц путем размещения на официальном сайте извещения о проведении запроса предложений, документации о проведении запроса предложений. </w:t>
      </w:r>
    </w:p>
    <w:p w:rsidR="00FD4FB2" w:rsidRPr="00DC02D8" w:rsidRDefault="00FD4FB2" w:rsidP="00FD4FB2">
      <w:pPr>
        <w:pStyle w:val="ConsPlusNormal"/>
        <w:ind w:firstLine="540"/>
        <w:jc w:val="both"/>
        <w:outlineLvl w:val="0"/>
        <w:rPr>
          <w:rFonts w:ascii="Times New Roman" w:hAnsi="Times New Roman" w:cs="Times New Roman"/>
        </w:rPr>
      </w:pPr>
      <w:r w:rsidRPr="00DC02D8">
        <w:rPr>
          <w:rFonts w:ascii="Times New Roman" w:hAnsi="Times New Roman" w:cs="Times New Roman"/>
        </w:rPr>
        <w:t>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D4FB2" w:rsidRPr="00DC02D8" w:rsidRDefault="009F60BC" w:rsidP="00FD4FB2">
      <w:pPr>
        <w:pStyle w:val="ConsPlusNormal"/>
        <w:ind w:firstLine="540"/>
        <w:jc w:val="both"/>
        <w:outlineLvl w:val="0"/>
        <w:rPr>
          <w:rFonts w:ascii="Times New Roman" w:hAnsi="Times New Roman" w:cs="Times New Roman"/>
        </w:rPr>
      </w:pPr>
      <w:r w:rsidRPr="00DC02D8">
        <w:rPr>
          <w:rFonts w:ascii="Times New Roman" w:hAnsi="Times New Roman" w:cs="Times New Roman"/>
        </w:rPr>
        <w:t>43</w:t>
      </w:r>
      <w:r w:rsidR="00FD4FB2" w:rsidRPr="00DC02D8">
        <w:rPr>
          <w:rFonts w:ascii="Times New Roman" w:hAnsi="Times New Roman" w:cs="Times New Roman"/>
        </w:rPr>
        <w:t>.2. Запрос предложений может проводиться в следующих случаях:</w:t>
      </w:r>
    </w:p>
    <w:p w:rsidR="00FD4FB2" w:rsidRPr="00DC02D8" w:rsidRDefault="00FD4FB2" w:rsidP="00FD4FB2">
      <w:pPr>
        <w:pStyle w:val="af5"/>
        <w:shd w:val="clear" w:color="auto" w:fill="auto"/>
        <w:spacing w:line="240" w:lineRule="auto"/>
        <w:ind w:firstLine="540"/>
        <w:jc w:val="both"/>
        <w:rPr>
          <w:rFonts w:ascii="Times New Roman" w:hAnsi="Times New Roman" w:cs="Times New Roman"/>
          <w:sz w:val="20"/>
          <w:szCs w:val="20"/>
        </w:rPr>
      </w:pPr>
      <w:r w:rsidRPr="00DC02D8">
        <w:rPr>
          <w:rFonts w:ascii="Times New Roman" w:hAnsi="Times New Roman" w:cs="Times New Roman"/>
          <w:sz w:val="20"/>
          <w:szCs w:val="20"/>
        </w:rPr>
        <w:t xml:space="preserve">1) </w:t>
      </w:r>
      <w:r w:rsidRPr="00DC02D8">
        <w:rPr>
          <w:rStyle w:val="11"/>
          <w:rFonts w:ascii="Times New Roman" w:hAnsi="Times New Roman" w:cs="Times New Roman"/>
          <w:sz w:val="20"/>
          <w:szCs w:val="20"/>
        </w:rPr>
        <w:t>осуществляется закупка работ по сооружению, техническому перевооружению и реконструкции электросетевых объектов, необходимых для осуществления мероприятий по технологическому присоединению льготных групп заявителей.</w:t>
      </w:r>
    </w:p>
    <w:p w:rsidR="00FD4FB2" w:rsidRPr="00DC02D8" w:rsidRDefault="00FD4FB2" w:rsidP="00FD4FB2">
      <w:pPr>
        <w:pStyle w:val="af5"/>
        <w:shd w:val="clear" w:color="auto" w:fill="auto"/>
        <w:spacing w:line="240" w:lineRule="auto"/>
        <w:ind w:firstLine="540"/>
        <w:jc w:val="both"/>
        <w:rPr>
          <w:rFonts w:ascii="Times New Roman" w:hAnsi="Times New Roman" w:cs="Times New Roman"/>
          <w:sz w:val="20"/>
          <w:szCs w:val="20"/>
        </w:rPr>
      </w:pPr>
      <w:r w:rsidRPr="00DC02D8">
        <w:rPr>
          <w:rStyle w:val="11"/>
          <w:rFonts w:ascii="Times New Roman" w:hAnsi="Times New Roman" w:cs="Times New Roman"/>
          <w:sz w:val="20"/>
          <w:szCs w:val="20"/>
        </w:rPr>
        <w:t>Под льготными группами заявителей в настоящем документе понимается:</w:t>
      </w:r>
    </w:p>
    <w:p w:rsidR="00FD4FB2" w:rsidRPr="00DC02D8" w:rsidRDefault="00FD4FB2" w:rsidP="00FD4FB2">
      <w:pPr>
        <w:pStyle w:val="af5"/>
        <w:shd w:val="clear" w:color="auto" w:fill="auto"/>
        <w:spacing w:line="240" w:lineRule="auto"/>
        <w:ind w:firstLine="540"/>
        <w:jc w:val="both"/>
        <w:rPr>
          <w:rStyle w:val="11"/>
          <w:rFonts w:ascii="Times New Roman" w:hAnsi="Times New Roman" w:cs="Times New Roman"/>
          <w:sz w:val="20"/>
          <w:szCs w:val="20"/>
        </w:rPr>
      </w:pPr>
      <w:r w:rsidRPr="00DC02D8">
        <w:rPr>
          <w:rFonts w:ascii="Times New Roman" w:hAnsi="Times New Roman" w:cs="Times New Roman"/>
          <w:sz w:val="20"/>
          <w:szCs w:val="20"/>
        </w:rPr>
        <w:t xml:space="preserve">а) </w:t>
      </w:r>
      <w:r w:rsidRPr="00DC02D8">
        <w:rPr>
          <w:rStyle w:val="11"/>
          <w:rFonts w:ascii="Times New Roman" w:hAnsi="Times New Roman" w:cs="Times New Roman"/>
          <w:sz w:val="20"/>
          <w:szCs w:val="20"/>
        </w:rPr>
        <w:t xml:space="preserve">присоединение электроустановок заявителей на напряжении до 20 </w:t>
      </w:r>
      <w:proofErr w:type="spellStart"/>
      <w:r w:rsidRPr="00DC02D8">
        <w:rPr>
          <w:rStyle w:val="11"/>
          <w:rFonts w:ascii="Times New Roman" w:hAnsi="Times New Roman" w:cs="Times New Roman"/>
          <w:sz w:val="20"/>
          <w:szCs w:val="20"/>
        </w:rPr>
        <w:t>кВ</w:t>
      </w:r>
      <w:proofErr w:type="spellEnd"/>
      <w:r w:rsidRPr="00DC02D8">
        <w:rPr>
          <w:rStyle w:val="11"/>
          <w:rFonts w:ascii="Times New Roman" w:hAnsi="Times New Roman" w:cs="Times New Roman"/>
          <w:sz w:val="20"/>
          <w:szCs w:val="20"/>
        </w:rPr>
        <w:t xml:space="preserve"> мощностью до 15 кВт, расположенных на расстоянии 300 (500) м в городах и поселках городского типа (сельской местности);</w:t>
      </w:r>
    </w:p>
    <w:p w:rsidR="00FD4FB2" w:rsidRPr="00DC02D8" w:rsidRDefault="00FD4FB2" w:rsidP="00FD4FB2">
      <w:pPr>
        <w:pStyle w:val="af5"/>
        <w:shd w:val="clear" w:color="auto" w:fill="auto"/>
        <w:spacing w:line="240" w:lineRule="auto"/>
        <w:ind w:firstLine="540"/>
        <w:jc w:val="both"/>
        <w:rPr>
          <w:rFonts w:ascii="Times New Roman" w:hAnsi="Times New Roman" w:cs="Times New Roman"/>
          <w:sz w:val="20"/>
          <w:szCs w:val="20"/>
        </w:rPr>
      </w:pPr>
      <w:r w:rsidRPr="00DC02D8">
        <w:rPr>
          <w:rStyle w:val="11"/>
          <w:rFonts w:ascii="Times New Roman" w:hAnsi="Times New Roman" w:cs="Times New Roman"/>
          <w:sz w:val="20"/>
          <w:szCs w:val="20"/>
        </w:rPr>
        <w:t xml:space="preserve">б) присоединение электроустановок заявителей на напряжении до 20 </w:t>
      </w:r>
      <w:proofErr w:type="spellStart"/>
      <w:r w:rsidRPr="00DC02D8">
        <w:rPr>
          <w:rStyle w:val="11"/>
          <w:rFonts w:ascii="Times New Roman" w:hAnsi="Times New Roman" w:cs="Times New Roman"/>
          <w:sz w:val="20"/>
          <w:szCs w:val="20"/>
        </w:rPr>
        <w:t>кВ</w:t>
      </w:r>
      <w:proofErr w:type="spellEnd"/>
      <w:r w:rsidRPr="00DC02D8">
        <w:rPr>
          <w:rStyle w:val="11"/>
          <w:rFonts w:ascii="Times New Roman" w:hAnsi="Times New Roman" w:cs="Times New Roman"/>
          <w:sz w:val="20"/>
          <w:szCs w:val="20"/>
        </w:rPr>
        <w:t xml:space="preserve"> мощностью до 150 кВт по III категории надежности электроснабжения, расположенных на расстоянии 300 (500) м в городах и поселках городского типа (сельской местности);</w:t>
      </w:r>
    </w:p>
    <w:p w:rsidR="00FD4FB2" w:rsidRPr="00DC02D8" w:rsidRDefault="00FD4FB2" w:rsidP="00FD4FB2">
      <w:pPr>
        <w:pStyle w:val="af5"/>
        <w:shd w:val="clear" w:color="auto" w:fill="auto"/>
        <w:spacing w:line="240" w:lineRule="auto"/>
        <w:ind w:firstLine="540"/>
        <w:jc w:val="both"/>
        <w:rPr>
          <w:rFonts w:ascii="Times New Roman" w:hAnsi="Times New Roman" w:cs="Times New Roman"/>
          <w:sz w:val="20"/>
          <w:szCs w:val="20"/>
        </w:rPr>
      </w:pPr>
      <w:r w:rsidRPr="00DC02D8">
        <w:rPr>
          <w:rFonts w:ascii="Times New Roman" w:hAnsi="Times New Roman" w:cs="Times New Roman"/>
          <w:sz w:val="20"/>
          <w:szCs w:val="20"/>
        </w:rPr>
        <w:t>в)</w:t>
      </w:r>
      <w:r w:rsidRPr="00DC02D8">
        <w:rPr>
          <w:rStyle w:val="11"/>
          <w:rFonts w:ascii="Times New Roman" w:hAnsi="Times New Roman" w:cs="Times New Roman"/>
          <w:sz w:val="20"/>
          <w:szCs w:val="20"/>
        </w:rPr>
        <w:t xml:space="preserve"> присоединение электроустановок заявителей на напряжении до 20 </w:t>
      </w:r>
      <w:proofErr w:type="spellStart"/>
      <w:r w:rsidRPr="00DC02D8">
        <w:rPr>
          <w:rStyle w:val="11"/>
          <w:rFonts w:ascii="Times New Roman" w:hAnsi="Times New Roman" w:cs="Times New Roman"/>
          <w:sz w:val="20"/>
          <w:szCs w:val="20"/>
        </w:rPr>
        <w:t>кВ</w:t>
      </w:r>
      <w:proofErr w:type="spellEnd"/>
      <w:r w:rsidRPr="00DC02D8">
        <w:rPr>
          <w:rStyle w:val="11"/>
          <w:rFonts w:ascii="Times New Roman" w:hAnsi="Times New Roman" w:cs="Times New Roman"/>
          <w:sz w:val="20"/>
          <w:szCs w:val="20"/>
        </w:rPr>
        <w:t xml:space="preserve"> мощностью до 670 кВт, расположенных на расстоянии 300 (500) м в городах и поселках городского типа (сельской местности), не требующее выполнения работ по строительству (реконструкции) объектов электросетевого хозяйства за исключением работ по строительству объектов от существующих сетей до присоединяемых электроустановок</w:t>
      </w:r>
      <w:r w:rsidRPr="00DC02D8">
        <w:rPr>
          <w:rFonts w:ascii="Times New Roman" w:hAnsi="Times New Roman" w:cs="Times New Roman"/>
          <w:sz w:val="20"/>
          <w:szCs w:val="20"/>
        </w:rPr>
        <w:t>.</w:t>
      </w:r>
    </w:p>
    <w:p w:rsidR="00FD4FB2" w:rsidRPr="00DC02D8" w:rsidRDefault="00FD4FB2" w:rsidP="00FD4FB2">
      <w:pPr>
        <w:pStyle w:val="ConsPlusNormal"/>
        <w:ind w:firstLine="540"/>
        <w:jc w:val="both"/>
        <w:rPr>
          <w:rFonts w:ascii="Times New Roman" w:hAnsi="Times New Roman" w:cs="Times New Roman"/>
        </w:rPr>
      </w:pPr>
      <w:r w:rsidRPr="00DC02D8">
        <w:rPr>
          <w:rFonts w:ascii="Times New Roman" w:hAnsi="Times New Roman" w:cs="Times New Roman"/>
        </w:rPr>
        <w:t>2) осуществляется закупка товаров, работ или услуг, являющихся предметом договора, расторгнутого по соглашению сторон или в судебном порядке.</w:t>
      </w:r>
    </w:p>
    <w:p w:rsidR="00FD4FB2" w:rsidRPr="00DC02D8" w:rsidRDefault="009F60BC" w:rsidP="00FD4FB2">
      <w:pPr>
        <w:pStyle w:val="ConsPlusNormal"/>
        <w:ind w:firstLine="540"/>
        <w:jc w:val="both"/>
        <w:rPr>
          <w:rFonts w:ascii="Times New Roman" w:hAnsi="Times New Roman" w:cs="Times New Roman"/>
        </w:rPr>
      </w:pPr>
      <w:r w:rsidRPr="00DC02D8">
        <w:rPr>
          <w:rFonts w:ascii="Times New Roman" w:hAnsi="Times New Roman" w:cs="Times New Roman"/>
        </w:rPr>
        <w:t>43</w:t>
      </w:r>
      <w:r w:rsidR="00FD4FB2" w:rsidRPr="00DC02D8">
        <w:rPr>
          <w:rFonts w:ascii="Times New Roman" w:hAnsi="Times New Roman" w:cs="Times New Roman"/>
        </w:rPr>
        <w:t xml:space="preserve">.3. Извещение о проведении запроса предложений размещается заказчиком в единой информационной системе не </w:t>
      </w:r>
      <w:proofErr w:type="gramStart"/>
      <w:r w:rsidR="00FD4FB2" w:rsidRPr="00DC02D8">
        <w:rPr>
          <w:rFonts w:ascii="Times New Roman" w:hAnsi="Times New Roman" w:cs="Times New Roman"/>
        </w:rPr>
        <w:t>позднее</w:t>
      </w:r>
      <w:proofErr w:type="gramEnd"/>
      <w:r w:rsidR="00FD4FB2" w:rsidRPr="00DC02D8">
        <w:rPr>
          <w:rFonts w:ascii="Times New Roman" w:hAnsi="Times New Roman" w:cs="Times New Roman"/>
        </w:rPr>
        <w:t xml:space="preserve"> чем за пять дней до даты проведения такого запроса.  </w:t>
      </w:r>
    </w:p>
    <w:p w:rsidR="00FD4FB2" w:rsidRPr="00DC02D8" w:rsidRDefault="00FD4FB2" w:rsidP="00FD4FB2">
      <w:pPr>
        <w:spacing w:line="240" w:lineRule="auto"/>
        <w:ind w:firstLine="567"/>
        <w:rPr>
          <w:sz w:val="20"/>
        </w:rPr>
      </w:pPr>
      <w:bookmarkStart w:id="21" w:name="Par20"/>
      <w:bookmarkEnd w:id="21"/>
      <w:r w:rsidRPr="00DC02D8">
        <w:rPr>
          <w:sz w:val="20"/>
        </w:rPr>
        <w:t xml:space="preserve">В извещении о закрытом запросе ценовых предложений указываются сведения, предусмотренные пунктом 3.7 настоящего Положения о закупках. </w:t>
      </w:r>
    </w:p>
    <w:p w:rsidR="00FD4FB2" w:rsidRPr="00DC02D8" w:rsidRDefault="009F60BC" w:rsidP="00FD4FB2">
      <w:pPr>
        <w:pStyle w:val="ConsPlusNormal"/>
        <w:ind w:firstLine="540"/>
        <w:jc w:val="both"/>
        <w:rPr>
          <w:rFonts w:ascii="Times New Roman" w:hAnsi="Times New Roman" w:cs="Times New Roman"/>
        </w:rPr>
      </w:pPr>
      <w:r w:rsidRPr="00DC02D8">
        <w:rPr>
          <w:rFonts w:ascii="Times New Roman" w:hAnsi="Times New Roman" w:cs="Times New Roman"/>
        </w:rPr>
        <w:t>43</w:t>
      </w:r>
      <w:r w:rsidR="00FD4FB2" w:rsidRPr="00DC02D8">
        <w:rPr>
          <w:rFonts w:ascii="Times New Roman" w:hAnsi="Times New Roman" w:cs="Times New Roman"/>
        </w:rPr>
        <w:t xml:space="preserve">.4. Одновременно с размещением извещения о проведении запроса предложений заказчик размещает на официальном сайте документацию о проведении запроса предложений, которая должна содержать сведения, предусмотренные пунктом 3.8 настоящего Положения о закупках. </w:t>
      </w:r>
    </w:p>
    <w:p w:rsidR="00FD4FB2" w:rsidRPr="00DC02D8" w:rsidRDefault="00FD4FB2" w:rsidP="00FD4FB2">
      <w:pPr>
        <w:pStyle w:val="ConsPlusNormal"/>
        <w:ind w:firstLine="540"/>
        <w:jc w:val="both"/>
        <w:rPr>
          <w:rFonts w:ascii="Times New Roman" w:hAnsi="Times New Roman" w:cs="Times New Roman"/>
        </w:rPr>
      </w:pPr>
      <w:r w:rsidRPr="00DC02D8">
        <w:rPr>
          <w:rFonts w:ascii="Times New Roman" w:hAnsi="Times New Roman" w:cs="Times New Roman"/>
        </w:rPr>
        <w:t>В документации о запросе предложений указываются сведения, предусмотренные пунктом 3.8 настоящего Положения о закупках. К документации о проведении запроса предложений должен быть приложен проект договора, подлежащего заключению с лицом, признанным победителем запроса предложений.</w:t>
      </w:r>
    </w:p>
    <w:p w:rsidR="00FD4FB2" w:rsidRPr="00DC02D8" w:rsidRDefault="009F60BC" w:rsidP="00FD4FB2">
      <w:pPr>
        <w:autoSpaceDE w:val="0"/>
        <w:autoSpaceDN w:val="0"/>
        <w:adjustRightInd w:val="0"/>
        <w:spacing w:line="240" w:lineRule="auto"/>
        <w:ind w:firstLine="540"/>
        <w:rPr>
          <w:bCs/>
          <w:sz w:val="20"/>
        </w:rPr>
      </w:pPr>
      <w:r w:rsidRPr="00DC02D8">
        <w:rPr>
          <w:bCs/>
          <w:sz w:val="20"/>
        </w:rPr>
        <w:lastRenderedPageBreak/>
        <w:t>43</w:t>
      </w:r>
      <w:r w:rsidR="00FD4FB2" w:rsidRPr="00DC02D8">
        <w:rPr>
          <w:bCs/>
          <w:sz w:val="20"/>
        </w:rPr>
        <w:t xml:space="preserve">.5. При проведении запроса предложений Заказчик вправе не применять предусмотренные пунктом </w:t>
      </w:r>
      <w:r w:rsidR="00DF5DF1" w:rsidRPr="00DC02D8">
        <w:rPr>
          <w:bCs/>
          <w:sz w:val="20"/>
        </w:rPr>
        <w:t>9</w:t>
      </w:r>
      <w:r w:rsidR="00FD4FB2" w:rsidRPr="00DC02D8">
        <w:rPr>
          <w:bCs/>
          <w:sz w:val="20"/>
        </w:rPr>
        <w:t>.1. настоящего Положения о закупках критерии оценки заявок на участие в закупке, а вправе устанавливать их по своему усмотрению.</w:t>
      </w:r>
    </w:p>
    <w:p w:rsidR="00FD4FB2" w:rsidRPr="00DC02D8" w:rsidRDefault="009F60BC" w:rsidP="00FD4FB2">
      <w:pPr>
        <w:pStyle w:val="ConsPlusNormal"/>
        <w:ind w:firstLine="540"/>
        <w:jc w:val="both"/>
        <w:rPr>
          <w:rFonts w:ascii="Times New Roman" w:hAnsi="Times New Roman" w:cs="Times New Roman"/>
        </w:rPr>
      </w:pPr>
      <w:r w:rsidRPr="00DC02D8">
        <w:rPr>
          <w:rFonts w:ascii="Times New Roman" w:hAnsi="Times New Roman" w:cs="Times New Roman"/>
        </w:rPr>
        <w:t>43</w:t>
      </w:r>
      <w:r w:rsidR="00FD4FB2" w:rsidRPr="00DC02D8">
        <w:rPr>
          <w:rFonts w:ascii="Times New Roman" w:hAnsi="Times New Roman" w:cs="Times New Roman"/>
        </w:rPr>
        <w:t xml:space="preserve">.6. Для участия в запросе предложений участники запроса предложений </w:t>
      </w:r>
      <w:r w:rsidR="00554FDC" w:rsidRPr="00DC02D8">
        <w:rPr>
          <w:rFonts w:ascii="Times New Roman" w:hAnsi="Times New Roman" w:cs="Times New Roman"/>
        </w:rPr>
        <w:t xml:space="preserve">до истечения </w:t>
      </w:r>
      <w:r w:rsidR="00FD4FB2" w:rsidRPr="00DC02D8">
        <w:rPr>
          <w:rFonts w:ascii="Times New Roman" w:hAnsi="Times New Roman" w:cs="Times New Roman"/>
        </w:rPr>
        <w:t>срок</w:t>
      </w:r>
      <w:r w:rsidR="00554FDC" w:rsidRPr="00DC02D8">
        <w:rPr>
          <w:rFonts w:ascii="Times New Roman" w:hAnsi="Times New Roman" w:cs="Times New Roman"/>
        </w:rPr>
        <w:t>а</w:t>
      </w:r>
      <w:r w:rsidR="00FD4FB2" w:rsidRPr="00DC02D8">
        <w:rPr>
          <w:rFonts w:ascii="Times New Roman" w:hAnsi="Times New Roman" w:cs="Times New Roman"/>
        </w:rPr>
        <w:t xml:space="preserve"> и в порядке, которые установлены в извещении о проведении запроса предложений и документации о проведении запроса предложений, подают Заказчику заявки на участие в запросе предложений в письменной форме. </w:t>
      </w:r>
    </w:p>
    <w:p w:rsidR="00FD4FB2" w:rsidRPr="00DC02D8" w:rsidRDefault="00FD4FB2" w:rsidP="00FD4FB2">
      <w:pPr>
        <w:pStyle w:val="ConsPlusNormal"/>
        <w:ind w:firstLine="540"/>
        <w:jc w:val="both"/>
        <w:rPr>
          <w:rFonts w:ascii="Times New Roman" w:hAnsi="Times New Roman" w:cs="Times New Roman"/>
        </w:rPr>
      </w:pPr>
      <w:r w:rsidRPr="00DC02D8">
        <w:rPr>
          <w:rFonts w:ascii="Times New Roman" w:hAnsi="Times New Roman" w:cs="Times New Roman"/>
        </w:rPr>
        <w:t>Участник запроса предложений вправе изменить или отозвать свою заявку до истечения срока подачи заявок на участие в запросе предложений.</w:t>
      </w:r>
    </w:p>
    <w:p w:rsidR="00FD4FB2" w:rsidRPr="00DC02D8" w:rsidRDefault="009F60BC" w:rsidP="00FD4FB2">
      <w:pPr>
        <w:pStyle w:val="ConsPlusNormal"/>
        <w:ind w:firstLine="540"/>
        <w:jc w:val="both"/>
        <w:rPr>
          <w:rFonts w:ascii="Times New Roman" w:hAnsi="Times New Roman" w:cs="Times New Roman"/>
        </w:rPr>
      </w:pPr>
      <w:r w:rsidRPr="00DC02D8">
        <w:rPr>
          <w:rFonts w:ascii="Times New Roman" w:hAnsi="Times New Roman" w:cs="Times New Roman"/>
        </w:rPr>
        <w:t>43</w:t>
      </w:r>
      <w:r w:rsidR="00FD4FB2" w:rsidRPr="00DC02D8">
        <w:rPr>
          <w:rFonts w:ascii="Times New Roman" w:hAnsi="Times New Roman" w:cs="Times New Roman"/>
        </w:rPr>
        <w:t>.7. Прием заявок на участие в запросе предложений прекращается с наступлением срока вскрытия конвертов с заявками на участие в запросе предложений.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D4FB2" w:rsidRPr="00DC02D8" w:rsidRDefault="009F60BC" w:rsidP="00FD4FB2">
      <w:pPr>
        <w:pStyle w:val="ConsPlusNormal"/>
        <w:ind w:firstLine="567"/>
        <w:jc w:val="both"/>
        <w:rPr>
          <w:rFonts w:ascii="Times New Roman" w:hAnsi="Times New Roman" w:cs="Times New Roman"/>
        </w:rPr>
      </w:pPr>
      <w:r w:rsidRPr="00DC02D8">
        <w:rPr>
          <w:rFonts w:ascii="Times New Roman" w:hAnsi="Times New Roman" w:cs="Times New Roman"/>
        </w:rPr>
        <w:t>43</w:t>
      </w:r>
      <w:r w:rsidR="00FD4FB2" w:rsidRPr="00DC02D8">
        <w:rPr>
          <w:rFonts w:ascii="Times New Roman" w:hAnsi="Times New Roman" w:cs="Times New Roman"/>
        </w:rPr>
        <w:t xml:space="preserve">.8.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объявляет присутствующим участникам запроса предложений при вскрытии этих конвертов о возможности подачи заявок, изменения или отзыва поданных заявок. </w:t>
      </w:r>
    </w:p>
    <w:p w:rsidR="00FD4FB2" w:rsidRPr="00DC02D8" w:rsidRDefault="00FD4FB2" w:rsidP="00FD4FB2">
      <w:pPr>
        <w:pStyle w:val="ConsPlusNormal"/>
        <w:ind w:firstLine="567"/>
        <w:jc w:val="both"/>
        <w:rPr>
          <w:rFonts w:ascii="Times New Roman" w:hAnsi="Times New Roman" w:cs="Times New Roman"/>
        </w:rPr>
      </w:pPr>
      <w:r w:rsidRPr="00DC02D8">
        <w:rPr>
          <w:rFonts w:ascii="Times New Roman" w:hAnsi="Times New Roman" w:cs="Times New Roman"/>
        </w:rPr>
        <w:t>Заказчик предоставляет всем участникам запроса предложений, подавшим заявки, возможность присутствовать при вскрытии конвертов с их заявками и оглашении заявки, содержащей лучшие условия исполнения договора.</w:t>
      </w:r>
    </w:p>
    <w:p w:rsidR="00FD4FB2" w:rsidRPr="00DC02D8" w:rsidRDefault="009F60BC" w:rsidP="00FD4FB2">
      <w:pPr>
        <w:pStyle w:val="ConsPlusNormal"/>
        <w:ind w:firstLine="567"/>
        <w:jc w:val="both"/>
        <w:rPr>
          <w:rFonts w:ascii="Times New Roman" w:hAnsi="Times New Roman" w:cs="Times New Roman"/>
        </w:rPr>
      </w:pPr>
      <w:r w:rsidRPr="00DC02D8">
        <w:rPr>
          <w:rFonts w:ascii="Times New Roman" w:hAnsi="Times New Roman" w:cs="Times New Roman"/>
        </w:rPr>
        <w:t>43</w:t>
      </w:r>
      <w:r w:rsidR="00FD4FB2" w:rsidRPr="00DC02D8">
        <w:rPr>
          <w:rFonts w:ascii="Times New Roman" w:hAnsi="Times New Roman" w:cs="Times New Roman"/>
        </w:rPr>
        <w:t xml:space="preserve">.9. Единой комиссией вскрываются поступившие конверты с заявками на участие в запросе предложений. </w:t>
      </w:r>
    </w:p>
    <w:p w:rsidR="00FD4FB2" w:rsidRPr="00DC02D8" w:rsidRDefault="009F60BC" w:rsidP="00FD4FB2">
      <w:pPr>
        <w:pStyle w:val="ConsPlusNormal"/>
        <w:ind w:firstLine="540"/>
        <w:jc w:val="both"/>
        <w:rPr>
          <w:rFonts w:ascii="Times New Roman" w:hAnsi="Times New Roman" w:cs="Times New Roman"/>
        </w:rPr>
      </w:pPr>
      <w:r w:rsidRPr="00DC02D8">
        <w:rPr>
          <w:rFonts w:ascii="Times New Roman" w:hAnsi="Times New Roman" w:cs="Times New Roman"/>
        </w:rPr>
        <w:t>43</w:t>
      </w:r>
      <w:r w:rsidR="00FD4FB2" w:rsidRPr="00DC02D8">
        <w:rPr>
          <w:rFonts w:ascii="Times New Roman" w:hAnsi="Times New Roman" w:cs="Times New Roman"/>
        </w:rPr>
        <w:t>.10.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D4FB2" w:rsidRPr="00DC02D8" w:rsidRDefault="009F60BC" w:rsidP="00FD4FB2">
      <w:pPr>
        <w:pStyle w:val="ConsPlusNormal"/>
        <w:ind w:firstLine="540"/>
        <w:jc w:val="both"/>
        <w:rPr>
          <w:rFonts w:ascii="Times New Roman" w:hAnsi="Times New Roman" w:cs="Times New Roman"/>
        </w:rPr>
      </w:pPr>
      <w:r w:rsidRPr="00DC02D8">
        <w:rPr>
          <w:rFonts w:ascii="Times New Roman" w:hAnsi="Times New Roman" w:cs="Times New Roman"/>
        </w:rPr>
        <w:t>43</w:t>
      </w:r>
      <w:r w:rsidR="00FD4FB2" w:rsidRPr="00DC02D8">
        <w:rPr>
          <w:rFonts w:ascii="Times New Roman" w:hAnsi="Times New Roman" w:cs="Times New Roman"/>
        </w:rPr>
        <w:t xml:space="preserve">.11. </w:t>
      </w:r>
      <w:proofErr w:type="gramStart"/>
      <w:r w:rsidR="00FD4FB2" w:rsidRPr="00DC02D8">
        <w:rPr>
          <w:rFonts w:ascii="Times New Roman" w:hAnsi="Times New Roman" w:cs="Times New Roman"/>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FD4FB2" w:rsidRPr="00DC02D8" w:rsidRDefault="009F60BC" w:rsidP="00FD4FB2">
      <w:pPr>
        <w:pStyle w:val="ConsPlusNormal"/>
        <w:ind w:firstLine="540"/>
        <w:jc w:val="both"/>
        <w:rPr>
          <w:rFonts w:ascii="Times New Roman" w:hAnsi="Times New Roman" w:cs="Times New Roman"/>
        </w:rPr>
      </w:pPr>
      <w:r w:rsidRPr="00DC02D8">
        <w:rPr>
          <w:rFonts w:ascii="Times New Roman" w:hAnsi="Times New Roman" w:cs="Times New Roman"/>
        </w:rPr>
        <w:t>43</w:t>
      </w:r>
      <w:r w:rsidR="00FD4FB2" w:rsidRPr="00DC02D8">
        <w:rPr>
          <w:rFonts w:ascii="Times New Roman" w:hAnsi="Times New Roman" w:cs="Times New Roman"/>
        </w:rPr>
        <w:t xml:space="preserve">.12. </w:t>
      </w:r>
      <w:proofErr w:type="gramStart"/>
      <w:r w:rsidR="00FD4FB2" w:rsidRPr="00DC02D8">
        <w:rPr>
          <w:rFonts w:ascii="Times New Roman" w:hAnsi="Times New Roman" w:cs="Times New Roman"/>
        </w:rPr>
        <w:t>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FD4FB2" w:rsidRPr="00DC02D8" w:rsidRDefault="009F60BC" w:rsidP="00FD4FB2">
      <w:pPr>
        <w:pStyle w:val="ConsPlusNormal"/>
        <w:ind w:firstLine="540"/>
        <w:jc w:val="both"/>
        <w:rPr>
          <w:rFonts w:ascii="Times New Roman" w:hAnsi="Times New Roman" w:cs="Times New Roman"/>
        </w:rPr>
      </w:pPr>
      <w:r w:rsidRPr="00DC02D8">
        <w:rPr>
          <w:rFonts w:ascii="Times New Roman" w:hAnsi="Times New Roman" w:cs="Times New Roman"/>
        </w:rPr>
        <w:t>43</w:t>
      </w:r>
      <w:r w:rsidR="00FD4FB2" w:rsidRPr="00DC02D8">
        <w:rPr>
          <w:rFonts w:ascii="Times New Roman" w:hAnsi="Times New Roman" w:cs="Times New Roman"/>
        </w:rPr>
        <w:t xml:space="preserve">.13. </w:t>
      </w:r>
      <w:proofErr w:type="gramStart"/>
      <w:r w:rsidR="00FD4FB2" w:rsidRPr="00DC02D8">
        <w:rPr>
          <w:rFonts w:ascii="Times New Roman" w:hAnsi="Times New Roman" w:cs="Times New Roman"/>
        </w:rPr>
        <w:t>В день вскрытия конвертов с заявками на участие в запросе предложений на официальном сайте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w:t>
      </w:r>
      <w:proofErr w:type="gramEnd"/>
      <w:r w:rsidR="00FD4FB2" w:rsidRPr="00DC02D8">
        <w:rPr>
          <w:rFonts w:ascii="Times New Roman" w:hAnsi="Times New Roman" w:cs="Times New Roman"/>
        </w:rPr>
        <w:t xml:space="preserve"> заявку.</w:t>
      </w:r>
    </w:p>
    <w:p w:rsidR="00FD4FB2" w:rsidRPr="00DC02D8" w:rsidRDefault="009F60BC" w:rsidP="00FD4FB2">
      <w:pPr>
        <w:pStyle w:val="ConsPlusNormal"/>
        <w:ind w:firstLine="567"/>
        <w:jc w:val="both"/>
        <w:rPr>
          <w:rFonts w:ascii="Times New Roman" w:hAnsi="Times New Roman" w:cs="Times New Roman"/>
        </w:rPr>
      </w:pPr>
      <w:r w:rsidRPr="00DC02D8">
        <w:rPr>
          <w:rFonts w:ascii="Times New Roman" w:hAnsi="Times New Roman" w:cs="Times New Roman"/>
        </w:rPr>
        <w:t>43</w:t>
      </w:r>
      <w:r w:rsidR="00FD4FB2" w:rsidRPr="00DC02D8">
        <w:rPr>
          <w:rFonts w:ascii="Times New Roman" w:hAnsi="Times New Roman" w:cs="Times New Roman"/>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D4FB2" w:rsidRPr="00DC02D8" w:rsidRDefault="009F60BC" w:rsidP="00FD4FB2">
      <w:pPr>
        <w:pStyle w:val="ConsPlusNormal"/>
        <w:ind w:firstLine="567"/>
        <w:jc w:val="both"/>
        <w:rPr>
          <w:rFonts w:ascii="Times New Roman" w:hAnsi="Times New Roman" w:cs="Times New Roman"/>
        </w:rPr>
      </w:pPr>
      <w:r w:rsidRPr="00DC02D8">
        <w:rPr>
          <w:rFonts w:ascii="Times New Roman" w:hAnsi="Times New Roman" w:cs="Times New Roman"/>
        </w:rPr>
        <w:t>43</w:t>
      </w:r>
      <w:r w:rsidR="00FD4FB2" w:rsidRPr="00DC02D8">
        <w:rPr>
          <w:rFonts w:ascii="Times New Roman" w:hAnsi="Times New Roman" w:cs="Times New Roman"/>
        </w:rPr>
        <w:t>.15. Вскрытие конвертов с окончательными предложениями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FD4FB2" w:rsidRPr="00DC02D8" w:rsidRDefault="009F60BC" w:rsidP="00FD4FB2">
      <w:pPr>
        <w:pStyle w:val="ConsPlusNormal"/>
        <w:ind w:firstLine="567"/>
        <w:jc w:val="both"/>
        <w:rPr>
          <w:rFonts w:ascii="Times New Roman" w:hAnsi="Times New Roman" w:cs="Times New Roman"/>
        </w:rPr>
      </w:pPr>
      <w:r w:rsidRPr="00DC02D8">
        <w:rPr>
          <w:rFonts w:ascii="Times New Roman" w:hAnsi="Times New Roman" w:cs="Times New Roman"/>
        </w:rPr>
        <w:t>43</w:t>
      </w:r>
      <w:r w:rsidR="00FD4FB2" w:rsidRPr="00DC02D8">
        <w:rPr>
          <w:rFonts w:ascii="Times New Roman" w:hAnsi="Times New Roman" w:cs="Times New Roman"/>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sidR="00FD4FB2" w:rsidRPr="00DC02D8">
        <w:rPr>
          <w:rFonts w:ascii="Times New Roman" w:hAnsi="Times New Roman" w:cs="Times New Roman"/>
        </w:rPr>
        <w:t>,</w:t>
      </w:r>
      <w:proofErr w:type="gramEnd"/>
      <w:r w:rsidR="00FD4FB2" w:rsidRPr="00DC02D8">
        <w:rPr>
          <w:rFonts w:ascii="Times New Roman" w:hAnsi="Times New Roman" w:cs="Times New Roman"/>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
    <w:p w:rsidR="00FD4FB2" w:rsidRPr="00DC02D8" w:rsidRDefault="00FD4FB2" w:rsidP="00FD4FB2">
      <w:pPr>
        <w:pStyle w:val="ConsPlusNormal"/>
        <w:ind w:firstLine="567"/>
        <w:jc w:val="both"/>
        <w:rPr>
          <w:rFonts w:ascii="Times New Roman" w:hAnsi="Times New Roman" w:cs="Times New Roman"/>
        </w:rPr>
      </w:pPr>
      <w:r w:rsidRPr="00DC02D8">
        <w:rPr>
          <w:rFonts w:ascii="Times New Roman" w:hAnsi="Times New Roman" w:cs="Times New Roman"/>
        </w:rPr>
        <w:t>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на официальном  сайте в день подписания итогового протокола.</w:t>
      </w:r>
    </w:p>
    <w:p w:rsidR="00FD0CA0" w:rsidRPr="00DC02D8" w:rsidRDefault="009F60BC" w:rsidP="00FD4FB2">
      <w:pPr>
        <w:pStyle w:val="ConsPlusNormal"/>
        <w:ind w:firstLine="567"/>
        <w:jc w:val="both"/>
        <w:rPr>
          <w:rFonts w:ascii="Times New Roman" w:eastAsiaTheme="minorHAnsi" w:hAnsi="Times New Roman" w:cs="Times New Roman"/>
          <w:lang w:eastAsia="en-US"/>
        </w:rPr>
      </w:pPr>
      <w:r w:rsidRPr="00DC02D8">
        <w:rPr>
          <w:rFonts w:ascii="Times New Roman" w:hAnsi="Times New Roman" w:cs="Times New Roman"/>
        </w:rPr>
        <w:t>43</w:t>
      </w:r>
      <w:r w:rsidR="00FD4FB2" w:rsidRPr="00DC02D8">
        <w:rPr>
          <w:rFonts w:ascii="Times New Roman" w:hAnsi="Times New Roman" w:cs="Times New Roman"/>
        </w:rPr>
        <w:t xml:space="preserve">.17. </w:t>
      </w:r>
      <w:r w:rsidR="00FD0CA0" w:rsidRPr="00DC02D8">
        <w:rPr>
          <w:rFonts w:ascii="Times New Roman" w:hAnsi="Times New Roman" w:cs="Times New Roman"/>
        </w:rPr>
        <w:t>С победителем заключается договор с учетом положений пункта 46.3. Положения о закупках и</w:t>
      </w:r>
      <w:r w:rsidR="00FD0CA0" w:rsidRPr="00DC02D8">
        <w:rPr>
          <w:rFonts w:ascii="Times New Roman" w:hAnsi="Times New Roman" w:cs="Times New Roman"/>
          <w:bCs/>
        </w:rPr>
        <w:t xml:space="preserve"> в соответствии с пунктом 11.1. Положения о закупках</w:t>
      </w:r>
      <w:r w:rsidR="00FD0CA0" w:rsidRPr="00DC02D8">
        <w:rPr>
          <w:rFonts w:ascii="Times New Roman" w:hAnsi="Times New Roman" w:cs="Times New Roman"/>
        </w:rPr>
        <w:t xml:space="preserve"> </w:t>
      </w:r>
      <w:r w:rsidR="00FD0CA0" w:rsidRPr="00DC02D8">
        <w:rPr>
          <w:rFonts w:ascii="Times New Roman" w:eastAsiaTheme="minorHAnsi" w:hAnsi="Times New Roman" w:cs="Times New Roman"/>
          <w:lang w:eastAsia="en-US"/>
        </w:rPr>
        <w:t xml:space="preserve">не ранее чем через десять дней и не позднее чем через двадцать дней </w:t>
      </w:r>
      <w:proofErr w:type="gramStart"/>
      <w:r w:rsidR="00FD0CA0" w:rsidRPr="00DC02D8">
        <w:rPr>
          <w:rFonts w:ascii="Times New Roman" w:eastAsiaTheme="minorHAnsi" w:hAnsi="Times New Roman" w:cs="Times New Roman"/>
          <w:lang w:eastAsia="en-US"/>
        </w:rPr>
        <w:t>с даты размещения</w:t>
      </w:r>
      <w:proofErr w:type="gramEnd"/>
      <w:r w:rsidR="00FD0CA0" w:rsidRPr="00DC02D8">
        <w:rPr>
          <w:rFonts w:ascii="Times New Roman" w:eastAsiaTheme="minorHAnsi" w:hAnsi="Times New Roman" w:cs="Times New Roman"/>
          <w:lang w:eastAsia="en-US"/>
        </w:rPr>
        <w:t xml:space="preserve"> в единой информационной системе итогового протокола </w:t>
      </w:r>
      <w:r w:rsidR="00FD0CA0" w:rsidRPr="00DC02D8">
        <w:rPr>
          <w:rFonts w:ascii="Times New Roman" w:hAnsi="Times New Roman" w:cs="Times New Roman"/>
        </w:rPr>
        <w:t>запроса предложений</w:t>
      </w:r>
      <w:r w:rsidR="00FD0CA0" w:rsidRPr="00DC02D8">
        <w:rPr>
          <w:rFonts w:ascii="Times New Roman" w:eastAsiaTheme="minorHAnsi" w:hAnsi="Times New Roman" w:cs="Times New Roman"/>
          <w:lang w:eastAsia="en-US"/>
        </w:rPr>
        <w:t xml:space="preserve">.  </w:t>
      </w:r>
    </w:p>
    <w:p w:rsidR="00FD4FB2" w:rsidRPr="00DC02D8" w:rsidRDefault="009F60BC" w:rsidP="00FD4FB2">
      <w:pPr>
        <w:pStyle w:val="ConsPlusNormal"/>
        <w:ind w:firstLine="567"/>
        <w:jc w:val="both"/>
        <w:rPr>
          <w:rFonts w:ascii="Times New Roman" w:hAnsi="Times New Roman" w:cs="Times New Roman"/>
        </w:rPr>
      </w:pPr>
      <w:r w:rsidRPr="00DC02D8">
        <w:rPr>
          <w:rFonts w:ascii="Times New Roman" w:hAnsi="Times New Roman" w:cs="Times New Roman"/>
        </w:rPr>
        <w:t>43</w:t>
      </w:r>
      <w:r w:rsidR="00FD4FB2" w:rsidRPr="00DC02D8">
        <w:rPr>
          <w:rFonts w:ascii="Times New Roman" w:hAnsi="Times New Roman" w:cs="Times New Roman"/>
        </w:rPr>
        <w:t>.18. Заказчик обязан обеспечить осуществление аудиозаписи вскрытия конвертов с заявками на участие в запросе предложений. Любой участник запроса предложений, присутствующий при вскрытии конвертов с заявками на участие в запросе предложений вправе осуществлять аудио- и видеозапись вскрытия этих конвертов.</w:t>
      </w:r>
    </w:p>
    <w:p w:rsidR="00FD4FB2" w:rsidRPr="00DC02D8" w:rsidRDefault="00FD4FB2" w:rsidP="00FD4FB2">
      <w:pPr>
        <w:pStyle w:val="ConsPlusNormal"/>
        <w:ind w:firstLine="540"/>
        <w:jc w:val="both"/>
        <w:rPr>
          <w:rFonts w:ascii="Times New Roman" w:hAnsi="Times New Roman" w:cs="Times New Roman"/>
        </w:rPr>
      </w:pPr>
    </w:p>
    <w:p w:rsidR="00486AB7" w:rsidRPr="00DC02D8" w:rsidRDefault="00486AB7" w:rsidP="00FD4FB2">
      <w:pPr>
        <w:pStyle w:val="ConsPlusNormal"/>
        <w:ind w:firstLine="540"/>
        <w:jc w:val="both"/>
        <w:rPr>
          <w:rFonts w:ascii="Times New Roman" w:hAnsi="Times New Roman" w:cs="Times New Roman"/>
        </w:rPr>
      </w:pPr>
    </w:p>
    <w:p w:rsidR="00FD4FB2" w:rsidRPr="00DC02D8" w:rsidRDefault="00FD4FB2" w:rsidP="00FD4FB2">
      <w:pPr>
        <w:pStyle w:val="a8"/>
        <w:numPr>
          <w:ilvl w:val="0"/>
          <w:numId w:val="0"/>
        </w:numPr>
        <w:tabs>
          <w:tab w:val="clear" w:pos="851"/>
        </w:tabs>
        <w:spacing w:line="240" w:lineRule="auto"/>
        <w:jc w:val="center"/>
        <w:rPr>
          <w:b/>
          <w:i/>
          <w:sz w:val="24"/>
          <w:szCs w:val="24"/>
          <w:u w:val="single"/>
        </w:rPr>
      </w:pPr>
      <w:r w:rsidRPr="00DC02D8">
        <w:rPr>
          <w:b/>
          <w:i/>
          <w:sz w:val="24"/>
          <w:szCs w:val="24"/>
          <w:u w:val="single"/>
        </w:rPr>
        <w:lastRenderedPageBreak/>
        <w:t>Раздел 3. Исполнение, изменение и расторжение договоров</w:t>
      </w:r>
    </w:p>
    <w:p w:rsidR="006354B0" w:rsidRPr="00DC02D8" w:rsidRDefault="006354B0" w:rsidP="00FD4FB2">
      <w:pPr>
        <w:pStyle w:val="a8"/>
        <w:numPr>
          <w:ilvl w:val="0"/>
          <w:numId w:val="0"/>
        </w:numPr>
        <w:tabs>
          <w:tab w:val="clear" w:pos="851"/>
        </w:tabs>
        <w:spacing w:line="240" w:lineRule="auto"/>
        <w:ind w:firstLine="539"/>
        <w:jc w:val="center"/>
        <w:rPr>
          <w:b/>
          <w:sz w:val="20"/>
        </w:rPr>
      </w:pPr>
    </w:p>
    <w:p w:rsidR="00FD4FB2" w:rsidRPr="00DC02D8" w:rsidRDefault="003408A5" w:rsidP="00FD4FB2">
      <w:pPr>
        <w:pStyle w:val="a8"/>
        <w:numPr>
          <w:ilvl w:val="0"/>
          <w:numId w:val="0"/>
        </w:numPr>
        <w:tabs>
          <w:tab w:val="clear" w:pos="851"/>
        </w:tabs>
        <w:spacing w:line="240" w:lineRule="auto"/>
        <w:jc w:val="center"/>
        <w:rPr>
          <w:b/>
          <w:sz w:val="22"/>
          <w:szCs w:val="22"/>
        </w:rPr>
      </w:pPr>
      <w:r w:rsidRPr="00DC02D8">
        <w:rPr>
          <w:b/>
          <w:sz w:val="22"/>
          <w:szCs w:val="22"/>
        </w:rPr>
        <w:t>44</w:t>
      </w:r>
      <w:r w:rsidR="00FD4FB2" w:rsidRPr="00DC02D8">
        <w:rPr>
          <w:b/>
          <w:sz w:val="22"/>
          <w:szCs w:val="22"/>
        </w:rPr>
        <w:t>. Исполнение договоров</w:t>
      </w:r>
    </w:p>
    <w:p w:rsidR="006354B0" w:rsidRPr="00DC02D8" w:rsidRDefault="006354B0" w:rsidP="00FD4FB2">
      <w:pPr>
        <w:shd w:val="clear" w:color="auto" w:fill="FFFFFF"/>
        <w:autoSpaceDE w:val="0"/>
        <w:spacing w:line="240" w:lineRule="auto"/>
        <w:ind w:firstLine="539"/>
        <w:rPr>
          <w:sz w:val="20"/>
        </w:rPr>
      </w:pPr>
    </w:p>
    <w:p w:rsidR="00FD4FB2" w:rsidRPr="00DC02D8" w:rsidRDefault="003408A5" w:rsidP="00FD4FB2">
      <w:pPr>
        <w:shd w:val="clear" w:color="auto" w:fill="FFFFFF"/>
        <w:autoSpaceDE w:val="0"/>
        <w:spacing w:line="240" w:lineRule="auto"/>
        <w:ind w:firstLine="539"/>
        <w:rPr>
          <w:sz w:val="20"/>
        </w:rPr>
      </w:pPr>
      <w:r w:rsidRPr="00DC02D8">
        <w:rPr>
          <w:sz w:val="20"/>
        </w:rPr>
        <w:t>4</w:t>
      </w:r>
      <w:r w:rsidR="00FD4FB2" w:rsidRPr="00DC02D8">
        <w:rPr>
          <w:sz w:val="20"/>
        </w:rPr>
        <w:t>4.1. Исполнение договора - комплекс мер, реализуемых после заключения договора и обеспечивающих достижение результатов договора, включая:</w:t>
      </w:r>
    </w:p>
    <w:p w:rsidR="00FD4FB2" w:rsidRPr="00DC02D8" w:rsidRDefault="00FD4FB2" w:rsidP="00FD4FB2">
      <w:pPr>
        <w:numPr>
          <w:ilvl w:val="0"/>
          <w:numId w:val="3"/>
        </w:numPr>
        <w:shd w:val="clear" w:color="auto" w:fill="FFFFFF"/>
        <w:tabs>
          <w:tab w:val="left" w:pos="851"/>
        </w:tabs>
        <w:autoSpaceDE w:val="0"/>
        <w:spacing w:line="240" w:lineRule="auto"/>
        <w:ind w:left="0" w:firstLine="567"/>
        <w:rPr>
          <w:sz w:val="20"/>
        </w:rPr>
      </w:pPr>
      <w:r w:rsidRPr="00DC02D8">
        <w:rPr>
          <w:sz w:val="20"/>
        </w:rPr>
        <w:t>взаимодействие с поставщиком (подрядчиком, исполнителем) по вопросам исполнения договора;</w:t>
      </w:r>
    </w:p>
    <w:p w:rsidR="00FD4FB2" w:rsidRPr="00DC02D8" w:rsidRDefault="00FD4FB2" w:rsidP="00FD4FB2">
      <w:pPr>
        <w:numPr>
          <w:ilvl w:val="0"/>
          <w:numId w:val="3"/>
        </w:numPr>
        <w:shd w:val="clear" w:color="auto" w:fill="FFFFFF"/>
        <w:tabs>
          <w:tab w:val="left" w:pos="851"/>
        </w:tabs>
        <w:autoSpaceDE w:val="0"/>
        <w:spacing w:line="240" w:lineRule="auto"/>
        <w:ind w:left="0" w:firstLine="567"/>
        <w:rPr>
          <w:sz w:val="20"/>
        </w:rPr>
      </w:pPr>
      <w:r w:rsidRPr="00DC02D8">
        <w:rPr>
          <w:sz w:val="20"/>
        </w:rPr>
        <w:t xml:space="preserve">экспертизу представленных поставщиком (подрядчиком, исполнителем) результатов договора (его отдельных этапов) в соответствии с пунктом </w:t>
      </w:r>
      <w:r w:rsidR="003408A5" w:rsidRPr="00DC02D8">
        <w:rPr>
          <w:sz w:val="20"/>
        </w:rPr>
        <w:t>4</w:t>
      </w:r>
      <w:r w:rsidRPr="00DC02D8">
        <w:rPr>
          <w:sz w:val="20"/>
        </w:rPr>
        <w:t>4.3 настоящего Положения о закупках;</w:t>
      </w:r>
    </w:p>
    <w:p w:rsidR="00FD4FB2" w:rsidRPr="00DC02D8" w:rsidRDefault="00FD4FB2" w:rsidP="00FD4FB2">
      <w:pPr>
        <w:numPr>
          <w:ilvl w:val="0"/>
          <w:numId w:val="3"/>
        </w:numPr>
        <w:shd w:val="clear" w:color="auto" w:fill="FFFFFF"/>
        <w:tabs>
          <w:tab w:val="left" w:pos="851"/>
        </w:tabs>
        <w:autoSpaceDE w:val="0"/>
        <w:spacing w:line="240" w:lineRule="auto"/>
        <w:ind w:left="0" w:firstLine="567"/>
        <w:rPr>
          <w:sz w:val="20"/>
        </w:rPr>
      </w:pPr>
      <w:r w:rsidRPr="00DC02D8">
        <w:rPr>
          <w:sz w:val="20"/>
        </w:rPr>
        <w:t xml:space="preserve">приемку результатов договора (его отдельных этапов) в соответствии с пунктами </w:t>
      </w:r>
      <w:r w:rsidR="003408A5" w:rsidRPr="00DC02D8">
        <w:rPr>
          <w:sz w:val="20"/>
        </w:rPr>
        <w:t>4</w:t>
      </w:r>
      <w:r w:rsidRPr="00DC02D8">
        <w:rPr>
          <w:sz w:val="20"/>
        </w:rPr>
        <w:t xml:space="preserve">4.7 и </w:t>
      </w:r>
      <w:r w:rsidR="003408A5" w:rsidRPr="00DC02D8">
        <w:rPr>
          <w:sz w:val="20"/>
        </w:rPr>
        <w:t>4</w:t>
      </w:r>
      <w:r w:rsidRPr="00DC02D8">
        <w:rPr>
          <w:sz w:val="20"/>
        </w:rPr>
        <w:t>4.8 настоящего Положения о закупках;</w:t>
      </w:r>
    </w:p>
    <w:p w:rsidR="00FD4FB2" w:rsidRPr="00DC02D8" w:rsidRDefault="00FD4FB2" w:rsidP="00FD4FB2">
      <w:pPr>
        <w:numPr>
          <w:ilvl w:val="0"/>
          <w:numId w:val="3"/>
        </w:numPr>
        <w:shd w:val="clear" w:color="auto" w:fill="FFFFFF"/>
        <w:tabs>
          <w:tab w:val="left" w:pos="851"/>
        </w:tabs>
        <w:autoSpaceDE w:val="0"/>
        <w:spacing w:line="240" w:lineRule="auto"/>
        <w:ind w:left="0" w:firstLine="567"/>
        <w:rPr>
          <w:sz w:val="20"/>
        </w:rPr>
      </w:pPr>
      <w:r w:rsidRPr="00DC02D8">
        <w:rPr>
          <w:sz w:val="20"/>
        </w:rPr>
        <w:t>исполнение Заказчиком обязательства по оплате поставленных товаров, выполненных работ, оказанных услуг;</w:t>
      </w:r>
    </w:p>
    <w:p w:rsidR="00FD4FB2" w:rsidRPr="00DC02D8" w:rsidRDefault="00FD4FB2" w:rsidP="00FD4FB2">
      <w:pPr>
        <w:numPr>
          <w:ilvl w:val="0"/>
          <w:numId w:val="3"/>
        </w:numPr>
        <w:shd w:val="clear" w:color="auto" w:fill="FFFFFF"/>
        <w:tabs>
          <w:tab w:val="left" w:pos="851"/>
        </w:tabs>
        <w:autoSpaceDE w:val="0"/>
        <w:spacing w:line="240" w:lineRule="auto"/>
        <w:ind w:left="0" w:firstLine="567"/>
        <w:rPr>
          <w:sz w:val="20"/>
        </w:rPr>
      </w:pPr>
      <w:r w:rsidRPr="00DC02D8">
        <w:rPr>
          <w:sz w:val="20"/>
        </w:rPr>
        <w:t xml:space="preserve">подготовку отчетов по результатам исполнения договора.  </w:t>
      </w:r>
    </w:p>
    <w:p w:rsidR="00FD4FB2" w:rsidRPr="00DC02D8" w:rsidRDefault="003408A5" w:rsidP="00FD4FB2">
      <w:pPr>
        <w:shd w:val="clear" w:color="auto" w:fill="FFFFFF"/>
        <w:autoSpaceDE w:val="0"/>
        <w:spacing w:line="240" w:lineRule="auto"/>
        <w:ind w:firstLine="539"/>
        <w:rPr>
          <w:sz w:val="20"/>
        </w:rPr>
      </w:pPr>
      <w:r w:rsidRPr="00DC02D8">
        <w:rPr>
          <w:sz w:val="20"/>
        </w:rPr>
        <w:t>4</w:t>
      </w:r>
      <w:r w:rsidR="00FD4FB2" w:rsidRPr="00DC02D8">
        <w:rPr>
          <w:sz w:val="20"/>
        </w:rPr>
        <w:t xml:space="preserve">4.2.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 </w:t>
      </w:r>
    </w:p>
    <w:p w:rsidR="00FD4FB2" w:rsidRPr="00DC02D8" w:rsidRDefault="003408A5" w:rsidP="00FD4FB2">
      <w:pPr>
        <w:shd w:val="clear" w:color="auto" w:fill="FFFFFF"/>
        <w:autoSpaceDE w:val="0"/>
        <w:spacing w:line="240" w:lineRule="auto"/>
        <w:ind w:firstLine="539"/>
        <w:rPr>
          <w:sz w:val="20"/>
        </w:rPr>
      </w:pPr>
      <w:r w:rsidRPr="00DC02D8">
        <w:rPr>
          <w:sz w:val="20"/>
        </w:rPr>
        <w:t>4</w:t>
      </w:r>
      <w:r w:rsidR="00FD4FB2" w:rsidRPr="00DC02D8">
        <w:rPr>
          <w:sz w:val="20"/>
        </w:rPr>
        <w:t xml:space="preserve">4.3. Экспертиза представленных результатов проводится на предмет их соответствия условиям договора. К проведению экспертизы результатов договоров могут привлекаться независимые эксперты, экспертные организации. </w:t>
      </w:r>
    </w:p>
    <w:p w:rsidR="00FD4FB2" w:rsidRPr="00DC02D8" w:rsidRDefault="003408A5" w:rsidP="00FD4FB2">
      <w:pPr>
        <w:shd w:val="clear" w:color="auto" w:fill="FFFFFF"/>
        <w:autoSpaceDE w:val="0"/>
        <w:spacing w:line="240" w:lineRule="auto"/>
        <w:ind w:firstLine="539"/>
        <w:rPr>
          <w:sz w:val="20"/>
        </w:rPr>
      </w:pPr>
      <w:r w:rsidRPr="00DC02D8">
        <w:rPr>
          <w:sz w:val="20"/>
        </w:rPr>
        <w:t>4</w:t>
      </w:r>
      <w:r w:rsidR="00FD4FB2" w:rsidRPr="00DC02D8">
        <w:rPr>
          <w:sz w:val="20"/>
        </w:rPr>
        <w:t xml:space="preserve">4.4.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w:t>
      </w:r>
    </w:p>
    <w:p w:rsidR="00FD4FB2" w:rsidRPr="00DC02D8" w:rsidRDefault="00FD4FB2" w:rsidP="00FD4FB2">
      <w:pPr>
        <w:shd w:val="clear" w:color="auto" w:fill="FFFFFF"/>
        <w:autoSpaceDE w:val="0"/>
        <w:spacing w:line="240" w:lineRule="auto"/>
        <w:ind w:firstLine="539"/>
        <w:rPr>
          <w:sz w:val="20"/>
        </w:rPr>
      </w:pPr>
      <w:r w:rsidRPr="00DC02D8">
        <w:rPr>
          <w:sz w:val="20"/>
        </w:rPr>
        <w:t>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Pr="00DC02D8">
        <w:rPr>
          <w:sz w:val="20"/>
        </w:rPr>
        <w:t>и</w:t>
      </w:r>
      <w:proofErr w:type="gramEnd"/>
      <w:r w:rsidRPr="00DC02D8">
        <w:rPr>
          <w:sz w:val="20"/>
        </w:rPr>
        <w:t xml:space="preserve"> могут содержаться предложения об устранении такого отклонения.</w:t>
      </w:r>
    </w:p>
    <w:p w:rsidR="00FD4FB2" w:rsidRPr="00DC02D8" w:rsidRDefault="003408A5" w:rsidP="00FD4FB2">
      <w:pPr>
        <w:shd w:val="clear" w:color="auto" w:fill="FFFFFF"/>
        <w:autoSpaceDE w:val="0"/>
        <w:spacing w:line="240" w:lineRule="auto"/>
        <w:ind w:firstLine="539"/>
        <w:rPr>
          <w:sz w:val="20"/>
        </w:rPr>
      </w:pPr>
      <w:r w:rsidRPr="00DC02D8">
        <w:rPr>
          <w:sz w:val="20"/>
        </w:rPr>
        <w:t>4</w:t>
      </w:r>
      <w:r w:rsidR="00FD4FB2" w:rsidRPr="00DC02D8">
        <w:rPr>
          <w:sz w:val="20"/>
        </w:rPr>
        <w:t>4.5.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должностное лицо Заказчика.</w:t>
      </w:r>
    </w:p>
    <w:p w:rsidR="00FD4FB2" w:rsidRPr="00DC02D8" w:rsidRDefault="003408A5" w:rsidP="00FD4FB2">
      <w:pPr>
        <w:shd w:val="clear" w:color="auto" w:fill="FFFFFF"/>
        <w:autoSpaceDE w:val="0"/>
        <w:spacing w:line="240" w:lineRule="auto"/>
        <w:ind w:firstLine="539"/>
        <w:rPr>
          <w:sz w:val="20"/>
        </w:rPr>
      </w:pPr>
      <w:r w:rsidRPr="00DC02D8">
        <w:rPr>
          <w:sz w:val="20"/>
        </w:rPr>
        <w:t>4</w:t>
      </w:r>
      <w:r w:rsidR="00FD4FB2" w:rsidRPr="00DC02D8">
        <w:rPr>
          <w:sz w:val="20"/>
        </w:rPr>
        <w:t xml:space="preserve">4.6. 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 </w:t>
      </w:r>
    </w:p>
    <w:p w:rsidR="00FD4FB2" w:rsidRPr="00DC02D8" w:rsidRDefault="003408A5" w:rsidP="003408A5">
      <w:pPr>
        <w:shd w:val="clear" w:color="auto" w:fill="FFFFFF"/>
        <w:autoSpaceDE w:val="0"/>
        <w:spacing w:line="240" w:lineRule="auto"/>
        <w:ind w:firstLine="539"/>
        <w:rPr>
          <w:sz w:val="20"/>
        </w:rPr>
      </w:pPr>
      <w:r w:rsidRPr="00DC02D8">
        <w:rPr>
          <w:sz w:val="20"/>
        </w:rPr>
        <w:t>4</w:t>
      </w:r>
      <w:r w:rsidR="00FD4FB2" w:rsidRPr="00DC02D8">
        <w:rPr>
          <w:sz w:val="20"/>
        </w:rPr>
        <w:t>4.7.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FD4FB2" w:rsidRPr="00DC02D8" w:rsidRDefault="003408A5" w:rsidP="00FD4FB2">
      <w:pPr>
        <w:shd w:val="clear" w:color="auto" w:fill="FFFFFF"/>
        <w:autoSpaceDE w:val="0"/>
        <w:spacing w:line="240" w:lineRule="auto"/>
        <w:ind w:firstLine="539"/>
        <w:rPr>
          <w:sz w:val="20"/>
        </w:rPr>
      </w:pPr>
      <w:r w:rsidRPr="00DC02D8">
        <w:rPr>
          <w:sz w:val="20"/>
        </w:rPr>
        <w:t>4</w:t>
      </w:r>
      <w:r w:rsidR="00FD4FB2" w:rsidRPr="00DC02D8">
        <w:rPr>
          <w:sz w:val="20"/>
        </w:rPr>
        <w:t xml:space="preserve">4.8. </w:t>
      </w:r>
      <w:proofErr w:type="gramStart"/>
      <w:r w:rsidR="00FD4FB2" w:rsidRPr="00DC02D8">
        <w:rPr>
          <w:sz w:val="20"/>
        </w:rPr>
        <w:t>С даты подписания</w:t>
      </w:r>
      <w:proofErr w:type="gramEnd"/>
      <w:r w:rsidR="00FD4FB2" w:rsidRPr="00DC02D8">
        <w:rPr>
          <w:sz w:val="20"/>
        </w:rPr>
        <w:t xml:space="preserve"> документа о приемке или представления иного документа, определенного законодательством Российской Федерации,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 </w:t>
      </w:r>
    </w:p>
    <w:p w:rsidR="00486AB7" w:rsidRDefault="00486AB7" w:rsidP="00FD4FB2">
      <w:pPr>
        <w:shd w:val="clear" w:color="auto" w:fill="FFFFFF"/>
        <w:autoSpaceDE w:val="0"/>
        <w:spacing w:line="240" w:lineRule="auto"/>
        <w:ind w:firstLine="539"/>
        <w:rPr>
          <w:sz w:val="20"/>
        </w:rPr>
      </w:pPr>
    </w:p>
    <w:p w:rsidR="00EC6A62" w:rsidRPr="00DC02D8" w:rsidRDefault="00EC6A62" w:rsidP="00FD4FB2">
      <w:pPr>
        <w:shd w:val="clear" w:color="auto" w:fill="FFFFFF"/>
        <w:autoSpaceDE w:val="0"/>
        <w:spacing w:line="240" w:lineRule="auto"/>
        <w:ind w:firstLine="539"/>
        <w:rPr>
          <w:sz w:val="20"/>
        </w:rPr>
      </w:pPr>
    </w:p>
    <w:p w:rsidR="00FD4FB2" w:rsidRPr="00DC02D8" w:rsidRDefault="003408A5" w:rsidP="00FD4FB2">
      <w:pPr>
        <w:shd w:val="clear" w:color="auto" w:fill="FFFFFF"/>
        <w:autoSpaceDE w:val="0"/>
        <w:spacing w:line="240" w:lineRule="auto"/>
        <w:ind w:firstLine="0"/>
        <w:jc w:val="center"/>
        <w:rPr>
          <w:b/>
          <w:sz w:val="22"/>
          <w:szCs w:val="22"/>
        </w:rPr>
      </w:pPr>
      <w:r w:rsidRPr="00DC02D8">
        <w:rPr>
          <w:b/>
          <w:sz w:val="22"/>
          <w:szCs w:val="22"/>
        </w:rPr>
        <w:t>45</w:t>
      </w:r>
      <w:r w:rsidR="00FD4FB2" w:rsidRPr="00DC02D8">
        <w:rPr>
          <w:b/>
          <w:sz w:val="22"/>
          <w:szCs w:val="22"/>
        </w:rPr>
        <w:t>. Изменение и расторжение договора</w:t>
      </w:r>
    </w:p>
    <w:p w:rsidR="00486AB7" w:rsidRPr="00DC02D8" w:rsidRDefault="00486AB7" w:rsidP="00FD4FB2">
      <w:pPr>
        <w:shd w:val="clear" w:color="auto" w:fill="FFFFFF"/>
        <w:autoSpaceDE w:val="0"/>
        <w:spacing w:line="240" w:lineRule="auto"/>
        <w:ind w:firstLine="539"/>
        <w:rPr>
          <w:sz w:val="20"/>
        </w:rPr>
      </w:pPr>
    </w:p>
    <w:p w:rsidR="00FD4FB2" w:rsidRPr="00DC02D8" w:rsidRDefault="003408A5" w:rsidP="00FD4FB2">
      <w:pPr>
        <w:shd w:val="clear" w:color="auto" w:fill="FFFFFF"/>
        <w:autoSpaceDE w:val="0"/>
        <w:spacing w:line="240" w:lineRule="auto"/>
        <w:ind w:firstLine="539"/>
        <w:rPr>
          <w:sz w:val="20"/>
        </w:rPr>
      </w:pPr>
      <w:r w:rsidRPr="00DC02D8">
        <w:rPr>
          <w:sz w:val="20"/>
        </w:rPr>
        <w:t>4</w:t>
      </w:r>
      <w:r w:rsidR="00FD4FB2" w:rsidRPr="00DC02D8">
        <w:rPr>
          <w:sz w:val="20"/>
        </w:rPr>
        <w:t>5.1.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следующих случаях:</w:t>
      </w:r>
    </w:p>
    <w:p w:rsidR="00FD4FB2" w:rsidRPr="00DC02D8" w:rsidRDefault="00FD4FB2" w:rsidP="00FD4FB2">
      <w:pPr>
        <w:shd w:val="clear" w:color="auto" w:fill="FFFFFF"/>
        <w:autoSpaceDE w:val="0"/>
        <w:spacing w:line="240" w:lineRule="auto"/>
        <w:ind w:firstLine="539"/>
        <w:rPr>
          <w:sz w:val="20"/>
        </w:rPr>
      </w:pPr>
      <w:r w:rsidRPr="00DC02D8">
        <w:rPr>
          <w:sz w:val="20"/>
        </w:rP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rsidR="00EC6A62" w:rsidRPr="00EC6A62" w:rsidRDefault="00FD4FB2" w:rsidP="00EC6A62">
      <w:pPr>
        <w:pStyle w:val="ConsPlusNormal"/>
        <w:ind w:firstLine="540"/>
        <w:jc w:val="both"/>
        <w:rPr>
          <w:rFonts w:ascii="Times New Roman" w:hAnsi="Times New Roman" w:cs="Times New Roman"/>
        </w:rPr>
      </w:pPr>
      <w:r w:rsidRPr="00DC02D8">
        <w:rPr>
          <w:rFonts w:ascii="Times New Roman" w:hAnsi="Times New Roman" w:cs="Times New Roman"/>
        </w:rPr>
        <w:t xml:space="preserve">2) при изменении при заключении и исполнении договора по предложению Заказчика объема всех предусмотренных договором товаров, работ, услуг в случае выявления потребности в дополнительных товарах, работах, услугах, не предусмотренных договором, но связанных с товарами, работами, услугами, предусмотренными договором, или при прекращении потребности Заказчика в предусмотренной договором части товаров, работ, услуг. При этом по соглашению сторон допускается изменение цены договора пропорционально объему указанных дополнительных товаров, работ, услуг или объему указанной части работ, услуг. Изменение объема всех предусмотренных договором товаров, работ, услуг допускается на столько, чтобы не влечь за собой изменение способа закупки. При этом заказчик по согласованию с участником закупки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но не более чем на десять процентов,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w:t>
      </w:r>
      <w:r w:rsidRPr="00EC6A62">
        <w:rPr>
          <w:rFonts w:ascii="Times New Roman" w:hAnsi="Times New Roman" w:cs="Times New Roman"/>
        </w:rPr>
        <w:t>аукциона.</w:t>
      </w:r>
    </w:p>
    <w:p w:rsidR="00FD4FB2" w:rsidRPr="00EC6A62" w:rsidRDefault="00FD4FB2" w:rsidP="00EC6A62">
      <w:pPr>
        <w:pStyle w:val="ConsPlusNormal"/>
        <w:ind w:firstLine="540"/>
        <w:jc w:val="both"/>
        <w:rPr>
          <w:rFonts w:ascii="Times New Roman" w:hAnsi="Times New Roman" w:cs="Times New Roman"/>
        </w:rPr>
      </w:pPr>
      <w:r w:rsidRPr="00EC6A62">
        <w:rPr>
          <w:rFonts w:ascii="Times New Roman" w:hAnsi="Times New Roman" w:cs="Times New Roman"/>
        </w:rPr>
        <w:t xml:space="preserve">3)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w:t>
      </w:r>
      <w:r w:rsidRPr="00EC6A62">
        <w:rPr>
          <w:rFonts w:ascii="Times New Roman" w:hAnsi="Times New Roman" w:cs="Times New Roman"/>
        </w:rPr>
        <w:lastRenderedPageBreak/>
        <w:t>указанными в нем условиями;</w:t>
      </w:r>
    </w:p>
    <w:p w:rsidR="00FD4FB2" w:rsidRPr="00DC02D8" w:rsidRDefault="00FD4FB2" w:rsidP="00FD4FB2">
      <w:pPr>
        <w:shd w:val="clear" w:color="auto" w:fill="FFFFFF"/>
        <w:autoSpaceDE w:val="0"/>
        <w:spacing w:line="240" w:lineRule="auto"/>
        <w:ind w:firstLine="539"/>
        <w:rPr>
          <w:sz w:val="20"/>
        </w:rPr>
      </w:pPr>
      <w:r w:rsidRPr="00EC6A62">
        <w:rPr>
          <w:sz w:val="20"/>
        </w:rPr>
        <w:t>4) при изменении в соответствии</w:t>
      </w:r>
      <w:r w:rsidRPr="00DC02D8">
        <w:rPr>
          <w:sz w:val="20"/>
        </w:rPr>
        <w:t xml:space="preserve"> с законодательством Российской Федерации регулируемых государством цен (тарифов) на товары, работы, услуги.</w:t>
      </w:r>
    </w:p>
    <w:p w:rsidR="00FD4FB2" w:rsidRPr="00DC02D8" w:rsidRDefault="00FD4FB2" w:rsidP="00FD4FB2">
      <w:pPr>
        <w:shd w:val="clear" w:color="auto" w:fill="FFFFFF"/>
        <w:autoSpaceDE w:val="0"/>
        <w:spacing w:line="240" w:lineRule="auto"/>
        <w:ind w:firstLine="539"/>
        <w:rPr>
          <w:sz w:val="20"/>
        </w:rPr>
      </w:pPr>
      <w:r w:rsidRPr="00DC02D8">
        <w:rPr>
          <w:sz w:val="20"/>
        </w:rPr>
        <w:t>В случае</w:t>
      </w:r>
      <w:proofErr w:type="gramStart"/>
      <w:r w:rsidRPr="00DC02D8">
        <w:rPr>
          <w:sz w:val="20"/>
        </w:rPr>
        <w:t>,</w:t>
      </w:r>
      <w:proofErr w:type="gramEnd"/>
      <w:r w:rsidRPr="00DC02D8">
        <w:rPr>
          <w:sz w:val="20"/>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FD4FB2" w:rsidRPr="00DC02D8" w:rsidRDefault="00615C02" w:rsidP="00FD4FB2">
      <w:pPr>
        <w:shd w:val="clear" w:color="auto" w:fill="FFFFFF"/>
        <w:autoSpaceDE w:val="0"/>
        <w:spacing w:line="240" w:lineRule="auto"/>
        <w:ind w:firstLine="539"/>
        <w:rPr>
          <w:sz w:val="20"/>
        </w:rPr>
      </w:pPr>
      <w:r w:rsidRPr="00DC02D8">
        <w:rPr>
          <w:sz w:val="20"/>
        </w:rPr>
        <w:t>4</w:t>
      </w:r>
      <w:r w:rsidR="00FD4FB2" w:rsidRPr="00DC02D8">
        <w:rPr>
          <w:sz w:val="20"/>
        </w:rPr>
        <w:t xml:space="preserve">5.2. </w:t>
      </w:r>
      <w:proofErr w:type="gramStart"/>
      <w:r w:rsidR="00FD4FB2" w:rsidRPr="00DC02D8">
        <w:rPr>
          <w:sz w:val="20"/>
        </w:rPr>
        <w:t>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при реорганизации последнего в случаях, предусмотренных действующим законодательством.</w:t>
      </w:r>
      <w:proofErr w:type="gramEnd"/>
    </w:p>
    <w:p w:rsidR="00FD4FB2" w:rsidRPr="00DC02D8" w:rsidRDefault="00615C02" w:rsidP="00FD4FB2">
      <w:pPr>
        <w:shd w:val="clear" w:color="auto" w:fill="FFFFFF"/>
        <w:autoSpaceDE w:val="0"/>
        <w:spacing w:line="240" w:lineRule="auto"/>
        <w:ind w:firstLine="539"/>
        <w:rPr>
          <w:sz w:val="20"/>
        </w:rPr>
      </w:pPr>
      <w:r w:rsidRPr="00DC02D8">
        <w:rPr>
          <w:sz w:val="20"/>
        </w:rPr>
        <w:t>4</w:t>
      </w:r>
      <w:r w:rsidR="00FD4FB2" w:rsidRPr="00DC02D8">
        <w:rPr>
          <w:sz w:val="20"/>
        </w:rPr>
        <w:t>5.3.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FD4FB2" w:rsidRPr="00DC02D8" w:rsidRDefault="00615C02" w:rsidP="00FD4FB2">
      <w:pPr>
        <w:shd w:val="clear" w:color="auto" w:fill="FFFFFF"/>
        <w:autoSpaceDE w:val="0"/>
        <w:spacing w:line="240" w:lineRule="auto"/>
        <w:ind w:firstLine="539"/>
        <w:rPr>
          <w:sz w:val="20"/>
        </w:rPr>
      </w:pPr>
      <w:r w:rsidRPr="00DC02D8">
        <w:rPr>
          <w:sz w:val="20"/>
        </w:rPr>
        <w:t>4</w:t>
      </w:r>
      <w:r w:rsidR="00FD4FB2" w:rsidRPr="00DC02D8">
        <w:rPr>
          <w:sz w:val="20"/>
        </w:rPr>
        <w:t>5.4. Расторжение договора допускается по соглашению сторон или решению суда по основаниям, предусмотренным гражданским законодательством. В случае расторжения договора по соглашению сторон договор может быть заключен с лицом, заявке которого присвоен второй номер (с лицом, сделавшим следующее после победителя предложение о цене договора)</w:t>
      </w:r>
      <w:r w:rsidR="00EB1856" w:rsidRPr="00DC02D8">
        <w:rPr>
          <w:sz w:val="20"/>
        </w:rPr>
        <w:t xml:space="preserve"> или проведен запрос предложений в порядке, предусмотренном разделом </w:t>
      </w:r>
      <w:r w:rsidR="004F391D" w:rsidRPr="00DC02D8">
        <w:rPr>
          <w:sz w:val="20"/>
        </w:rPr>
        <w:t>43 настоящего Положения о закупках</w:t>
      </w:r>
      <w:r w:rsidR="00FD4FB2" w:rsidRPr="00DC02D8">
        <w:rPr>
          <w:sz w:val="20"/>
        </w:rPr>
        <w:t>.</w:t>
      </w:r>
    </w:p>
    <w:p w:rsidR="00FD4FB2" w:rsidRPr="00DC02D8" w:rsidRDefault="00615C02" w:rsidP="00FD4FB2">
      <w:pPr>
        <w:shd w:val="clear" w:color="auto" w:fill="FFFFFF"/>
        <w:autoSpaceDE w:val="0"/>
        <w:spacing w:line="240" w:lineRule="auto"/>
        <w:ind w:firstLine="539"/>
        <w:rPr>
          <w:sz w:val="20"/>
        </w:rPr>
      </w:pPr>
      <w:r w:rsidRPr="00DC02D8">
        <w:rPr>
          <w:sz w:val="20"/>
        </w:rPr>
        <w:t>4</w:t>
      </w:r>
      <w:r w:rsidR="00FD4FB2" w:rsidRPr="00DC02D8">
        <w:rPr>
          <w:sz w:val="20"/>
        </w:rPr>
        <w:t xml:space="preserve">5.5. </w:t>
      </w:r>
      <w:proofErr w:type="gramStart"/>
      <w:r w:rsidR="00FD4FB2" w:rsidRPr="00DC02D8">
        <w:rPr>
          <w:sz w:val="20"/>
        </w:rPr>
        <w:t>Договор</w:t>
      </w:r>
      <w:proofErr w:type="gramEnd"/>
      <w:r w:rsidR="00FD4FB2" w:rsidRPr="00DC02D8">
        <w:rPr>
          <w:sz w:val="20"/>
        </w:rPr>
        <w:t xml:space="preserve"> может быть расторгнут Заказчиком в одностороннем порядке в случае, если это было предусмотрено документацией об осуществлении закупки и договором, в следующих случаях: </w:t>
      </w:r>
    </w:p>
    <w:p w:rsidR="00FD4FB2" w:rsidRPr="00DC02D8" w:rsidRDefault="00FD4FB2" w:rsidP="00FD4FB2">
      <w:pPr>
        <w:shd w:val="clear" w:color="auto" w:fill="FFFFFF"/>
        <w:autoSpaceDE w:val="0"/>
        <w:spacing w:line="240" w:lineRule="auto"/>
        <w:ind w:firstLine="539"/>
        <w:rPr>
          <w:sz w:val="20"/>
        </w:rPr>
      </w:pPr>
      <w:r w:rsidRPr="00DC02D8">
        <w:rPr>
          <w:sz w:val="20"/>
        </w:rPr>
        <w:t>1) по договору поставки:</w:t>
      </w:r>
    </w:p>
    <w:p w:rsidR="00FD4FB2" w:rsidRPr="00DC02D8" w:rsidRDefault="00FD4FB2" w:rsidP="00FD4FB2">
      <w:pPr>
        <w:shd w:val="clear" w:color="auto" w:fill="FFFFFF"/>
        <w:autoSpaceDE w:val="0"/>
        <w:spacing w:line="240" w:lineRule="auto"/>
        <w:ind w:firstLine="539"/>
        <w:rPr>
          <w:sz w:val="20"/>
        </w:rPr>
      </w:pPr>
      <w:r w:rsidRPr="00DC02D8">
        <w:rPr>
          <w:sz w:val="20"/>
        </w:rPr>
        <w:t>поставки товаров ненадлежащего качества с недостатками, которые не могут быть устранены в установленный Заказчиком разумный срок;</w:t>
      </w:r>
    </w:p>
    <w:p w:rsidR="00FD4FB2" w:rsidRPr="00DC02D8" w:rsidRDefault="00FD4FB2" w:rsidP="00FD4FB2">
      <w:pPr>
        <w:shd w:val="clear" w:color="auto" w:fill="FFFFFF"/>
        <w:autoSpaceDE w:val="0"/>
        <w:spacing w:line="240" w:lineRule="auto"/>
        <w:ind w:firstLine="539"/>
        <w:rPr>
          <w:sz w:val="20"/>
        </w:rPr>
      </w:pPr>
      <w:r w:rsidRPr="00DC02D8">
        <w:rPr>
          <w:sz w:val="20"/>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FD4FB2" w:rsidRPr="00DC02D8" w:rsidRDefault="00FD4FB2" w:rsidP="00FD4FB2">
      <w:pPr>
        <w:shd w:val="clear" w:color="auto" w:fill="FFFFFF"/>
        <w:autoSpaceDE w:val="0"/>
        <w:spacing w:line="240" w:lineRule="auto"/>
        <w:ind w:firstLine="539"/>
        <w:rPr>
          <w:sz w:val="20"/>
        </w:rPr>
      </w:pPr>
      <w:r w:rsidRPr="00DC02D8">
        <w:rPr>
          <w:sz w:val="20"/>
        </w:rPr>
        <w:t>неоднократного (два и более) или существенного (более тридцати дней) нарушения сроков поставки товаров, указанных в договоре;</w:t>
      </w:r>
    </w:p>
    <w:p w:rsidR="00FD4FB2" w:rsidRPr="00DC02D8" w:rsidRDefault="00FD4FB2" w:rsidP="00FD4FB2">
      <w:pPr>
        <w:shd w:val="clear" w:color="auto" w:fill="FFFFFF"/>
        <w:autoSpaceDE w:val="0"/>
        <w:spacing w:line="240" w:lineRule="auto"/>
        <w:ind w:firstLine="539"/>
        <w:rPr>
          <w:sz w:val="20"/>
        </w:rPr>
      </w:pPr>
      <w:r w:rsidRPr="00DC02D8">
        <w:rPr>
          <w:sz w:val="20"/>
        </w:rPr>
        <w:t>2) по договору на выполнение работ:</w:t>
      </w:r>
    </w:p>
    <w:p w:rsidR="00FD4FB2" w:rsidRPr="00DC02D8" w:rsidRDefault="00FD4FB2" w:rsidP="00FD4FB2">
      <w:pPr>
        <w:shd w:val="clear" w:color="auto" w:fill="FFFFFF"/>
        <w:autoSpaceDE w:val="0"/>
        <w:spacing w:line="240" w:lineRule="auto"/>
        <w:ind w:firstLine="539"/>
        <w:rPr>
          <w:sz w:val="20"/>
        </w:rPr>
      </w:pPr>
      <w:r w:rsidRPr="00DC02D8">
        <w:rPr>
          <w:sz w:val="20"/>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FD4FB2" w:rsidRPr="00DC02D8" w:rsidRDefault="00FD4FB2" w:rsidP="00FD4FB2">
      <w:pPr>
        <w:shd w:val="clear" w:color="auto" w:fill="FFFFFF"/>
        <w:autoSpaceDE w:val="0"/>
        <w:spacing w:line="240" w:lineRule="auto"/>
        <w:ind w:firstLine="539"/>
        <w:rPr>
          <w:sz w:val="20"/>
        </w:rPr>
      </w:pPr>
      <w:r w:rsidRPr="00DC02D8">
        <w:rPr>
          <w:sz w:val="20"/>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FD4FB2" w:rsidRPr="00DC02D8" w:rsidRDefault="00FD4FB2" w:rsidP="00FD4FB2">
      <w:pPr>
        <w:shd w:val="clear" w:color="auto" w:fill="FFFFFF"/>
        <w:autoSpaceDE w:val="0"/>
        <w:spacing w:line="240" w:lineRule="auto"/>
        <w:ind w:firstLine="539"/>
        <w:rPr>
          <w:sz w:val="20"/>
        </w:rPr>
      </w:pPr>
      <w:r w:rsidRPr="00DC02D8">
        <w:rPr>
          <w:sz w:val="20"/>
        </w:rPr>
        <w:t>неоднократного (два и более) или существенного (более тридцати дней) нарушения сроков выполнения работ, указанных в договоре;</w:t>
      </w:r>
    </w:p>
    <w:p w:rsidR="00FD4FB2" w:rsidRPr="00DC02D8" w:rsidRDefault="00FD4FB2" w:rsidP="00FD4FB2">
      <w:pPr>
        <w:shd w:val="clear" w:color="auto" w:fill="FFFFFF"/>
        <w:autoSpaceDE w:val="0"/>
        <w:spacing w:line="240" w:lineRule="auto"/>
        <w:ind w:firstLine="539"/>
        <w:rPr>
          <w:sz w:val="20"/>
        </w:rPr>
      </w:pPr>
      <w:r w:rsidRPr="00DC02D8">
        <w:rPr>
          <w:sz w:val="20"/>
        </w:rPr>
        <w:t>3) по договору на оказание услуг:</w:t>
      </w:r>
    </w:p>
    <w:p w:rsidR="00FD4FB2" w:rsidRPr="00DC02D8" w:rsidRDefault="00FD4FB2" w:rsidP="00FD4FB2">
      <w:pPr>
        <w:shd w:val="clear" w:color="auto" w:fill="FFFFFF"/>
        <w:autoSpaceDE w:val="0"/>
        <w:spacing w:line="240" w:lineRule="auto"/>
        <w:ind w:firstLine="539"/>
        <w:rPr>
          <w:sz w:val="20"/>
        </w:rPr>
      </w:pPr>
      <w:r w:rsidRPr="00DC02D8">
        <w:rPr>
          <w:sz w:val="20"/>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FD4FB2" w:rsidRPr="00DC02D8" w:rsidRDefault="00FD4FB2" w:rsidP="00FD4FB2">
      <w:pPr>
        <w:shd w:val="clear" w:color="auto" w:fill="FFFFFF"/>
        <w:autoSpaceDE w:val="0"/>
        <w:spacing w:line="240" w:lineRule="auto"/>
        <w:ind w:firstLine="539"/>
        <w:rPr>
          <w:sz w:val="20"/>
        </w:rPr>
      </w:pPr>
      <w:r w:rsidRPr="00DC02D8">
        <w:rPr>
          <w:sz w:val="20"/>
        </w:rP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FD4FB2" w:rsidRPr="00DC02D8" w:rsidRDefault="00FD4FB2" w:rsidP="00FD4FB2">
      <w:pPr>
        <w:shd w:val="clear" w:color="auto" w:fill="FFFFFF"/>
        <w:autoSpaceDE w:val="0"/>
        <w:spacing w:line="240" w:lineRule="auto"/>
        <w:ind w:firstLine="539"/>
        <w:rPr>
          <w:sz w:val="20"/>
        </w:rPr>
      </w:pPr>
      <w:r w:rsidRPr="00DC02D8">
        <w:rPr>
          <w:sz w:val="20"/>
        </w:rPr>
        <w:t>неоднократного (два и более) или существенного (более тридцати дней) нарушения сроков оказания услуг, указанных в договоре.</w:t>
      </w:r>
    </w:p>
    <w:p w:rsidR="00FD4FB2" w:rsidRPr="00DC02D8" w:rsidRDefault="00FD4FB2" w:rsidP="00FD4FB2">
      <w:pPr>
        <w:shd w:val="clear" w:color="auto" w:fill="FFFFFF"/>
        <w:autoSpaceDE w:val="0"/>
        <w:spacing w:line="240" w:lineRule="auto"/>
        <w:ind w:firstLine="539"/>
        <w:rPr>
          <w:sz w:val="20"/>
        </w:rPr>
      </w:pPr>
      <w:r w:rsidRPr="00DC02D8">
        <w:rPr>
          <w:sz w:val="20"/>
        </w:rPr>
        <w:t>Решение Заказчика о расторжении договора в одностороннем порядке размещается  на официальном сайте и вступает в силу на следующий день после даты его опубликования, за исключением случаев, предусмотренных настоящим Положением и действующим законодательством.</w:t>
      </w:r>
    </w:p>
    <w:p w:rsidR="00FD4FB2" w:rsidRPr="00DC02D8" w:rsidRDefault="00615C02" w:rsidP="00FD4FB2">
      <w:pPr>
        <w:shd w:val="clear" w:color="auto" w:fill="FFFFFF"/>
        <w:autoSpaceDE w:val="0"/>
        <w:spacing w:line="240" w:lineRule="auto"/>
        <w:ind w:firstLine="539"/>
        <w:rPr>
          <w:sz w:val="20"/>
        </w:rPr>
      </w:pPr>
      <w:r w:rsidRPr="00DC02D8">
        <w:rPr>
          <w:sz w:val="20"/>
        </w:rPr>
        <w:t>4</w:t>
      </w:r>
      <w:r w:rsidR="00FD4FB2" w:rsidRPr="00DC02D8">
        <w:rPr>
          <w:sz w:val="20"/>
        </w:rPr>
        <w:t xml:space="preserve">5.6. </w:t>
      </w:r>
      <w:proofErr w:type="gramStart"/>
      <w:r w:rsidR="00FD4FB2" w:rsidRPr="00DC02D8">
        <w:rPr>
          <w:sz w:val="20"/>
        </w:rPr>
        <w:t>После определения победителя конкурса, аукциона или победителя в проведении запроса котировок в срок, предусмотренный для заключения договора, Заказчик обязан отказаться от заключения договора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договора с участником проведения закупки, с которым заключается такой договор, в случае установления</w:t>
      </w:r>
      <w:proofErr w:type="gramEnd"/>
      <w:r w:rsidR="00FD4FB2" w:rsidRPr="00DC02D8">
        <w:rPr>
          <w:sz w:val="20"/>
        </w:rPr>
        <w:t xml:space="preserve"> факта:</w:t>
      </w:r>
    </w:p>
    <w:p w:rsidR="00FD4FB2" w:rsidRPr="00DC02D8" w:rsidRDefault="00FD4FB2" w:rsidP="00FD4FB2">
      <w:pPr>
        <w:shd w:val="clear" w:color="auto" w:fill="FFFFFF"/>
        <w:autoSpaceDE w:val="0"/>
        <w:spacing w:line="240" w:lineRule="auto"/>
        <w:ind w:firstLine="539"/>
        <w:rPr>
          <w:sz w:val="20"/>
        </w:rPr>
      </w:pPr>
      <w:r w:rsidRPr="00DC02D8">
        <w:rPr>
          <w:sz w:val="20"/>
        </w:rPr>
        <w:t>1) проведения ликвидации участников конкурса, участников аукциона, участников закупки путем запроса котировок - юридических лиц или принятия арбитражным судом решения о признании участников конкурса, участников аукциона, участников закупки путем запроса котировок - юридических лиц, индивидуальных предпринимателей банкротами и об открытии конкурсного производства;</w:t>
      </w:r>
    </w:p>
    <w:p w:rsidR="00FD4FB2" w:rsidRPr="00DC02D8" w:rsidRDefault="00FD4FB2" w:rsidP="00FD4FB2">
      <w:pPr>
        <w:shd w:val="clear" w:color="auto" w:fill="FFFFFF"/>
        <w:autoSpaceDE w:val="0"/>
        <w:spacing w:line="240" w:lineRule="auto"/>
        <w:ind w:firstLine="539"/>
        <w:rPr>
          <w:sz w:val="20"/>
        </w:rPr>
      </w:pPr>
      <w:r w:rsidRPr="00DC02D8">
        <w:rPr>
          <w:sz w:val="20"/>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FD4FB2" w:rsidRPr="00DC02D8" w:rsidRDefault="00FD4FB2" w:rsidP="00FD4FB2">
      <w:pPr>
        <w:shd w:val="clear" w:color="auto" w:fill="FFFFFF"/>
        <w:autoSpaceDE w:val="0"/>
        <w:spacing w:line="240" w:lineRule="auto"/>
        <w:ind w:firstLine="539"/>
        <w:rPr>
          <w:sz w:val="20"/>
        </w:rPr>
      </w:pPr>
      <w:r w:rsidRPr="00DC02D8">
        <w:rPr>
          <w:sz w:val="20"/>
        </w:rPr>
        <w:t xml:space="preserve">3) предоставления указанными лицами заведомо ложных сведений, содержащихся в документах, входящих в состав заявки участника закупок; </w:t>
      </w:r>
    </w:p>
    <w:p w:rsidR="00FD4FB2" w:rsidRPr="00DC02D8" w:rsidRDefault="00FD4FB2" w:rsidP="00FD4FB2">
      <w:pPr>
        <w:shd w:val="clear" w:color="auto" w:fill="FFFFFF"/>
        <w:autoSpaceDE w:val="0"/>
        <w:spacing w:line="240" w:lineRule="auto"/>
        <w:ind w:firstLine="539"/>
        <w:rPr>
          <w:sz w:val="20"/>
        </w:rPr>
      </w:pPr>
      <w:r w:rsidRPr="00DC02D8">
        <w:rPr>
          <w:sz w:val="20"/>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FD4FB2" w:rsidRPr="00DC02D8" w:rsidRDefault="00FD4FB2" w:rsidP="00FD4FB2">
      <w:pPr>
        <w:shd w:val="clear" w:color="auto" w:fill="FFFFFF"/>
        <w:autoSpaceDE w:val="0"/>
        <w:spacing w:line="240" w:lineRule="auto"/>
        <w:ind w:firstLine="539"/>
        <w:rPr>
          <w:sz w:val="20"/>
        </w:rPr>
      </w:pPr>
      <w:proofErr w:type="gramStart"/>
      <w:r w:rsidRPr="00DC02D8">
        <w:rPr>
          <w:sz w:val="20"/>
        </w:rPr>
        <w:lastRenderedPageBreak/>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rsidRPr="00DC02D8">
        <w:rPr>
          <w:sz w:val="20"/>
        </w:rPr>
        <w:t xml:space="preserve"> Федерации.</w:t>
      </w:r>
    </w:p>
    <w:p w:rsidR="00FD4FB2" w:rsidRPr="00DC02D8" w:rsidRDefault="00615C02" w:rsidP="00FD4FB2">
      <w:pPr>
        <w:shd w:val="clear" w:color="auto" w:fill="FFFFFF"/>
        <w:autoSpaceDE w:val="0"/>
        <w:spacing w:line="240" w:lineRule="auto"/>
        <w:ind w:firstLine="539"/>
        <w:rPr>
          <w:sz w:val="20"/>
        </w:rPr>
      </w:pPr>
      <w:r w:rsidRPr="00DC02D8">
        <w:rPr>
          <w:sz w:val="20"/>
        </w:rPr>
        <w:t>4</w:t>
      </w:r>
      <w:r w:rsidR="00FD4FB2" w:rsidRPr="00DC02D8">
        <w:rPr>
          <w:sz w:val="20"/>
        </w:rPr>
        <w:t>5.7.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FD4FB2" w:rsidRPr="00DC02D8" w:rsidRDefault="00615C02" w:rsidP="00FD4FB2">
      <w:pPr>
        <w:shd w:val="clear" w:color="auto" w:fill="FFFFFF"/>
        <w:autoSpaceDE w:val="0"/>
        <w:spacing w:line="240" w:lineRule="auto"/>
        <w:ind w:firstLine="539"/>
        <w:rPr>
          <w:sz w:val="20"/>
        </w:rPr>
      </w:pPr>
      <w:r w:rsidRPr="00DC02D8">
        <w:rPr>
          <w:sz w:val="20"/>
        </w:rPr>
        <w:t>4</w:t>
      </w:r>
      <w:r w:rsidR="00FD4FB2" w:rsidRPr="00DC02D8">
        <w:rPr>
          <w:sz w:val="20"/>
        </w:rPr>
        <w:t xml:space="preserve">5.8.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w:t>
      </w:r>
    </w:p>
    <w:p w:rsidR="00FD4FB2" w:rsidRPr="00DC02D8" w:rsidRDefault="00FD4FB2" w:rsidP="00FD4FB2">
      <w:pPr>
        <w:shd w:val="clear" w:color="auto" w:fill="FFFFFF"/>
        <w:autoSpaceDE w:val="0"/>
        <w:spacing w:line="240" w:lineRule="auto"/>
        <w:ind w:firstLine="0"/>
        <w:jc w:val="center"/>
        <w:rPr>
          <w:b/>
          <w:sz w:val="20"/>
        </w:rPr>
      </w:pPr>
    </w:p>
    <w:p w:rsidR="00EC6A62" w:rsidRDefault="00EC6A62" w:rsidP="00FD4FB2">
      <w:pPr>
        <w:shd w:val="clear" w:color="auto" w:fill="FFFFFF"/>
        <w:autoSpaceDE w:val="0"/>
        <w:spacing w:line="240" w:lineRule="auto"/>
        <w:ind w:firstLine="0"/>
        <w:jc w:val="center"/>
        <w:rPr>
          <w:b/>
          <w:sz w:val="22"/>
          <w:szCs w:val="22"/>
        </w:rPr>
      </w:pPr>
    </w:p>
    <w:p w:rsidR="00FD4FB2" w:rsidRPr="00DC02D8" w:rsidRDefault="007E030F" w:rsidP="00FD4FB2">
      <w:pPr>
        <w:shd w:val="clear" w:color="auto" w:fill="FFFFFF"/>
        <w:autoSpaceDE w:val="0"/>
        <w:spacing w:line="240" w:lineRule="auto"/>
        <w:ind w:firstLine="0"/>
        <w:jc w:val="center"/>
        <w:rPr>
          <w:b/>
          <w:sz w:val="22"/>
          <w:szCs w:val="22"/>
        </w:rPr>
      </w:pPr>
      <w:r w:rsidRPr="00DC02D8">
        <w:rPr>
          <w:b/>
          <w:sz w:val="22"/>
          <w:szCs w:val="22"/>
        </w:rPr>
        <w:t>46</w:t>
      </w:r>
      <w:r w:rsidR="00FD4FB2" w:rsidRPr="00DC02D8">
        <w:rPr>
          <w:b/>
          <w:sz w:val="22"/>
          <w:szCs w:val="22"/>
        </w:rPr>
        <w:t>. Обеспечение исполнения договора</w:t>
      </w:r>
    </w:p>
    <w:p w:rsidR="00486AB7" w:rsidRPr="00DC02D8" w:rsidRDefault="00486AB7" w:rsidP="00FD4FB2">
      <w:pPr>
        <w:shd w:val="clear" w:color="auto" w:fill="FFFFFF"/>
        <w:autoSpaceDE w:val="0"/>
        <w:spacing w:line="240" w:lineRule="auto"/>
        <w:ind w:firstLine="539"/>
        <w:rPr>
          <w:sz w:val="20"/>
        </w:rPr>
      </w:pPr>
    </w:p>
    <w:p w:rsidR="00FD4FB2" w:rsidRPr="00DC02D8" w:rsidRDefault="0070051C" w:rsidP="00FD4FB2">
      <w:pPr>
        <w:shd w:val="clear" w:color="auto" w:fill="FFFFFF"/>
        <w:autoSpaceDE w:val="0"/>
        <w:spacing w:line="240" w:lineRule="auto"/>
        <w:ind w:firstLine="539"/>
        <w:rPr>
          <w:sz w:val="20"/>
        </w:rPr>
      </w:pPr>
      <w:r w:rsidRPr="00DC02D8">
        <w:rPr>
          <w:sz w:val="20"/>
        </w:rPr>
        <w:t>46</w:t>
      </w:r>
      <w:r w:rsidR="00FD4FB2" w:rsidRPr="00DC02D8">
        <w:rPr>
          <w:sz w:val="20"/>
        </w:rPr>
        <w:t xml:space="preserve">.1. Заказчиком в документации об осуществлении закупки может быть установлено требование обеспечения исполнения договора. </w:t>
      </w:r>
    </w:p>
    <w:p w:rsidR="00FD4FB2" w:rsidRPr="00DC02D8" w:rsidRDefault="0070051C" w:rsidP="00FD4FB2">
      <w:pPr>
        <w:shd w:val="clear" w:color="auto" w:fill="FFFFFF"/>
        <w:autoSpaceDE w:val="0"/>
        <w:spacing w:line="240" w:lineRule="auto"/>
        <w:ind w:firstLine="539"/>
        <w:rPr>
          <w:sz w:val="20"/>
        </w:rPr>
      </w:pPr>
      <w:r w:rsidRPr="00DC02D8">
        <w:rPr>
          <w:sz w:val="20"/>
        </w:rPr>
        <w:t>46</w:t>
      </w:r>
      <w:r w:rsidR="00FD4FB2" w:rsidRPr="00DC02D8">
        <w:rPr>
          <w:sz w:val="20"/>
        </w:rPr>
        <w:t>.2. Исполнение договора может обеспечиваться безотзывной банковской гарантией, выданной банком или иной кредитной организацией, договором поручительства или внесением денежных средств. Способ обеспечения исполнения договора из указанных в настоящей части способов определяется Заказчиком в извещении о закупке.</w:t>
      </w:r>
    </w:p>
    <w:p w:rsidR="00FD4FB2" w:rsidRPr="00DC02D8" w:rsidRDefault="0070051C" w:rsidP="00FD4FB2">
      <w:pPr>
        <w:shd w:val="clear" w:color="auto" w:fill="FFFFFF"/>
        <w:autoSpaceDE w:val="0"/>
        <w:spacing w:line="240" w:lineRule="auto"/>
        <w:ind w:firstLine="539"/>
        <w:rPr>
          <w:sz w:val="20"/>
        </w:rPr>
      </w:pPr>
      <w:r w:rsidRPr="00DC02D8">
        <w:rPr>
          <w:sz w:val="20"/>
        </w:rPr>
        <w:t>46</w:t>
      </w:r>
      <w:r w:rsidR="00FD4FB2" w:rsidRPr="00DC02D8">
        <w:rPr>
          <w:sz w:val="20"/>
        </w:rPr>
        <w:t>.3. В случае</w:t>
      </w:r>
      <w:proofErr w:type="gramStart"/>
      <w:r w:rsidR="00FD4FB2" w:rsidRPr="00DC02D8">
        <w:rPr>
          <w:sz w:val="20"/>
        </w:rPr>
        <w:t>,</w:t>
      </w:r>
      <w:proofErr w:type="gramEnd"/>
      <w:r w:rsidR="00FD4FB2" w:rsidRPr="00DC02D8">
        <w:rPr>
          <w:sz w:val="20"/>
        </w:rPr>
        <w:t xml:space="preserve">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виде безотзывной банковской гарантии, выданной банком или иной кредитной организацией, договора поручительства или передачи Заказчику денежных средств, в том числе в форме вклада (депозита), в размере обеспечения исполнения договора, предусмотренном документацией. Если победителем конкурса или участником конкурса, с которыми заключается договор, является казенное или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FD4FB2" w:rsidRPr="00DC02D8" w:rsidRDefault="0070051C" w:rsidP="00FD4FB2">
      <w:pPr>
        <w:shd w:val="clear" w:color="auto" w:fill="FFFFFF"/>
        <w:autoSpaceDE w:val="0"/>
        <w:spacing w:line="240" w:lineRule="auto"/>
        <w:ind w:firstLine="539"/>
        <w:rPr>
          <w:sz w:val="20"/>
        </w:rPr>
      </w:pPr>
      <w:r w:rsidRPr="00DC02D8">
        <w:rPr>
          <w:sz w:val="20"/>
        </w:rPr>
        <w:t>46</w:t>
      </w:r>
      <w:r w:rsidR="00FD4FB2" w:rsidRPr="00DC02D8">
        <w:rPr>
          <w:sz w:val="20"/>
        </w:rPr>
        <w:t xml:space="preserve">.4. Размер обеспечения исполнения договора не может превышать тридцать процентов начальной (максимальной) цены договора (цены лота), указанной в извещении об осуществлении закупки. </w:t>
      </w:r>
    </w:p>
    <w:p w:rsidR="00FD4FB2" w:rsidRPr="00DC02D8" w:rsidRDefault="0070051C" w:rsidP="00FD4FB2">
      <w:pPr>
        <w:shd w:val="clear" w:color="auto" w:fill="FFFFFF"/>
        <w:autoSpaceDE w:val="0"/>
        <w:spacing w:line="240" w:lineRule="auto"/>
        <w:ind w:firstLine="539"/>
        <w:rPr>
          <w:sz w:val="20"/>
        </w:rPr>
      </w:pPr>
      <w:r w:rsidRPr="00DC02D8">
        <w:rPr>
          <w:sz w:val="20"/>
        </w:rPr>
        <w:t>4</w:t>
      </w:r>
      <w:r w:rsidR="00FD4FB2" w:rsidRPr="00DC02D8">
        <w:rPr>
          <w:sz w:val="20"/>
        </w:rPr>
        <w:t>6.5. В случае</w:t>
      </w:r>
      <w:proofErr w:type="gramStart"/>
      <w:r w:rsidR="00FD4FB2" w:rsidRPr="00DC02D8">
        <w:rPr>
          <w:sz w:val="20"/>
        </w:rPr>
        <w:t>,</w:t>
      </w:r>
      <w:proofErr w:type="gramEnd"/>
      <w:r w:rsidR="00FD4FB2" w:rsidRPr="00DC02D8">
        <w:rPr>
          <w:sz w:val="20"/>
        </w:rPr>
        <w:t xml:space="preserve"> если договором предусмотрено предоставление поставщиком (подрядчиком, исполнителем) гарантии качества, обеспечение исполнения договора может также распространяться на гарантийный срок.</w:t>
      </w:r>
    </w:p>
    <w:p w:rsidR="00EC6A62" w:rsidRDefault="00EC6A62" w:rsidP="00FD4FB2">
      <w:pPr>
        <w:spacing w:line="240" w:lineRule="auto"/>
        <w:ind w:firstLine="0"/>
        <w:jc w:val="center"/>
        <w:rPr>
          <w:b/>
          <w:i/>
          <w:sz w:val="24"/>
          <w:szCs w:val="24"/>
          <w:u w:val="single"/>
        </w:rPr>
      </w:pPr>
    </w:p>
    <w:p w:rsidR="00EC6A62" w:rsidRDefault="00EC6A62" w:rsidP="00FD4FB2">
      <w:pPr>
        <w:spacing w:line="240" w:lineRule="auto"/>
        <w:ind w:firstLine="0"/>
        <w:jc w:val="center"/>
        <w:rPr>
          <w:b/>
          <w:i/>
          <w:sz w:val="24"/>
          <w:szCs w:val="24"/>
          <w:u w:val="single"/>
        </w:rPr>
      </w:pPr>
    </w:p>
    <w:p w:rsidR="00FD4FB2" w:rsidRPr="00DC02D8" w:rsidRDefault="00FD4FB2" w:rsidP="00FD4FB2">
      <w:pPr>
        <w:spacing w:line="240" w:lineRule="auto"/>
        <w:ind w:firstLine="0"/>
        <w:jc w:val="center"/>
        <w:rPr>
          <w:b/>
          <w:i/>
          <w:sz w:val="24"/>
          <w:szCs w:val="24"/>
          <w:u w:val="single"/>
        </w:rPr>
      </w:pPr>
      <w:r w:rsidRPr="00DC02D8">
        <w:rPr>
          <w:b/>
          <w:i/>
          <w:sz w:val="24"/>
          <w:szCs w:val="24"/>
          <w:u w:val="single"/>
        </w:rPr>
        <w:t>Раздел 4. Лица, ответственные за организацию закупок и исполнение договоров</w:t>
      </w:r>
    </w:p>
    <w:p w:rsidR="006354B0" w:rsidRPr="00DC02D8" w:rsidRDefault="006354B0" w:rsidP="00FD4FB2">
      <w:pPr>
        <w:spacing w:line="240" w:lineRule="auto"/>
        <w:ind w:firstLine="0"/>
        <w:jc w:val="center"/>
        <w:rPr>
          <w:b/>
          <w:sz w:val="20"/>
        </w:rPr>
      </w:pPr>
    </w:p>
    <w:p w:rsidR="00FD4FB2" w:rsidRPr="00DC02D8" w:rsidRDefault="00A63F16" w:rsidP="00FD4FB2">
      <w:pPr>
        <w:spacing w:line="240" w:lineRule="auto"/>
        <w:ind w:firstLine="0"/>
        <w:jc w:val="center"/>
        <w:rPr>
          <w:b/>
          <w:sz w:val="22"/>
          <w:szCs w:val="22"/>
        </w:rPr>
      </w:pPr>
      <w:r w:rsidRPr="00DC02D8">
        <w:rPr>
          <w:b/>
          <w:sz w:val="22"/>
          <w:szCs w:val="22"/>
        </w:rPr>
        <w:t>4</w:t>
      </w:r>
      <w:r w:rsidR="00FD4FB2" w:rsidRPr="00DC02D8">
        <w:rPr>
          <w:b/>
          <w:sz w:val="22"/>
          <w:szCs w:val="22"/>
        </w:rPr>
        <w:t>7. Перечень лиц, ответственных за организацию закупок</w:t>
      </w:r>
    </w:p>
    <w:p w:rsidR="00FD4FB2" w:rsidRDefault="00FD4FB2" w:rsidP="00FD4FB2">
      <w:pPr>
        <w:shd w:val="clear" w:color="auto" w:fill="FFFFFF"/>
        <w:autoSpaceDE w:val="0"/>
        <w:spacing w:line="240" w:lineRule="auto"/>
        <w:ind w:firstLine="539"/>
        <w:rPr>
          <w:sz w:val="22"/>
          <w:szCs w:val="22"/>
        </w:rPr>
      </w:pPr>
    </w:p>
    <w:p w:rsidR="00FD4FB2" w:rsidRPr="00DC02D8" w:rsidRDefault="00A63F16" w:rsidP="00FD4FB2">
      <w:pPr>
        <w:shd w:val="clear" w:color="auto" w:fill="FFFFFF"/>
        <w:autoSpaceDE w:val="0"/>
        <w:spacing w:line="240" w:lineRule="auto"/>
        <w:ind w:firstLine="539"/>
        <w:rPr>
          <w:sz w:val="20"/>
        </w:rPr>
      </w:pPr>
      <w:r w:rsidRPr="00DC02D8">
        <w:rPr>
          <w:sz w:val="20"/>
        </w:rPr>
        <w:t>4</w:t>
      </w:r>
      <w:r w:rsidR="00FD4FB2" w:rsidRPr="00DC02D8">
        <w:rPr>
          <w:sz w:val="20"/>
        </w:rPr>
        <w:t xml:space="preserve">7.1. Лицо, ответственное за организацию закупок и </w:t>
      </w:r>
      <w:proofErr w:type="gramStart"/>
      <w:r w:rsidR="00FD4FB2" w:rsidRPr="00DC02D8">
        <w:rPr>
          <w:sz w:val="20"/>
        </w:rPr>
        <w:t>контроль за</w:t>
      </w:r>
      <w:proofErr w:type="gramEnd"/>
      <w:r w:rsidR="00FD4FB2" w:rsidRPr="00DC02D8">
        <w:rPr>
          <w:sz w:val="20"/>
        </w:rPr>
        <w:t xml:space="preserve"> их исполнением, назначается приказом (распоряжением) генерального директора АО «Ивгорэлектросеть».</w:t>
      </w:r>
    </w:p>
    <w:p w:rsidR="00FD4FB2" w:rsidRPr="00DC02D8" w:rsidRDefault="00A63F16" w:rsidP="00FD4FB2">
      <w:pPr>
        <w:shd w:val="clear" w:color="auto" w:fill="FFFFFF"/>
        <w:autoSpaceDE w:val="0"/>
        <w:spacing w:line="240" w:lineRule="auto"/>
        <w:ind w:firstLine="539"/>
        <w:rPr>
          <w:sz w:val="20"/>
        </w:rPr>
      </w:pPr>
      <w:r w:rsidRPr="00DC02D8">
        <w:rPr>
          <w:sz w:val="20"/>
        </w:rPr>
        <w:t>4</w:t>
      </w:r>
      <w:r w:rsidR="00FD4FB2" w:rsidRPr="00DC02D8">
        <w:rPr>
          <w:sz w:val="20"/>
        </w:rPr>
        <w:t xml:space="preserve">7.2. Лицо, указанное  в пункте </w:t>
      </w:r>
      <w:r w:rsidRPr="00DC02D8">
        <w:rPr>
          <w:sz w:val="20"/>
        </w:rPr>
        <w:t>4</w:t>
      </w:r>
      <w:r w:rsidR="00FD4FB2" w:rsidRPr="00DC02D8">
        <w:rPr>
          <w:sz w:val="20"/>
        </w:rPr>
        <w:t>7.1 настоящего Положения несет всю полноту ответственности за осуществление закупок, заключение и исполнение договоров.</w:t>
      </w:r>
    </w:p>
    <w:p w:rsidR="000A7E2F" w:rsidRDefault="000A7E2F" w:rsidP="00FD4FB2">
      <w:pPr>
        <w:spacing w:line="240" w:lineRule="auto"/>
        <w:ind w:firstLine="0"/>
        <w:jc w:val="center"/>
        <w:rPr>
          <w:b/>
          <w:sz w:val="20"/>
        </w:rPr>
      </w:pPr>
    </w:p>
    <w:p w:rsidR="00EC6A62" w:rsidRPr="00DC02D8" w:rsidRDefault="00EC6A62" w:rsidP="00FD4FB2">
      <w:pPr>
        <w:spacing w:line="240" w:lineRule="auto"/>
        <w:ind w:firstLine="0"/>
        <w:jc w:val="center"/>
        <w:rPr>
          <w:b/>
          <w:sz w:val="20"/>
        </w:rPr>
      </w:pPr>
    </w:p>
    <w:p w:rsidR="00FD4FB2" w:rsidRPr="00DC02D8" w:rsidRDefault="00A63F16" w:rsidP="000A67AA">
      <w:pPr>
        <w:spacing w:line="240" w:lineRule="auto"/>
        <w:ind w:firstLine="567"/>
        <w:jc w:val="center"/>
        <w:rPr>
          <w:b/>
          <w:sz w:val="22"/>
          <w:szCs w:val="22"/>
        </w:rPr>
      </w:pPr>
      <w:r w:rsidRPr="00DC02D8">
        <w:rPr>
          <w:b/>
          <w:sz w:val="22"/>
          <w:szCs w:val="22"/>
        </w:rPr>
        <w:t>4</w:t>
      </w:r>
      <w:r w:rsidR="00FD4FB2" w:rsidRPr="00DC02D8">
        <w:rPr>
          <w:b/>
          <w:sz w:val="22"/>
          <w:szCs w:val="22"/>
        </w:rPr>
        <w:t>8. Порядок принятия Заказчиком решений</w:t>
      </w:r>
      <w:r w:rsidR="001F1F56" w:rsidRPr="00DC02D8">
        <w:rPr>
          <w:b/>
          <w:sz w:val="22"/>
          <w:szCs w:val="22"/>
        </w:rPr>
        <w:t xml:space="preserve"> </w:t>
      </w:r>
      <w:r w:rsidR="00FD4FB2" w:rsidRPr="00DC02D8">
        <w:rPr>
          <w:b/>
          <w:sz w:val="22"/>
          <w:szCs w:val="22"/>
        </w:rPr>
        <w:t>по осуществлению закупочных мероприятий</w:t>
      </w:r>
    </w:p>
    <w:p w:rsidR="000A7E2F" w:rsidRDefault="000A7E2F" w:rsidP="000A67AA">
      <w:pPr>
        <w:shd w:val="clear" w:color="auto" w:fill="FFFFFF"/>
        <w:autoSpaceDE w:val="0"/>
        <w:spacing w:line="240" w:lineRule="auto"/>
        <w:ind w:firstLine="567"/>
        <w:rPr>
          <w:sz w:val="20"/>
        </w:rPr>
      </w:pPr>
    </w:p>
    <w:p w:rsidR="00FD4FB2" w:rsidRPr="00DC02D8" w:rsidRDefault="00A63F16" w:rsidP="000A67AA">
      <w:pPr>
        <w:shd w:val="clear" w:color="auto" w:fill="FFFFFF"/>
        <w:autoSpaceDE w:val="0"/>
        <w:spacing w:line="240" w:lineRule="auto"/>
        <w:ind w:firstLine="567"/>
        <w:rPr>
          <w:sz w:val="20"/>
        </w:rPr>
      </w:pPr>
      <w:r w:rsidRPr="00DC02D8">
        <w:rPr>
          <w:sz w:val="20"/>
        </w:rPr>
        <w:t>4</w:t>
      </w:r>
      <w:r w:rsidR="00FD4FB2" w:rsidRPr="00DC02D8">
        <w:rPr>
          <w:sz w:val="20"/>
        </w:rPr>
        <w:t xml:space="preserve">8.1. Проведение закупочных мероприятий, предусмотренных настоящим Положением, в том числе порядок принятия решений, осуществляется Заказчиком в соответствии </w:t>
      </w:r>
      <w:r w:rsidRPr="00DC02D8">
        <w:rPr>
          <w:sz w:val="20"/>
        </w:rPr>
        <w:t xml:space="preserve">с </w:t>
      </w:r>
      <w:r w:rsidR="00FD4FB2" w:rsidRPr="00DC02D8">
        <w:rPr>
          <w:sz w:val="20"/>
        </w:rPr>
        <w:t>учредительными документами.</w:t>
      </w:r>
    </w:p>
    <w:p w:rsidR="000A67AA" w:rsidRDefault="000A67AA" w:rsidP="000A67AA">
      <w:pPr>
        <w:spacing w:line="240" w:lineRule="auto"/>
        <w:ind w:firstLine="567"/>
        <w:jc w:val="center"/>
        <w:rPr>
          <w:b/>
          <w:sz w:val="20"/>
        </w:rPr>
      </w:pPr>
    </w:p>
    <w:p w:rsidR="00EC6A62" w:rsidRPr="00DC02D8" w:rsidRDefault="00EC6A62" w:rsidP="000A67AA">
      <w:pPr>
        <w:spacing w:line="240" w:lineRule="auto"/>
        <w:ind w:firstLine="567"/>
        <w:jc w:val="center"/>
        <w:rPr>
          <w:b/>
          <w:sz w:val="20"/>
        </w:rPr>
      </w:pPr>
    </w:p>
    <w:p w:rsidR="000A67AA" w:rsidRPr="00DC02D8" w:rsidRDefault="000A67AA" w:rsidP="000A67AA">
      <w:pPr>
        <w:spacing w:line="240" w:lineRule="auto"/>
        <w:ind w:firstLine="567"/>
        <w:jc w:val="center"/>
        <w:rPr>
          <w:b/>
          <w:sz w:val="22"/>
          <w:szCs w:val="22"/>
        </w:rPr>
      </w:pPr>
      <w:r w:rsidRPr="00DC02D8">
        <w:rPr>
          <w:b/>
          <w:sz w:val="22"/>
          <w:szCs w:val="22"/>
        </w:rPr>
        <w:t>49. Приложения к настоящему Положению о закупках</w:t>
      </w:r>
    </w:p>
    <w:p w:rsidR="000A67AA" w:rsidRDefault="000A67AA" w:rsidP="000A67AA">
      <w:pPr>
        <w:spacing w:line="240" w:lineRule="auto"/>
        <w:ind w:firstLine="567"/>
        <w:rPr>
          <w:sz w:val="22"/>
          <w:szCs w:val="22"/>
        </w:rPr>
      </w:pPr>
    </w:p>
    <w:p w:rsidR="000A67AA" w:rsidRPr="00DC02D8" w:rsidRDefault="000A67AA" w:rsidP="000A67AA">
      <w:pPr>
        <w:widowControl w:val="0"/>
        <w:autoSpaceDE w:val="0"/>
        <w:autoSpaceDN w:val="0"/>
        <w:adjustRightInd w:val="0"/>
        <w:spacing w:line="240" w:lineRule="auto"/>
        <w:ind w:right="-2" w:firstLine="567"/>
        <w:rPr>
          <w:sz w:val="20"/>
        </w:rPr>
      </w:pPr>
      <w:r w:rsidRPr="00DC02D8">
        <w:rPr>
          <w:sz w:val="20"/>
        </w:rPr>
        <w:t>49.1. Приложение № 1: Форма согласия на обработку персональных данных участника закупки – физического лица и/или представителя юридического лица (типовая форма).</w:t>
      </w:r>
    </w:p>
    <w:p w:rsidR="004D6FA3" w:rsidRPr="00DC02D8" w:rsidRDefault="000A67AA" w:rsidP="004D6FA3">
      <w:pPr>
        <w:spacing w:line="240" w:lineRule="auto"/>
        <w:ind w:firstLine="567"/>
        <w:rPr>
          <w:sz w:val="20"/>
        </w:rPr>
      </w:pPr>
      <w:r w:rsidRPr="00DC02D8">
        <w:rPr>
          <w:sz w:val="20"/>
        </w:rPr>
        <w:t>49.2.</w:t>
      </w:r>
      <w:r w:rsidR="004D6FA3" w:rsidRPr="00DC02D8">
        <w:rPr>
          <w:sz w:val="20"/>
        </w:rPr>
        <w:t xml:space="preserve"> Приложение № 2: Антикоррупционный стандарт закупочной деятельности.</w:t>
      </w:r>
    </w:p>
    <w:p w:rsidR="00864F64" w:rsidRPr="00DC02D8" w:rsidRDefault="00864F64" w:rsidP="004D6FA3">
      <w:pPr>
        <w:spacing w:line="240" w:lineRule="auto"/>
        <w:ind w:firstLine="567"/>
        <w:rPr>
          <w:sz w:val="20"/>
        </w:rPr>
      </w:pPr>
      <w:r w:rsidRPr="00DC02D8">
        <w:rPr>
          <w:sz w:val="20"/>
        </w:rPr>
        <w:t>49.3. Приложения к настоящему Положению могут быть изменены и дополнены в порядке</w:t>
      </w:r>
      <w:r w:rsidR="00A46954" w:rsidRPr="00DC02D8">
        <w:rPr>
          <w:sz w:val="20"/>
        </w:rPr>
        <w:t>,</w:t>
      </w:r>
      <w:r w:rsidRPr="00DC02D8">
        <w:rPr>
          <w:sz w:val="20"/>
        </w:rPr>
        <w:t xml:space="preserve"> предусмотренном законодательством Российской Федерации.</w:t>
      </w:r>
    </w:p>
    <w:p w:rsidR="000A67AA" w:rsidRPr="00DC02D8" w:rsidRDefault="000A67AA" w:rsidP="000A67AA">
      <w:pPr>
        <w:spacing w:line="240" w:lineRule="auto"/>
        <w:ind w:firstLine="567"/>
        <w:rPr>
          <w:sz w:val="20"/>
        </w:rPr>
      </w:pPr>
    </w:p>
    <w:p w:rsidR="00AE6A41" w:rsidRPr="00DC02D8" w:rsidRDefault="00AE6A41" w:rsidP="00FD4FB2">
      <w:pPr>
        <w:spacing w:line="240" w:lineRule="auto"/>
        <w:rPr>
          <w:sz w:val="20"/>
        </w:rPr>
      </w:pPr>
    </w:p>
    <w:p w:rsidR="00FD4FB2" w:rsidRPr="00DC02D8" w:rsidRDefault="00FD4FB2" w:rsidP="009135BE">
      <w:pPr>
        <w:widowControl w:val="0"/>
        <w:autoSpaceDE w:val="0"/>
        <w:autoSpaceDN w:val="0"/>
        <w:adjustRightInd w:val="0"/>
        <w:spacing w:line="240" w:lineRule="auto"/>
        <w:ind w:right="-2" w:firstLine="0"/>
        <w:rPr>
          <w:b/>
          <w:sz w:val="20"/>
        </w:rPr>
      </w:pPr>
      <w:r w:rsidRPr="00DC02D8">
        <w:rPr>
          <w:b/>
          <w:sz w:val="20"/>
        </w:rPr>
        <w:t>Начальник службы закупок</w:t>
      </w:r>
      <w:r w:rsidRPr="00DC02D8">
        <w:rPr>
          <w:b/>
          <w:sz w:val="20"/>
        </w:rPr>
        <w:tab/>
      </w:r>
      <w:r w:rsidRPr="00DC02D8">
        <w:rPr>
          <w:b/>
          <w:sz w:val="20"/>
        </w:rPr>
        <w:tab/>
      </w:r>
      <w:r w:rsidRPr="00DC02D8">
        <w:rPr>
          <w:b/>
          <w:sz w:val="20"/>
        </w:rPr>
        <w:tab/>
      </w:r>
      <w:r w:rsidR="00A46954" w:rsidRPr="00DC02D8">
        <w:rPr>
          <w:b/>
          <w:sz w:val="20"/>
        </w:rPr>
        <w:t xml:space="preserve">         </w:t>
      </w:r>
      <w:r w:rsidR="009135BE">
        <w:rPr>
          <w:b/>
          <w:sz w:val="20"/>
        </w:rPr>
        <w:t xml:space="preserve">                                                       </w:t>
      </w:r>
      <w:r w:rsidR="00A46954" w:rsidRPr="00DC02D8">
        <w:rPr>
          <w:b/>
          <w:sz w:val="20"/>
        </w:rPr>
        <w:t xml:space="preserve">__________________ </w:t>
      </w:r>
      <w:r w:rsidRPr="00DC02D8">
        <w:rPr>
          <w:b/>
          <w:sz w:val="20"/>
        </w:rPr>
        <w:t>А.М. Иванов</w:t>
      </w:r>
    </w:p>
    <w:p w:rsidR="00FD4FB2" w:rsidRPr="00DC02D8" w:rsidRDefault="00FD4FB2" w:rsidP="009135BE">
      <w:pPr>
        <w:widowControl w:val="0"/>
        <w:autoSpaceDE w:val="0"/>
        <w:autoSpaceDN w:val="0"/>
        <w:adjustRightInd w:val="0"/>
        <w:spacing w:line="240" w:lineRule="auto"/>
        <w:ind w:right="-2" w:firstLine="0"/>
        <w:rPr>
          <w:b/>
          <w:sz w:val="20"/>
        </w:rPr>
      </w:pPr>
    </w:p>
    <w:p w:rsidR="00FD4FB2" w:rsidRPr="00DC02D8" w:rsidRDefault="00FD4FB2" w:rsidP="009135BE">
      <w:pPr>
        <w:widowControl w:val="0"/>
        <w:autoSpaceDE w:val="0"/>
        <w:autoSpaceDN w:val="0"/>
        <w:adjustRightInd w:val="0"/>
        <w:spacing w:line="240" w:lineRule="auto"/>
        <w:ind w:right="-2" w:firstLine="0"/>
        <w:rPr>
          <w:b/>
          <w:sz w:val="20"/>
        </w:rPr>
      </w:pPr>
      <w:r w:rsidRPr="00DC02D8">
        <w:rPr>
          <w:b/>
          <w:sz w:val="20"/>
        </w:rPr>
        <w:t>СОГЛАСОВАНО:</w:t>
      </w:r>
    </w:p>
    <w:p w:rsidR="00A46954" w:rsidRPr="00DC02D8" w:rsidRDefault="00A46954" w:rsidP="009135BE">
      <w:pPr>
        <w:widowControl w:val="0"/>
        <w:autoSpaceDE w:val="0"/>
        <w:autoSpaceDN w:val="0"/>
        <w:adjustRightInd w:val="0"/>
        <w:spacing w:line="240" w:lineRule="auto"/>
        <w:ind w:right="-2" w:firstLine="0"/>
        <w:rPr>
          <w:b/>
          <w:sz w:val="20"/>
        </w:rPr>
      </w:pPr>
      <w:r w:rsidRPr="00DC02D8">
        <w:rPr>
          <w:b/>
          <w:sz w:val="20"/>
        </w:rPr>
        <w:t xml:space="preserve">Заместитель генерального директора </w:t>
      </w:r>
      <w:r w:rsidR="00EC6A62">
        <w:rPr>
          <w:b/>
          <w:sz w:val="20"/>
        </w:rPr>
        <w:t xml:space="preserve"> </w:t>
      </w:r>
      <w:r w:rsidRPr="00DC02D8">
        <w:rPr>
          <w:b/>
          <w:sz w:val="20"/>
        </w:rPr>
        <w:t xml:space="preserve">по правовым вопросам                               </w:t>
      </w:r>
      <w:r w:rsidR="009135BE">
        <w:rPr>
          <w:b/>
          <w:sz w:val="20"/>
        </w:rPr>
        <w:t xml:space="preserve">     </w:t>
      </w:r>
      <w:r w:rsidRPr="00DC02D8">
        <w:rPr>
          <w:b/>
          <w:sz w:val="20"/>
        </w:rPr>
        <w:t>________________ О.В. Смирнова</w:t>
      </w:r>
    </w:p>
    <w:p w:rsidR="00A46954" w:rsidRPr="00DC02D8" w:rsidRDefault="00A46954" w:rsidP="009135BE">
      <w:pPr>
        <w:widowControl w:val="0"/>
        <w:autoSpaceDE w:val="0"/>
        <w:autoSpaceDN w:val="0"/>
        <w:adjustRightInd w:val="0"/>
        <w:spacing w:line="240" w:lineRule="auto"/>
        <w:ind w:right="-2" w:firstLine="0"/>
        <w:rPr>
          <w:b/>
          <w:sz w:val="20"/>
        </w:rPr>
      </w:pPr>
    </w:p>
    <w:p w:rsidR="00EC6A62" w:rsidRDefault="00FD4FB2" w:rsidP="009135BE">
      <w:pPr>
        <w:widowControl w:val="0"/>
        <w:autoSpaceDE w:val="0"/>
        <w:autoSpaceDN w:val="0"/>
        <w:adjustRightInd w:val="0"/>
        <w:spacing w:line="240" w:lineRule="auto"/>
        <w:ind w:right="-2" w:firstLine="0"/>
        <w:rPr>
          <w:b/>
          <w:sz w:val="20"/>
        </w:rPr>
      </w:pPr>
      <w:r w:rsidRPr="00DC02D8">
        <w:rPr>
          <w:b/>
          <w:sz w:val="20"/>
        </w:rPr>
        <w:t>Начальник отдела корпоративного управления</w:t>
      </w:r>
      <w:r w:rsidR="00EC6A62">
        <w:rPr>
          <w:b/>
          <w:sz w:val="20"/>
        </w:rPr>
        <w:t xml:space="preserve"> </w:t>
      </w:r>
    </w:p>
    <w:p w:rsidR="00FD4FB2" w:rsidRPr="00DC02D8" w:rsidRDefault="00FD4FB2" w:rsidP="009135BE">
      <w:pPr>
        <w:widowControl w:val="0"/>
        <w:autoSpaceDE w:val="0"/>
        <w:autoSpaceDN w:val="0"/>
        <w:adjustRightInd w:val="0"/>
        <w:spacing w:line="240" w:lineRule="auto"/>
        <w:ind w:right="-2" w:firstLine="0"/>
        <w:rPr>
          <w:b/>
          <w:sz w:val="20"/>
        </w:rPr>
      </w:pPr>
      <w:r w:rsidRPr="00DC02D8">
        <w:rPr>
          <w:b/>
          <w:sz w:val="20"/>
        </w:rPr>
        <w:t>и имущественных отношений</w:t>
      </w:r>
      <w:r w:rsidRPr="00DC02D8">
        <w:rPr>
          <w:b/>
          <w:sz w:val="20"/>
        </w:rPr>
        <w:tab/>
      </w:r>
      <w:r w:rsidRPr="00DC02D8">
        <w:rPr>
          <w:b/>
          <w:sz w:val="20"/>
        </w:rPr>
        <w:tab/>
      </w:r>
      <w:r w:rsidRPr="00DC02D8">
        <w:rPr>
          <w:b/>
          <w:sz w:val="20"/>
        </w:rPr>
        <w:tab/>
      </w:r>
      <w:r w:rsidR="00A46954" w:rsidRPr="00DC02D8">
        <w:rPr>
          <w:b/>
          <w:sz w:val="20"/>
        </w:rPr>
        <w:t xml:space="preserve">          </w:t>
      </w:r>
      <w:r w:rsidR="00EC6A62">
        <w:rPr>
          <w:b/>
          <w:sz w:val="20"/>
        </w:rPr>
        <w:t xml:space="preserve">                                          </w:t>
      </w:r>
      <w:r w:rsidR="009135BE">
        <w:rPr>
          <w:b/>
          <w:sz w:val="20"/>
        </w:rPr>
        <w:t xml:space="preserve">              _</w:t>
      </w:r>
      <w:r w:rsidR="00A46954" w:rsidRPr="00DC02D8">
        <w:rPr>
          <w:b/>
          <w:sz w:val="20"/>
        </w:rPr>
        <w:t xml:space="preserve">___________ </w:t>
      </w:r>
      <w:r w:rsidRPr="00DC02D8">
        <w:rPr>
          <w:b/>
          <w:sz w:val="20"/>
        </w:rPr>
        <w:t>Ю.А. Прокофьева</w:t>
      </w:r>
    </w:p>
    <w:p w:rsidR="00FD4FB2" w:rsidRPr="00DC02D8" w:rsidRDefault="00FD4FB2" w:rsidP="00EC6A62">
      <w:pPr>
        <w:widowControl w:val="0"/>
        <w:autoSpaceDE w:val="0"/>
        <w:autoSpaceDN w:val="0"/>
        <w:adjustRightInd w:val="0"/>
        <w:spacing w:line="240" w:lineRule="auto"/>
        <w:ind w:right="-2" w:firstLine="0"/>
        <w:jc w:val="right"/>
        <w:rPr>
          <w:sz w:val="20"/>
        </w:rPr>
      </w:pPr>
      <w:r w:rsidRPr="00DC02D8">
        <w:rPr>
          <w:sz w:val="20"/>
        </w:rPr>
        <w:lastRenderedPageBreak/>
        <w:t>Приложение № 1</w:t>
      </w:r>
    </w:p>
    <w:p w:rsidR="00FF259B" w:rsidRPr="00DC02D8" w:rsidRDefault="00FF259B" w:rsidP="00EC6A62">
      <w:pPr>
        <w:spacing w:line="240" w:lineRule="auto"/>
        <w:ind w:right="-2" w:firstLine="0"/>
        <w:jc w:val="right"/>
        <w:rPr>
          <w:sz w:val="20"/>
        </w:rPr>
      </w:pPr>
      <w:r w:rsidRPr="00DC02D8">
        <w:rPr>
          <w:sz w:val="20"/>
        </w:rPr>
        <w:t xml:space="preserve">к Положению о закупках </w:t>
      </w:r>
    </w:p>
    <w:p w:rsidR="00FF259B" w:rsidRDefault="00FF259B" w:rsidP="00EC6A62">
      <w:pPr>
        <w:spacing w:line="240" w:lineRule="auto"/>
        <w:ind w:right="-2" w:firstLine="0"/>
        <w:jc w:val="right"/>
        <w:rPr>
          <w:sz w:val="20"/>
        </w:rPr>
      </w:pPr>
      <w:r w:rsidRPr="00DC02D8">
        <w:rPr>
          <w:sz w:val="20"/>
        </w:rPr>
        <w:t>товаров, работ, услуг АО «Ивгорэлектросеть»</w:t>
      </w:r>
    </w:p>
    <w:p w:rsidR="009135BE" w:rsidRPr="00DC02D8" w:rsidRDefault="009135BE" w:rsidP="00EC6A62">
      <w:pPr>
        <w:spacing w:line="240" w:lineRule="auto"/>
        <w:ind w:right="-2" w:firstLine="0"/>
        <w:jc w:val="right"/>
        <w:rPr>
          <w:sz w:val="20"/>
        </w:rPr>
      </w:pPr>
      <w:r>
        <w:rPr>
          <w:sz w:val="20"/>
        </w:rPr>
        <w:t>новая редакция</w:t>
      </w:r>
    </w:p>
    <w:p w:rsidR="00FF259B" w:rsidRPr="00DC02D8" w:rsidRDefault="00FF259B" w:rsidP="00EC6A62">
      <w:pPr>
        <w:spacing w:line="240" w:lineRule="auto"/>
        <w:ind w:right="-2" w:firstLine="0"/>
        <w:jc w:val="right"/>
        <w:rPr>
          <w:b/>
          <w:sz w:val="20"/>
        </w:rPr>
      </w:pPr>
    </w:p>
    <w:p w:rsidR="00FF259B" w:rsidRPr="00DC02D8" w:rsidRDefault="00FF259B" w:rsidP="00EC6A62">
      <w:pPr>
        <w:spacing w:line="240" w:lineRule="auto"/>
        <w:ind w:right="-2" w:firstLine="0"/>
        <w:jc w:val="right"/>
        <w:rPr>
          <w:b/>
          <w:sz w:val="20"/>
        </w:rPr>
      </w:pPr>
    </w:p>
    <w:p w:rsidR="00FD4FB2" w:rsidRPr="00DC02D8" w:rsidRDefault="00FD4FB2" w:rsidP="00EC6A62">
      <w:pPr>
        <w:widowControl w:val="0"/>
        <w:autoSpaceDE w:val="0"/>
        <w:autoSpaceDN w:val="0"/>
        <w:adjustRightInd w:val="0"/>
        <w:spacing w:line="240" w:lineRule="auto"/>
        <w:ind w:right="-2" w:firstLine="0"/>
        <w:jc w:val="center"/>
        <w:rPr>
          <w:b/>
          <w:sz w:val="20"/>
        </w:rPr>
      </w:pPr>
      <w:r w:rsidRPr="00DC02D8">
        <w:rPr>
          <w:b/>
          <w:sz w:val="20"/>
        </w:rPr>
        <w:t>Форма согласия</w:t>
      </w:r>
    </w:p>
    <w:p w:rsidR="00FD4FB2" w:rsidRPr="00DC02D8" w:rsidRDefault="00FD4FB2" w:rsidP="00EC6A62">
      <w:pPr>
        <w:widowControl w:val="0"/>
        <w:autoSpaceDE w:val="0"/>
        <w:autoSpaceDN w:val="0"/>
        <w:adjustRightInd w:val="0"/>
        <w:spacing w:line="240" w:lineRule="auto"/>
        <w:ind w:right="-2" w:firstLine="0"/>
        <w:jc w:val="center"/>
        <w:rPr>
          <w:b/>
          <w:sz w:val="20"/>
        </w:rPr>
      </w:pPr>
      <w:r w:rsidRPr="00DC02D8">
        <w:rPr>
          <w:b/>
          <w:sz w:val="20"/>
        </w:rPr>
        <w:t>на обработку персональных данных</w:t>
      </w:r>
    </w:p>
    <w:p w:rsidR="00FD4FB2" w:rsidRPr="00DC02D8" w:rsidRDefault="00FD4FB2" w:rsidP="00EC6A62">
      <w:pPr>
        <w:widowControl w:val="0"/>
        <w:autoSpaceDE w:val="0"/>
        <w:autoSpaceDN w:val="0"/>
        <w:adjustRightInd w:val="0"/>
        <w:spacing w:line="240" w:lineRule="auto"/>
        <w:ind w:right="-2" w:firstLine="0"/>
        <w:jc w:val="center"/>
        <w:rPr>
          <w:b/>
          <w:sz w:val="20"/>
        </w:rPr>
      </w:pPr>
      <w:r w:rsidRPr="00DC02D8">
        <w:rPr>
          <w:b/>
          <w:sz w:val="20"/>
        </w:rPr>
        <w:t>участника закупки – физического лица и/или представителя юридического лица</w:t>
      </w:r>
    </w:p>
    <w:p w:rsidR="00FD4FB2" w:rsidRPr="00DC02D8" w:rsidRDefault="00FD4FB2" w:rsidP="00EC6A62">
      <w:pPr>
        <w:tabs>
          <w:tab w:val="right" w:pos="10093"/>
        </w:tabs>
        <w:spacing w:before="120" w:line="240" w:lineRule="auto"/>
        <w:ind w:right="-2" w:firstLine="0"/>
        <w:rPr>
          <w:sz w:val="20"/>
        </w:rPr>
      </w:pPr>
    </w:p>
    <w:p w:rsidR="00FD4FB2" w:rsidRPr="00DC02D8" w:rsidRDefault="00FD4FB2" w:rsidP="00EC6A62">
      <w:pPr>
        <w:tabs>
          <w:tab w:val="right" w:pos="10093"/>
        </w:tabs>
        <w:spacing w:before="120" w:line="240" w:lineRule="auto"/>
        <w:ind w:right="-2" w:firstLine="0"/>
        <w:rPr>
          <w:sz w:val="20"/>
        </w:rPr>
      </w:pPr>
      <w:r w:rsidRPr="00DC02D8">
        <w:rPr>
          <w:sz w:val="20"/>
        </w:rPr>
        <w:t xml:space="preserve">Я,  </w:t>
      </w:r>
      <w:r w:rsidRPr="00DC02D8">
        <w:rPr>
          <w:sz w:val="20"/>
        </w:rPr>
        <w:tab/>
      </w:r>
    </w:p>
    <w:p w:rsidR="00FD4FB2" w:rsidRPr="00DC02D8" w:rsidRDefault="00FD4FB2" w:rsidP="00EC6A62">
      <w:pPr>
        <w:pBdr>
          <w:top w:val="single" w:sz="4" w:space="1" w:color="auto"/>
        </w:pBdr>
        <w:spacing w:line="240" w:lineRule="auto"/>
        <w:ind w:right="-2" w:firstLine="0"/>
        <w:jc w:val="center"/>
        <w:rPr>
          <w:i/>
          <w:iCs/>
          <w:sz w:val="20"/>
        </w:rPr>
      </w:pPr>
      <w:r w:rsidRPr="00DC02D8">
        <w:rPr>
          <w:i/>
          <w:iCs/>
          <w:spacing w:val="-1"/>
          <w:sz w:val="20"/>
        </w:rPr>
        <w:t>(указывается фамилия, имя и отчество субъекта персональных данных)</w:t>
      </w:r>
    </w:p>
    <w:p w:rsidR="00EC6A62" w:rsidRDefault="00FD4FB2" w:rsidP="00EC6A62">
      <w:pPr>
        <w:spacing w:line="240" w:lineRule="auto"/>
        <w:ind w:right="-2" w:firstLine="0"/>
        <w:rPr>
          <w:sz w:val="20"/>
        </w:rPr>
      </w:pPr>
      <w:r w:rsidRPr="00DC02D8">
        <w:rPr>
          <w:sz w:val="20"/>
        </w:rPr>
        <w:t>реквизиты документа, удостоверяющего личность субъекта персональных данных:</w:t>
      </w:r>
    </w:p>
    <w:tbl>
      <w:tblPr>
        <w:tblW w:w="11028" w:type="dxa"/>
        <w:tblLayout w:type="fixed"/>
        <w:tblCellMar>
          <w:left w:w="28" w:type="dxa"/>
          <w:right w:w="28" w:type="dxa"/>
        </w:tblCellMar>
        <w:tblLook w:val="0000" w:firstRow="0" w:lastRow="0" w:firstColumn="0" w:lastColumn="0" w:noHBand="0" w:noVBand="0"/>
      </w:tblPr>
      <w:tblGrid>
        <w:gridCol w:w="3686"/>
        <w:gridCol w:w="879"/>
        <w:gridCol w:w="6236"/>
        <w:gridCol w:w="227"/>
      </w:tblGrid>
      <w:tr w:rsidR="00EC6A62" w:rsidRPr="00DC02D8" w:rsidTr="00F450D6">
        <w:tc>
          <w:tcPr>
            <w:tcW w:w="3686" w:type="dxa"/>
            <w:tcBorders>
              <w:top w:val="nil"/>
              <w:left w:val="nil"/>
              <w:bottom w:val="single" w:sz="4" w:space="0" w:color="auto"/>
              <w:right w:val="nil"/>
            </w:tcBorders>
            <w:vAlign w:val="bottom"/>
          </w:tcPr>
          <w:p w:rsidR="00FD4FB2" w:rsidRPr="00DC02D8" w:rsidRDefault="00FD4FB2" w:rsidP="00EC6A62">
            <w:pPr>
              <w:spacing w:line="240" w:lineRule="auto"/>
              <w:ind w:right="-2" w:firstLine="0"/>
              <w:rPr>
                <w:sz w:val="20"/>
              </w:rPr>
            </w:pPr>
          </w:p>
        </w:tc>
        <w:tc>
          <w:tcPr>
            <w:tcW w:w="879" w:type="dxa"/>
            <w:tcBorders>
              <w:top w:val="nil"/>
              <w:left w:val="nil"/>
              <w:bottom w:val="nil"/>
              <w:right w:val="nil"/>
            </w:tcBorders>
            <w:vAlign w:val="bottom"/>
          </w:tcPr>
          <w:p w:rsidR="00FD4FB2" w:rsidRPr="00DC02D8" w:rsidRDefault="00FD4FB2" w:rsidP="00EC6A62">
            <w:pPr>
              <w:spacing w:line="240" w:lineRule="auto"/>
              <w:ind w:right="-2" w:firstLine="0"/>
              <w:jc w:val="center"/>
              <w:rPr>
                <w:sz w:val="20"/>
              </w:rPr>
            </w:pPr>
            <w:r w:rsidRPr="00DC02D8">
              <w:rPr>
                <w:sz w:val="20"/>
              </w:rPr>
              <w:t>номер:</w:t>
            </w:r>
          </w:p>
        </w:tc>
        <w:tc>
          <w:tcPr>
            <w:tcW w:w="6236" w:type="dxa"/>
            <w:tcBorders>
              <w:top w:val="nil"/>
              <w:left w:val="nil"/>
              <w:bottom w:val="single" w:sz="4" w:space="0" w:color="auto"/>
              <w:right w:val="nil"/>
            </w:tcBorders>
            <w:vAlign w:val="bottom"/>
          </w:tcPr>
          <w:p w:rsidR="00FD4FB2" w:rsidRPr="00DC02D8" w:rsidRDefault="00FD4FB2" w:rsidP="00EC6A62">
            <w:pPr>
              <w:spacing w:line="240" w:lineRule="auto"/>
              <w:ind w:right="-2" w:firstLine="0"/>
              <w:rPr>
                <w:sz w:val="20"/>
              </w:rPr>
            </w:pPr>
          </w:p>
        </w:tc>
        <w:tc>
          <w:tcPr>
            <w:tcW w:w="227" w:type="dxa"/>
            <w:tcBorders>
              <w:top w:val="nil"/>
              <w:left w:val="nil"/>
              <w:bottom w:val="nil"/>
              <w:right w:val="nil"/>
            </w:tcBorders>
            <w:vAlign w:val="bottom"/>
          </w:tcPr>
          <w:p w:rsidR="00FD4FB2" w:rsidRPr="00DC02D8" w:rsidRDefault="00FD4FB2" w:rsidP="00EC6A62">
            <w:pPr>
              <w:spacing w:line="240" w:lineRule="auto"/>
              <w:ind w:right="-2" w:firstLine="0"/>
              <w:rPr>
                <w:sz w:val="20"/>
              </w:rPr>
            </w:pPr>
            <w:r w:rsidRPr="00DC02D8">
              <w:rPr>
                <w:sz w:val="20"/>
              </w:rPr>
              <w:t>,</w:t>
            </w:r>
          </w:p>
        </w:tc>
      </w:tr>
    </w:tbl>
    <w:p w:rsidR="00FD4FB2" w:rsidRPr="00DC02D8" w:rsidRDefault="00FD4FB2" w:rsidP="00EC6A62">
      <w:pPr>
        <w:spacing w:line="240" w:lineRule="auto"/>
        <w:ind w:right="-2" w:firstLine="0"/>
        <w:rPr>
          <w:sz w:val="20"/>
        </w:rPr>
      </w:pPr>
      <w:r w:rsidRPr="00DC02D8">
        <w:rPr>
          <w:sz w:val="20"/>
        </w:rPr>
        <w:t xml:space="preserve">выдан  </w:t>
      </w:r>
    </w:p>
    <w:p w:rsidR="00FD4FB2" w:rsidRPr="00DC02D8" w:rsidRDefault="00FD4FB2" w:rsidP="00EC6A62">
      <w:pPr>
        <w:pBdr>
          <w:top w:val="single" w:sz="4" w:space="1" w:color="auto"/>
        </w:pBdr>
        <w:spacing w:line="240" w:lineRule="auto"/>
        <w:ind w:right="-2" w:firstLine="0"/>
        <w:rPr>
          <w:sz w:val="20"/>
        </w:rPr>
      </w:pPr>
    </w:p>
    <w:tbl>
      <w:tblPr>
        <w:tblW w:w="0" w:type="auto"/>
        <w:tblLayout w:type="fixed"/>
        <w:tblCellMar>
          <w:left w:w="28" w:type="dxa"/>
          <w:right w:w="28" w:type="dxa"/>
        </w:tblCellMar>
        <w:tblLook w:val="0000" w:firstRow="0" w:lastRow="0" w:firstColumn="0" w:lastColumn="0" w:noHBand="0" w:noVBand="0"/>
      </w:tblPr>
      <w:tblGrid>
        <w:gridCol w:w="6577"/>
        <w:gridCol w:w="1474"/>
        <w:gridCol w:w="1985"/>
        <w:gridCol w:w="227"/>
      </w:tblGrid>
      <w:tr w:rsidR="00FD4FB2" w:rsidRPr="00DC02D8" w:rsidTr="00F450D6">
        <w:tc>
          <w:tcPr>
            <w:tcW w:w="6577" w:type="dxa"/>
            <w:tcBorders>
              <w:top w:val="nil"/>
              <w:left w:val="nil"/>
              <w:bottom w:val="single" w:sz="4" w:space="0" w:color="auto"/>
              <w:right w:val="nil"/>
            </w:tcBorders>
            <w:vAlign w:val="bottom"/>
          </w:tcPr>
          <w:p w:rsidR="00FD4FB2" w:rsidRPr="00DC02D8" w:rsidRDefault="00FD4FB2" w:rsidP="00EC6A62">
            <w:pPr>
              <w:spacing w:line="240" w:lineRule="auto"/>
              <w:ind w:right="-2" w:firstLine="0"/>
              <w:rPr>
                <w:sz w:val="20"/>
              </w:rPr>
            </w:pPr>
          </w:p>
        </w:tc>
        <w:tc>
          <w:tcPr>
            <w:tcW w:w="1474" w:type="dxa"/>
            <w:tcBorders>
              <w:top w:val="nil"/>
              <w:left w:val="nil"/>
              <w:bottom w:val="nil"/>
              <w:right w:val="nil"/>
            </w:tcBorders>
            <w:vAlign w:val="bottom"/>
          </w:tcPr>
          <w:p w:rsidR="00FD4FB2" w:rsidRPr="00DC02D8" w:rsidRDefault="00FD4FB2" w:rsidP="00EC6A62">
            <w:pPr>
              <w:spacing w:line="240" w:lineRule="auto"/>
              <w:ind w:right="-2" w:firstLine="0"/>
              <w:jc w:val="center"/>
              <w:rPr>
                <w:sz w:val="20"/>
              </w:rPr>
            </w:pPr>
            <w:r w:rsidRPr="00DC02D8">
              <w:rPr>
                <w:sz w:val="20"/>
              </w:rPr>
              <w:t>дата выдачи</w:t>
            </w:r>
          </w:p>
        </w:tc>
        <w:tc>
          <w:tcPr>
            <w:tcW w:w="1985" w:type="dxa"/>
            <w:tcBorders>
              <w:top w:val="nil"/>
              <w:left w:val="nil"/>
              <w:bottom w:val="single" w:sz="4" w:space="0" w:color="auto"/>
              <w:right w:val="nil"/>
            </w:tcBorders>
            <w:vAlign w:val="bottom"/>
          </w:tcPr>
          <w:p w:rsidR="00FD4FB2" w:rsidRPr="00DC02D8" w:rsidRDefault="00FD4FB2" w:rsidP="00EC6A62">
            <w:pPr>
              <w:spacing w:line="240" w:lineRule="auto"/>
              <w:ind w:right="-2" w:firstLine="0"/>
              <w:rPr>
                <w:sz w:val="20"/>
              </w:rPr>
            </w:pPr>
          </w:p>
        </w:tc>
        <w:tc>
          <w:tcPr>
            <w:tcW w:w="227" w:type="dxa"/>
            <w:tcBorders>
              <w:top w:val="nil"/>
              <w:left w:val="nil"/>
              <w:bottom w:val="nil"/>
              <w:right w:val="nil"/>
            </w:tcBorders>
            <w:vAlign w:val="bottom"/>
          </w:tcPr>
          <w:p w:rsidR="00FD4FB2" w:rsidRPr="00DC02D8" w:rsidRDefault="00FD4FB2" w:rsidP="00EC6A62">
            <w:pPr>
              <w:spacing w:line="240" w:lineRule="auto"/>
              <w:ind w:right="-2" w:firstLine="0"/>
              <w:rPr>
                <w:sz w:val="20"/>
              </w:rPr>
            </w:pPr>
            <w:r w:rsidRPr="00DC02D8">
              <w:rPr>
                <w:sz w:val="20"/>
              </w:rPr>
              <w:t>,</w:t>
            </w:r>
          </w:p>
        </w:tc>
      </w:tr>
    </w:tbl>
    <w:p w:rsidR="00FD4FB2" w:rsidRPr="00DC02D8" w:rsidRDefault="00FD4FB2" w:rsidP="00EC6A62">
      <w:pPr>
        <w:spacing w:line="240" w:lineRule="auto"/>
        <w:ind w:right="-2" w:firstLine="0"/>
        <w:rPr>
          <w:sz w:val="20"/>
        </w:rPr>
      </w:pPr>
    </w:p>
    <w:tbl>
      <w:tblPr>
        <w:tblW w:w="0" w:type="auto"/>
        <w:tblLayout w:type="fixed"/>
        <w:tblCellMar>
          <w:left w:w="28" w:type="dxa"/>
          <w:right w:w="28" w:type="dxa"/>
        </w:tblCellMar>
        <w:tblLook w:val="0000" w:firstRow="0" w:lastRow="0" w:firstColumn="0" w:lastColumn="0" w:noHBand="0" w:noVBand="0"/>
      </w:tblPr>
      <w:tblGrid>
        <w:gridCol w:w="765"/>
        <w:gridCol w:w="9270"/>
        <w:gridCol w:w="227"/>
      </w:tblGrid>
      <w:tr w:rsidR="00FD4FB2" w:rsidRPr="00DC02D8" w:rsidTr="00F450D6">
        <w:tc>
          <w:tcPr>
            <w:tcW w:w="765" w:type="dxa"/>
            <w:tcBorders>
              <w:top w:val="nil"/>
              <w:left w:val="nil"/>
              <w:bottom w:val="nil"/>
              <w:right w:val="nil"/>
            </w:tcBorders>
            <w:vAlign w:val="bottom"/>
          </w:tcPr>
          <w:p w:rsidR="00FD4FB2" w:rsidRPr="00EC6A62" w:rsidRDefault="00EC6A62" w:rsidP="00EC6A62">
            <w:pPr>
              <w:spacing w:line="240" w:lineRule="auto"/>
              <w:ind w:right="-2" w:firstLine="0"/>
              <w:rPr>
                <w:sz w:val="18"/>
                <w:szCs w:val="18"/>
              </w:rPr>
            </w:pPr>
            <w:r w:rsidRPr="00EC6A62">
              <w:rPr>
                <w:sz w:val="18"/>
                <w:szCs w:val="18"/>
              </w:rPr>
              <w:t>адрес</w:t>
            </w:r>
            <w:r w:rsidR="00FD4FB2" w:rsidRPr="00EC6A62">
              <w:rPr>
                <w:sz w:val="18"/>
                <w:szCs w:val="18"/>
              </w:rPr>
              <w:t>:</w:t>
            </w:r>
          </w:p>
        </w:tc>
        <w:tc>
          <w:tcPr>
            <w:tcW w:w="9270" w:type="dxa"/>
            <w:tcBorders>
              <w:top w:val="nil"/>
              <w:left w:val="nil"/>
              <w:bottom w:val="single" w:sz="4" w:space="0" w:color="auto"/>
              <w:right w:val="nil"/>
            </w:tcBorders>
            <w:vAlign w:val="bottom"/>
          </w:tcPr>
          <w:p w:rsidR="00FD4FB2" w:rsidRPr="00DC02D8" w:rsidRDefault="00FD4FB2" w:rsidP="00EC6A62">
            <w:pPr>
              <w:spacing w:line="240" w:lineRule="auto"/>
              <w:ind w:right="-2" w:firstLine="0"/>
              <w:rPr>
                <w:sz w:val="20"/>
              </w:rPr>
            </w:pPr>
          </w:p>
        </w:tc>
        <w:tc>
          <w:tcPr>
            <w:tcW w:w="227" w:type="dxa"/>
            <w:tcBorders>
              <w:top w:val="nil"/>
              <w:left w:val="nil"/>
              <w:bottom w:val="nil"/>
              <w:right w:val="nil"/>
            </w:tcBorders>
            <w:vAlign w:val="bottom"/>
          </w:tcPr>
          <w:p w:rsidR="00FD4FB2" w:rsidRPr="00DC02D8" w:rsidRDefault="00FD4FB2" w:rsidP="00EC6A62">
            <w:pPr>
              <w:spacing w:line="240" w:lineRule="auto"/>
              <w:ind w:right="-2" w:firstLine="0"/>
              <w:rPr>
                <w:sz w:val="20"/>
              </w:rPr>
            </w:pPr>
            <w:r w:rsidRPr="00DC02D8">
              <w:rPr>
                <w:sz w:val="20"/>
              </w:rPr>
              <w:t>,</w:t>
            </w:r>
          </w:p>
        </w:tc>
      </w:tr>
    </w:tbl>
    <w:p w:rsidR="00FD4FB2" w:rsidRPr="00DC02D8" w:rsidRDefault="00FD4FB2" w:rsidP="00EC6A62">
      <w:pPr>
        <w:spacing w:line="240" w:lineRule="auto"/>
        <w:ind w:right="-2" w:firstLine="0"/>
        <w:rPr>
          <w:sz w:val="20"/>
        </w:rPr>
      </w:pPr>
    </w:p>
    <w:p w:rsidR="00FD4FB2" w:rsidRPr="00DC02D8" w:rsidRDefault="00FD4FB2" w:rsidP="00EC6A62">
      <w:pPr>
        <w:spacing w:line="240" w:lineRule="auto"/>
        <w:ind w:right="-2" w:firstLine="0"/>
        <w:rPr>
          <w:sz w:val="20"/>
        </w:rPr>
      </w:pPr>
      <w:proofErr w:type="gramStart"/>
      <w:r w:rsidRPr="00DC02D8">
        <w:rPr>
          <w:sz w:val="20"/>
        </w:rPr>
        <w:t xml:space="preserve">предоставляю </w:t>
      </w:r>
      <w:r w:rsidR="009135BE">
        <w:rPr>
          <w:sz w:val="20"/>
        </w:rPr>
        <w:t>А</w:t>
      </w:r>
      <w:r w:rsidRPr="00DC02D8">
        <w:rPr>
          <w:sz w:val="20"/>
        </w:rPr>
        <w:t xml:space="preserve">кционерному обществу «Ивановская городская электрическая сеть», </w:t>
      </w:r>
      <w:smartTag w:uri="urn:schemas-microsoft-com:office:smarttags" w:element="metricconverter">
        <w:smartTagPr>
          <w:attr w:name="ProductID" w:val="153034, г"/>
        </w:smartTagPr>
        <w:r w:rsidRPr="00DC02D8">
          <w:rPr>
            <w:sz w:val="20"/>
          </w:rPr>
          <w:t>153034, г</w:t>
        </w:r>
      </w:smartTag>
      <w:r w:rsidRPr="00DC02D8">
        <w:rPr>
          <w:sz w:val="20"/>
        </w:rPr>
        <w:t xml:space="preserve">. Иваново, ул. Смирнова, </w:t>
      </w:r>
      <w:r w:rsidR="009135BE">
        <w:rPr>
          <w:sz w:val="20"/>
        </w:rPr>
        <w:t xml:space="preserve">     </w:t>
      </w:r>
      <w:r w:rsidRPr="00DC02D8">
        <w:rPr>
          <w:sz w:val="20"/>
        </w:rPr>
        <w:t>д. 78 (далее – Оператор), согласие на обработку персональных данных (далее – согласие) в соответствие с Федеральным законом от 27.07.2006 № 152-ФЗ "О персональных данных".</w:t>
      </w:r>
      <w:proofErr w:type="gramEnd"/>
    </w:p>
    <w:p w:rsidR="00FD4FB2" w:rsidRPr="00DC02D8" w:rsidRDefault="00FD4FB2" w:rsidP="00EC6A62">
      <w:pPr>
        <w:spacing w:line="240" w:lineRule="auto"/>
        <w:ind w:right="-2" w:firstLine="0"/>
        <w:rPr>
          <w:sz w:val="20"/>
        </w:rPr>
      </w:pPr>
      <w:r w:rsidRPr="00DC02D8">
        <w:rPr>
          <w:sz w:val="20"/>
        </w:rPr>
        <w:t>Оператор вправе осуществлять обработку предоставляемых персональных данных, а именно:</w:t>
      </w:r>
    </w:p>
    <w:p w:rsidR="00FD4FB2" w:rsidRPr="00DC02D8" w:rsidRDefault="00FD4FB2" w:rsidP="00EC6A62">
      <w:pPr>
        <w:numPr>
          <w:ilvl w:val="0"/>
          <w:numId w:val="4"/>
        </w:numPr>
        <w:suppressAutoHyphens w:val="0"/>
        <w:autoSpaceDE w:val="0"/>
        <w:autoSpaceDN w:val="0"/>
        <w:spacing w:line="240" w:lineRule="auto"/>
        <w:ind w:left="0" w:right="-2" w:firstLine="0"/>
        <w:rPr>
          <w:sz w:val="20"/>
        </w:rPr>
      </w:pPr>
      <w:r w:rsidRPr="00DC02D8">
        <w:rPr>
          <w:sz w:val="20"/>
        </w:rPr>
        <w:t xml:space="preserve"> фамилия, имя, отчество;</w:t>
      </w:r>
    </w:p>
    <w:p w:rsidR="00FD4FB2" w:rsidRPr="00DC02D8" w:rsidRDefault="00FD4FB2" w:rsidP="00EC6A62">
      <w:pPr>
        <w:numPr>
          <w:ilvl w:val="0"/>
          <w:numId w:val="4"/>
        </w:numPr>
        <w:suppressAutoHyphens w:val="0"/>
        <w:autoSpaceDE w:val="0"/>
        <w:autoSpaceDN w:val="0"/>
        <w:spacing w:line="240" w:lineRule="auto"/>
        <w:ind w:left="0" w:right="-2" w:firstLine="0"/>
        <w:rPr>
          <w:sz w:val="20"/>
        </w:rPr>
      </w:pPr>
      <w:r w:rsidRPr="00DC02D8">
        <w:rPr>
          <w:sz w:val="20"/>
        </w:rPr>
        <w:t xml:space="preserve"> дата и место рождения;</w:t>
      </w:r>
    </w:p>
    <w:p w:rsidR="00FD4FB2" w:rsidRPr="00DC02D8" w:rsidRDefault="00FD4FB2" w:rsidP="00EC6A62">
      <w:pPr>
        <w:numPr>
          <w:ilvl w:val="0"/>
          <w:numId w:val="4"/>
        </w:numPr>
        <w:suppressAutoHyphens w:val="0"/>
        <w:autoSpaceDE w:val="0"/>
        <w:autoSpaceDN w:val="0"/>
        <w:spacing w:line="240" w:lineRule="auto"/>
        <w:ind w:left="0" w:right="-2" w:firstLine="0"/>
        <w:rPr>
          <w:sz w:val="20"/>
        </w:rPr>
      </w:pPr>
      <w:r w:rsidRPr="00DC02D8">
        <w:rPr>
          <w:sz w:val="20"/>
        </w:rPr>
        <w:t xml:space="preserve"> гражданство;</w:t>
      </w:r>
    </w:p>
    <w:p w:rsidR="00FD4FB2" w:rsidRPr="00DC02D8" w:rsidRDefault="00FD4FB2" w:rsidP="00EC6A62">
      <w:pPr>
        <w:numPr>
          <w:ilvl w:val="0"/>
          <w:numId w:val="4"/>
        </w:numPr>
        <w:suppressAutoHyphens w:val="0"/>
        <w:autoSpaceDE w:val="0"/>
        <w:autoSpaceDN w:val="0"/>
        <w:spacing w:line="240" w:lineRule="auto"/>
        <w:ind w:left="0" w:right="-2" w:firstLine="0"/>
        <w:rPr>
          <w:sz w:val="20"/>
        </w:rPr>
      </w:pPr>
      <w:r w:rsidRPr="00DC02D8">
        <w:rPr>
          <w:sz w:val="20"/>
        </w:rPr>
        <w:t xml:space="preserve"> адрес места жительства и фактического проживания;</w:t>
      </w:r>
    </w:p>
    <w:p w:rsidR="00FD4FB2" w:rsidRPr="00DC02D8" w:rsidRDefault="00FD4FB2" w:rsidP="00EC6A62">
      <w:pPr>
        <w:numPr>
          <w:ilvl w:val="0"/>
          <w:numId w:val="4"/>
        </w:numPr>
        <w:suppressAutoHyphens w:val="0"/>
        <w:autoSpaceDE w:val="0"/>
        <w:autoSpaceDN w:val="0"/>
        <w:spacing w:line="240" w:lineRule="auto"/>
        <w:ind w:left="0" w:right="-2" w:firstLine="0"/>
        <w:rPr>
          <w:sz w:val="20"/>
        </w:rPr>
      </w:pPr>
      <w:r w:rsidRPr="00DC02D8">
        <w:rPr>
          <w:sz w:val="20"/>
        </w:rPr>
        <w:t xml:space="preserve"> данные документа, удостоверяющего личность;</w:t>
      </w:r>
    </w:p>
    <w:p w:rsidR="00FD4FB2" w:rsidRPr="00DC02D8" w:rsidRDefault="00FD4FB2" w:rsidP="00EC6A62">
      <w:pPr>
        <w:numPr>
          <w:ilvl w:val="0"/>
          <w:numId w:val="4"/>
        </w:numPr>
        <w:suppressAutoHyphens w:val="0"/>
        <w:autoSpaceDE w:val="0"/>
        <w:autoSpaceDN w:val="0"/>
        <w:spacing w:line="240" w:lineRule="auto"/>
        <w:ind w:left="0" w:right="-2" w:firstLine="0"/>
        <w:rPr>
          <w:sz w:val="20"/>
        </w:rPr>
      </w:pPr>
      <w:r w:rsidRPr="00DC02D8">
        <w:rPr>
          <w:sz w:val="20"/>
        </w:rPr>
        <w:t xml:space="preserve"> идентификационный номер налогоплательщика;</w:t>
      </w:r>
    </w:p>
    <w:p w:rsidR="00FD4FB2" w:rsidRPr="00DC02D8" w:rsidRDefault="00FD4FB2" w:rsidP="00EC6A62">
      <w:pPr>
        <w:numPr>
          <w:ilvl w:val="0"/>
          <w:numId w:val="4"/>
        </w:numPr>
        <w:suppressAutoHyphens w:val="0"/>
        <w:autoSpaceDE w:val="0"/>
        <w:autoSpaceDN w:val="0"/>
        <w:spacing w:line="240" w:lineRule="auto"/>
        <w:ind w:left="0" w:right="-2" w:firstLine="0"/>
        <w:rPr>
          <w:sz w:val="20"/>
        </w:rPr>
      </w:pPr>
      <w:r w:rsidRPr="00DC02D8">
        <w:rPr>
          <w:sz w:val="20"/>
        </w:rPr>
        <w:t xml:space="preserve"> сведения о трудовой деятельности, образовании, квалификации;</w:t>
      </w:r>
    </w:p>
    <w:p w:rsidR="00FD4FB2" w:rsidRPr="00DC02D8" w:rsidRDefault="00FD4FB2" w:rsidP="00EC6A62">
      <w:pPr>
        <w:numPr>
          <w:ilvl w:val="0"/>
          <w:numId w:val="4"/>
        </w:numPr>
        <w:suppressAutoHyphens w:val="0"/>
        <w:autoSpaceDE w:val="0"/>
        <w:autoSpaceDN w:val="0"/>
        <w:spacing w:line="240" w:lineRule="auto"/>
        <w:ind w:left="0" w:right="-2" w:firstLine="0"/>
        <w:rPr>
          <w:sz w:val="20"/>
        </w:rPr>
      </w:pPr>
      <w:r w:rsidRPr="00DC02D8">
        <w:rPr>
          <w:sz w:val="20"/>
        </w:rPr>
        <w:t xml:space="preserve"> сведения о документах, содержащих мои персональные данные;</w:t>
      </w:r>
    </w:p>
    <w:p w:rsidR="00FD4FB2" w:rsidRPr="00DC02D8" w:rsidRDefault="00FD4FB2" w:rsidP="00EC6A62">
      <w:pPr>
        <w:numPr>
          <w:ilvl w:val="0"/>
          <w:numId w:val="4"/>
        </w:numPr>
        <w:suppressAutoHyphens w:val="0"/>
        <w:autoSpaceDE w:val="0"/>
        <w:autoSpaceDN w:val="0"/>
        <w:spacing w:line="240" w:lineRule="auto"/>
        <w:ind w:left="0" w:right="-2" w:firstLine="0"/>
        <w:rPr>
          <w:sz w:val="20"/>
        </w:rPr>
      </w:pPr>
      <w:r w:rsidRPr="00DC02D8">
        <w:rPr>
          <w:sz w:val="20"/>
        </w:rPr>
        <w:t xml:space="preserve"> номера контактных телефонов и адресов электронной почты.</w:t>
      </w:r>
    </w:p>
    <w:p w:rsidR="00FD4FB2" w:rsidRPr="00DC02D8" w:rsidRDefault="00FD4FB2" w:rsidP="00EC6A62">
      <w:pPr>
        <w:spacing w:line="240" w:lineRule="auto"/>
        <w:ind w:right="-2" w:firstLine="0"/>
        <w:rPr>
          <w:sz w:val="20"/>
        </w:rPr>
      </w:pPr>
      <w:r w:rsidRPr="00DC02D8">
        <w:rPr>
          <w:sz w:val="20"/>
        </w:rPr>
        <w:t>Оператор вправе осуществлять с предоставленными персональными данными следующие действия: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Оператор вправе осуществлять смешанную обработку (с применением и без применения средств автоматизации) предоставленных персональных данных. Целью обработки персональных данных является надлежащее выполнение Оператором своих обязательств, вытекающих из Федерального закона от 21.07.2011 № 223-ФЗ «О закупках товаров, работ, услуг отдельными видами юридических лиц», а также из извещений о проведении конкурентных процедур и документаций о конкурентных процедурах.</w:t>
      </w:r>
    </w:p>
    <w:p w:rsidR="00FD4FB2" w:rsidRPr="00DC02D8" w:rsidRDefault="00FD4FB2" w:rsidP="00EC6A62">
      <w:pPr>
        <w:spacing w:line="240" w:lineRule="auto"/>
        <w:ind w:right="-2" w:firstLine="0"/>
        <w:rPr>
          <w:sz w:val="20"/>
        </w:rPr>
      </w:pPr>
      <w:r w:rsidRPr="00DC02D8">
        <w:rPr>
          <w:sz w:val="20"/>
        </w:rPr>
        <w:t xml:space="preserve">Согласие действует в течение неопределенного срока и может быть отозвано путем направления Оператору заявления в письменной форме об отзыве согласия, при этом Оператор прекращает обработку персональных данных и уничтожает их, за исключением персональных данных, включенных в документы, обязанность по хранению которых прямо предусмотрена законодательством и внутренними документами Оператора. Хранение таких персональных данных осуществляется Оператором в течение срока, установленного законодательством и внутренними документами Оператора.  </w:t>
      </w:r>
    </w:p>
    <w:p w:rsidR="00FD4FB2" w:rsidRPr="00DC02D8" w:rsidRDefault="00FD4FB2" w:rsidP="00EC6A62">
      <w:pPr>
        <w:spacing w:line="240" w:lineRule="auto"/>
        <w:ind w:right="-2" w:firstLine="0"/>
        <w:rPr>
          <w:sz w:val="20"/>
        </w:rPr>
      </w:pPr>
      <w:r w:rsidRPr="00DC02D8">
        <w:rPr>
          <w:sz w:val="20"/>
        </w:rPr>
        <w:t>В случае отзыва настоящего согласия персональные данные, включенные в документы, образующиеся в деятельности Оператора, в том числе во внутренние документы Оператора в период действия согласия, могут передаваться третьим лицам в объеме и случаях, указанных в настоящем согласии.</w:t>
      </w:r>
    </w:p>
    <w:p w:rsidR="00FD4FB2" w:rsidRPr="00DC02D8" w:rsidRDefault="00FD4FB2" w:rsidP="00EC6A62">
      <w:pPr>
        <w:spacing w:line="240" w:lineRule="auto"/>
        <w:ind w:right="-2" w:firstLine="0"/>
        <w:rPr>
          <w:bCs/>
          <w:sz w:val="20"/>
        </w:rPr>
      </w:pPr>
      <w:r w:rsidRPr="00DC02D8">
        <w:rPr>
          <w:sz w:val="20"/>
        </w:rPr>
        <w:t>Также подтверждаю, что персональные данные могут быть получены Оператором от любых третьих лиц.</w:t>
      </w:r>
    </w:p>
    <w:p w:rsidR="00FD4FB2" w:rsidRPr="00DC02D8" w:rsidRDefault="00FD4FB2" w:rsidP="00EC6A62">
      <w:pPr>
        <w:spacing w:line="240" w:lineRule="auto"/>
        <w:ind w:right="-2" w:firstLine="0"/>
        <w:rPr>
          <w:sz w:val="20"/>
        </w:rPr>
      </w:pPr>
      <w:r w:rsidRPr="00DC02D8">
        <w:rPr>
          <w:sz w:val="20"/>
        </w:rPr>
        <w:t>Мне известно, что предполагаемый круг пользователей персональными данными включает в себя работников Оператора, сотрудников регулирующих, контролирующих и надзорных государственных органов, контрагентов Оператора и иных лиц при осуществлении ими своих полномочий в соответствии с требованиями действующего законодательства Российской Федерации.</w:t>
      </w:r>
    </w:p>
    <w:p w:rsidR="00FD4FB2" w:rsidRDefault="00FD4FB2" w:rsidP="00EC6A62">
      <w:pPr>
        <w:spacing w:line="240" w:lineRule="auto"/>
        <w:ind w:right="-2" w:firstLine="0"/>
        <w:rPr>
          <w:sz w:val="20"/>
        </w:rPr>
      </w:pPr>
    </w:p>
    <w:p w:rsidR="00EC6A62" w:rsidRPr="00DC02D8" w:rsidRDefault="00EC6A62" w:rsidP="00EC6A62">
      <w:pPr>
        <w:spacing w:line="240" w:lineRule="auto"/>
        <w:ind w:right="-2" w:firstLine="0"/>
        <w:rPr>
          <w:sz w:val="20"/>
        </w:rPr>
      </w:pPr>
    </w:p>
    <w:p w:rsidR="00FD4FB2" w:rsidRPr="00DC02D8" w:rsidRDefault="00FD4FB2" w:rsidP="00EC6A62">
      <w:pPr>
        <w:spacing w:line="240" w:lineRule="auto"/>
        <w:ind w:right="-2" w:firstLine="0"/>
        <w:rPr>
          <w:b/>
          <w:i/>
          <w:iCs/>
          <w:spacing w:val="-1"/>
          <w:sz w:val="20"/>
        </w:rPr>
      </w:pPr>
      <w:r w:rsidRPr="00DC02D8">
        <w:rPr>
          <w:b/>
          <w:i/>
          <w:iCs/>
          <w:spacing w:val="-1"/>
          <w:sz w:val="20"/>
        </w:rPr>
        <w:t>__________________</w:t>
      </w:r>
      <w:r w:rsidR="000A67AA" w:rsidRPr="00DC02D8">
        <w:rPr>
          <w:b/>
          <w:i/>
          <w:iCs/>
          <w:spacing w:val="-1"/>
          <w:sz w:val="20"/>
        </w:rPr>
        <w:t>_______</w:t>
      </w:r>
      <w:r w:rsidRPr="00DC02D8">
        <w:rPr>
          <w:b/>
          <w:i/>
          <w:iCs/>
          <w:spacing w:val="-1"/>
          <w:sz w:val="20"/>
        </w:rPr>
        <w:t>______</w:t>
      </w:r>
    </w:p>
    <w:p w:rsidR="00FD4FB2" w:rsidRPr="00DC02D8" w:rsidRDefault="00FD4FB2" w:rsidP="00EC6A62">
      <w:pPr>
        <w:spacing w:line="240" w:lineRule="auto"/>
        <w:ind w:right="-2" w:firstLine="0"/>
        <w:rPr>
          <w:i/>
          <w:iCs/>
          <w:spacing w:val="-1"/>
          <w:sz w:val="20"/>
        </w:rPr>
      </w:pPr>
      <w:r w:rsidRPr="00DC02D8">
        <w:rPr>
          <w:i/>
          <w:iCs/>
          <w:spacing w:val="-1"/>
          <w:sz w:val="20"/>
        </w:rPr>
        <w:t xml:space="preserve">(подпись) </w:t>
      </w:r>
    </w:p>
    <w:p w:rsidR="00FD4FB2" w:rsidRPr="00DC02D8" w:rsidRDefault="00FD4FB2" w:rsidP="00EC6A62">
      <w:pPr>
        <w:spacing w:line="240" w:lineRule="auto"/>
        <w:ind w:right="-2" w:firstLine="0"/>
        <w:rPr>
          <w:b/>
          <w:i/>
          <w:iCs/>
          <w:spacing w:val="-1"/>
          <w:sz w:val="20"/>
        </w:rPr>
      </w:pPr>
    </w:p>
    <w:p w:rsidR="00FD4FB2" w:rsidRPr="00DC02D8" w:rsidRDefault="00FD4FB2" w:rsidP="00EC6A62">
      <w:pPr>
        <w:spacing w:line="240" w:lineRule="auto"/>
        <w:ind w:right="-2" w:firstLine="0"/>
        <w:rPr>
          <w:b/>
          <w:i/>
          <w:iCs/>
          <w:spacing w:val="-1"/>
          <w:sz w:val="20"/>
        </w:rPr>
      </w:pPr>
      <w:r w:rsidRPr="00DC02D8">
        <w:rPr>
          <w:b/>
          <w:i/>
          <w:iCs/>
          <w:spacing w:val="-1"/>
          <w:sz w:val="20"/>
        </w:rPr>
        <w:t xml:space="preserve">________________________________ </w:t>
      </w:r>
    </w:p>
    <w:p w:rsidR="00FD4FB2" w:rsidRPr="00DC02D8" w:rsidRDefault="00FD4FB2" w:rsidP="00EC6A62">
      <w:pPr>
        <w:spacing w:line="240" w:lineRule="auto"/>
        <w:ind w:right="-2" w:firstLine="0"/>
        <w:rPr>
          <w:i/>
          <w:iCs/>
          <w:spacing w:val="-1"/>
          <w:sz w:val="20"/>
        </w:rPr>
      </w:pPr>
      <w:r w:rsidRPr="00DC02D8">
        <w:rPr>
          <w:i/>
          <w:iCs/>
          <w:spacing w:val="-1"/>
          <w:sz w:val="20"/>
        </w:rPr>
        <w:t>(дата)</w:t>
      </w:r>
    </w:p>
    <w:p w:rsidR="000A67AA" w:rsidRPr="00DC02D8" w:rsidRDefault="000A67AA" w:rsidP="00FD4FB2">
      <w:pPr>
        <w:spacing w:line="240" w:lineRule="auto"/>
        <w:rPr>
          <w:b/>
          <w:i/>
          <w:iCs/>
          <w:spacing w:val="-1"/>
          <w:sz w:val="20"/>
        </w:rPr>
      </w:pPr>
    </w:p>
    <w:p w:rsidR="00EC6A62" w:rsidRDefault="00EC6A62" w:rsidP="00FF259B">
      <w:pPr>
        <w:spacing w:line="240" w:lineRule="auto"/>
        <w:ind w:left="5040"/>
        <w:jc w:val="right"/>
        <w:rPr>
          <w:sz w:val="20"/>
        </w:rPr>
      </w:pPr>
    </w:p>
    <w:p w:rsidR="00EC6A62" w:rsidRDefault="00EC6A62" w:rsidP="00FF259B">
      <w:pPr>
        <w:spacing w:line="240" w:lineRule="auto"/>
        <w:ind w:left="5040"/>
        <w:jc w:val="right"/>
        <w:rPr>
          <w:sz w:val="20"/>
        </w:rPr>
      </w:pPr>
    </w:p>
    <w:p w:rsidR="009135BE" w:rsidRDefault="009135BE" w:rsidP="00FF259B">
      <w:pPr>
        <w:spacing w:line="240" w:lineRule="auto"/>
        <w:ind w:left="5040"/>
        <w:jc w:val="right"/>
        <w:rPr>
          <w:sz w:val="20"/>
        </w:rPr>
      </w:pPr>
    </w:p>
    <w:p w:rsidR="00FF259B" w:rsidRPr="00DC02D8" w:rsidRDefault="000A67AA" w:rsidP="00FF259B">
      <w:pPr>
        <w:spacing w:line="240" w:lineRule="auto"/>
        <w:ind w:left="5040"/>
        <w:jc w:val="right"/>
        <w:rPr>
          <w:sz w:val="20"/>
        </w:rPr>
      </w:pPr>
      <w:bookmarkStart w:id="22" w:name="_GoBack"/>
      <w:bookmarkEnd w:id="22"/>
      <w:r w:rsidRPr="00DC02D8">
        <w:rPr>
          <w:sz w:val="20"/>
        </w:rPr>
        <w:t>П</w:t>
      </w:r>
      <w:bookmarkStart w:id="23" w:name="_Ref114042051"/>
      <w:bookmarkEnd w:id="23"/>
      <w:r w:rsidRPr="00DC02D8">
        <w:rPr>
          <w:sz w:val="20"/>
        </w:rPr>
        <w:t xml:space="preserve">риложение № 2 </w:t>
      </w:r>
    </w:p>
    <w:p w:rsidR="000A67AA" w:rsidRPr="00DC02D8" w:rsidRDefault="000A67AA" w:rsidP="00FF259B">
      <w:pPr>
        <w:spacing w:line="240" w:lineRule="auto"/>
        <w:ind w:left="5040"/>
        <w:jc w:val="right"/>
        <w:rPr>
          <w:sz w:val="20"/>
        </w:rPr>
      </w:pPr>
      <w:r w:rsidRPr="00DC02D8">
        <w:rPr>
          <w:sz w:val="20"/>
        </w:rPr>
        <w:t xml:space="preserve">к Положению о закупках </w:t>
      </w:r>
    </w:p>
    <w:p w:rsidR="000A67AA" w:rsidRDefault="000A67AA" w:rsidP="00FF259B">
      <w:pPr>
        <w:spacing w:line="240" w:lineRule="auto"/>
        <w:ind w:left="5040"/>
        <w:jc w:val="right"/>
        <w:rPr>
          <w:sz w:val="20"/>
        </w:rPr>
      </w:pPr>
      <w:r w:rsidRPr="00DC02D8">
        <w:rPr>
          <w:sz w:val="20"/>
        </w:rPr>
        <w:t>товаров, работ, услуг АО «Ивгорэлектросеть»</w:t>
      </w:r>
    </w:p>
    <w:p w:rsidR="009135BE" w:rsidRPr="00DC02D8" w:rsidRDefault="009135BE" w:rsidP="00FF259B">
      <w:pPr>
        <w:spacing w:line="240" w:lineRule="auto"/>
        <w:ind w:left="5040"/>
        <w:jc w:val="right"/>
        <w:rPr>
          <w:sz w:val="20"/>
        </w:rPr>
      </w:pPr>
      <w:r>
        <w:rPr>
          <w:sz w:val="20"/>
        </w:rPr>
        <w:t>новая редакция</w:t>
      </w:r>
    </w:p>
    <w:p w:rsidR="000A67AA" w:rsidRPr="00DC02D8" w:rsidRDefault="000A67AA" w:rsidP="000A67AA">
      <w:pPr>
        <w:widowControl w:val="0"/>
        <w:tabs>
          <w:tab w:val="num" w:pos="1260"/>
          <w:tab w:val="num" w:pos="1709"/>
        </w:tabs>
        <w:spacing w:before="60" w:after="60"/>
        <w:jc w:val="center"/>
        <w:rPr>
          <w:b/>
          <w:sz w:val="22"/>
          <w:szCs w:val="22"/>
        </w:rPr>
      </w:pPr>
    </w:p>
    <w:p w:rsidR="000A67AA" w:rsidRPr="00DC02D8" w:rsidRDefault="000A67AA" w:rsidP="000A67AA">
      <w:pPr>
        <w:widowControl w:val="0"/>
        <w:tabs>
          <w:tab w:val="num" w:pos="1260"/>
          <w:tab w:val="num" w:pos="1709"/>
        </w:tabs>
        <w:spacing w:before="60" w:after="60"/>
        <w:jc w:val="center"/>
        <w:rPr>
          <w:b/>
          <w:sz w:val="22"/>
          <w:szCs w:val="22"/>
        </w:rPr>
      </w:pPr>
      <w:r w:rsidRPr="00DC02D8">
        <w:rPr>
          <w:b/>
          <w:sz w:val="22"/>
          <w:szCs w:val="22"/>
        </w:rPr>
        <w:t>Антикоррупционный стандарт закупочной деятельности</w:t>
      </w:r>
    </w:p>
    <w:p w:rsidR="000A67AA" w:rsidRPr="00DC02D8" w:rsidRDefault="000A67AA" w:rsidP="000A67AA">
      <w:pPr>
        <w:widowControl w:val="0"/>
        <w:tabs>
          <w:tab w:val="num" w:pos="709"/>
          <w:tab w:val="left" w:pos="993"/>
        </w:tabs>
        <w:autoSpaceDE w:val="0"/>
        <w:autoSpaceDN w:val="0"/>
        <w:adjustRightInd w:val="0"/>
        <w:spacing w:line="240" w:lineRule="auto"/>
        <w:ind w:left="284"/>
        <w:rPr>
          <w:sz w:val="20"/>
        </w:rPr>
      </w:pPr>
      <w:r w:rsidRPr="00DC02D8">
        <w:rPr>
          <w:sz w:val="20"/>
        </w:rPr>
        <w:tab/>
      </w:r>
    </w:p>
    <w:p w:rsidR="000A67AA" w:rsidRPr="00DC02D8" w:rsidRDefault="000A67AA" w:rsidP="00EE11FF">
      <w:pPr>
        <w:widowControl w:val="0"/>
        <w:tabs>
          <w:tab w:val="left" w:pos="-4253"/>
        </w:tabs>
        <w:autoSpaceDE w:val="0"/>
        <w:autoSpaceDN w:val="0"/>
        <w:adjustRightInd w:val="0"/>
        <w:spacing w:beforeLines="60" w:before="144" w:afterLines="60" w:after="144" w:line="240" w:lineRule="auto"/>
        <w:ind w:firstLine="567"/>
        <w:rPr>
          <w:sz w:val="20"/>
        </w:rPr>
      </w:pPr>
      <w:r w:rsidRPr="00DC02D8">
        <w:rPr>
          <w:sz w:val="20"/>
        </w:rPr>
        <w:t xml:space="preserve">АО «Ивгорэлектросеть» ориентировано на установление и сохранение деловых отношений с партнерами и контрагентами, которые: </w:t>
      </w:r>
    </w:p>
    <w:p w:rsidR="000A67AA" w:rsidRPr="00DC02D8" w:rsidRDefault="000A67AA" w:rsidP="00EE11FF">
      <w:pPr>
        <w:pStyle w:val="af7"/>
        <w:widowControl w:val="0"/>
        <w:numPr>
          <w:ilvl w:val="0"/>
          <w:numId w:val="7"/>
        </w:numPr>
        <w:tabs>
          <w:tab w:val="left" w:pos="-4253"/>
        </w:tabs>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 xml:space="preserve"> поддерживают Антикоррупционную политику; </w:t>
      </w:r>
    </w:p>
    <w:p w:rsidR="000A67AA" w:rsidRPr="00DC02D8" w:rsidRDefault="000A67AA" w:rsidP="00EE11FF">
      <w:pPr>
        <w:pStyle w:val="af7"/>
        <w:widowControl w:val="0"/>
        <w:numPr>
          <w:ilvl w:val="0"/>
          <w:numId w:val="7"/>
        </w:numPr>
        <w:tabs>
          <w:tab w:val="left" w:pos="-4253"/>
        </w:tabs>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 xml:space="preserve"> ведут деловые отношения в добросовестной и честной манере; </w:t>
      </w:r>
    </w:p>
    <w:p w:rsidR="000A67AA" w:rsidRPr="00DC02D8" w:rsidRDefault="000A67AA" w:rsidP="00EE11FF">
      <w:pPr>
        <w:pStyle w:val="af7"/>
        <w:widowControl w:val="0"/>
        <w:numPr>
          <w:ilvl w:val="0"/>
          <w:numId w:val="7"/>
        </w:numPr>
        <w:tabs>
          <w:tab w:val="left" w:pos="-4253"/>
        </w:tabs>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 xml:space="preserve"> заботятся о собственной репутации; </w:t>
      </w:r>
    </w:p>
    <w:p w:rsidR="000A67AA" w:rsidRPr="00DC02D8" w:rsidRDefault="000A67AA" w:rsidP="00EE11FF">
      <w:pPr>
        <w:pStyle w:val="af7"/>
        <w:widowControl w:val="0"/>
        <w:numPr>
          <w:ilvl w:val="0"/>
          <w:numId w:val="7"/>
        </w:numPr>
        <w:tabs>
          <w:tab w:val="left" w:pos="-4253"/>
        </w:tabs>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 xml:space="preserve"> демонстрируют поддержку высоким этическим стандартам; </w:t>
      </w:r>
    </w:p>
    <w:p w:rsidR="000A67AA" w:rsidRPr="00DC02D8" w:rsidRDefault="000A67AA" w:rsidP="00EE11FF">
      <w:pPr>
        <w:pStyle w:val="af7"/>
        <w:widowControl w:val="0"/>
        <w:numPr>
          <w:ilvl w:val="0"/>
          <w:numId w:val="7"/>
        </w:numPr>
        <w:tabs>
          <w:tab w:val="left" w:pos="-4253"/>
        </w:tabs>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 xml:space="preserve"> реализуют собственные меры по противодействию коррупции;</w:t>
      </w:r>
    </w:p>
    <w:p w:rsidR="000A67AA" w:rsidRPr="00DC02D8" w:rsidRDefault="000A67AA" w:rsidP="00EE11FF">
      <w:pPr>
        <w:pStyle w:val="af7"/>
        <w:widowControl w:val="0"/>
        <w:numPr>
          <w:ilvl w:val="0"/>
          <w:numId w:val="7"/>
        </w:numPr>
        <w:tabs>
          <w:tab w:val="left" w:pos="-4253"/>
        </w:tabs>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 xml:space="preserve"> участвуют в коллективных антикоррупционных инициативах.</w:t>
      </w:r>
    </w:p>
    <w:p w:rsidR="000A67AA" w:rsidRPr="00DC02D8" w:rsidRDefault="000A67AA" w:rsidP="00EE11FF">
      <w:pPr>
        <w:pStyle w:val="af7"/>
        <w:widowControl w:val="0"/>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 xml:space="preserve">1. АО «Ивгорэлектросеть» информирует партнеров и контрагентов о программах, стандартах поведения, процедурах и правилах, направленных на профилактику и противодействие коррупции. </w:t>
      </w:r>
    </w:p>
    <w:p w:rsidR="000A67AA" w:rsidRPr="00DC02D8" w:rsidRDefault="000A67AA" w:rsidP="00EE11FF">
      <w:pPr>
        <w:pStyle w:val="af7"/>
        <w:widowControl w:val="0"/>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2. АО «Ивгорэлектросеть» реализует требования единого Антикоррупционного стандарта при проведении антикоррупционного контроля в закупочной деятельности.</w:t>
      </w:r>
    </w:p>
    <w:p w:rsidR="000A67AA" w:rsidRPr="00DC02D8" w:rsidRDefault="000A67AA" w:rsidP="00EE11FF">
      <w:pPr>
        <w:pStyle w:val="af7"/>
        <w:widowControl w:val="0"/>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 xml:space="preserve">Антикоррупционный стандарт включает проверку закупочной документации и участников закупки/контрагентов в целях оценки уровня их благонадежности и добросовестности, урегулирование конфликта интересов, исключение </w:t>
      </w:r>
      <w:proofErr w:type="spellStart"/>
      <w:r w:rsidRPr="00DC02D8">
        <w:rPr>
          <w:rFonts w:ascii="Times New Roman" w:hAnsi="Times New Roman"/>
          <w:sz w:val="20"/>
          <w:szCs w:val="20"/>
        </w:rPr>
        <w:t>аффилированности</w:t>
      </w:r>
      <w:proofErr w:type="spellEnd"/>
      <w:r w:rsidRPr="00DC02D8">
        <w:rPr>
          <w:rFonts w:ascii="Times New Roman" w:hAnsi="Times New Roman"/>
          <w:sz w:val="20"/>
          <w:szCs w:val="20"/>
        </w:rPr>
        <w:t xml:space="preserve"> и иных злоупотреблений, связанных с занимаемыми в АО «Ивгорэлектросеть» должностями. </w:t>
      </w:r>
    </w:p>
    <w:p w:rsidR="000A67AA" w:rsidRPr="00DC02D8" w:rsidRDefault="000A67AA" w:rsidP="00EE11FF">
      <w:pPr>
        <w:pStyle w:val="af7"/>
        <w:widowControl w:val="0"/>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 xml:space="preserve">3. В рамках проверки закупочной документации контроль осуществляется на 3 этапах: предварительном - проверка проекта Плана закупок; текущем - проверка аналитических и пояснительных записок, подтверждающих обоснованность планируемой сделки; последующем - проверка пояснительных записок, обосновывающих заключение дополнительных соглашений, а также рассмотрение жалоб и обращений контрагентов и иных физических и юридических лиц о возможных фактах коррупции. </w:t>
      </w:r>
    </w:p>
    <w:p w:rsidR="000A67AA" w:rsidRPr="00DC02D8" w:rsidRDefault="000A67AA" w:rsidP="00EE11FF">
      <w:pPr>
        <w:pStyle w:val="af7"/>
        <w:widowControl w:val="0"/>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 xml:space="preserve">4. В рамках проверки участников закупки/контрагентов, оценки уровня их благонадежности и добросовестности проводится работа по раскрытию структуры собственников контрагентов, включая бенефициаров, в том числе конечных, а также о составе исполнительных органов; по проверке их репутации и длительности деятельности на рынке, участия в коррупционных скандалах и т.п.; по урегулированию конфликта интересов, исключению </w:t>
      </w:r>
      <w:proofErr w:type="spellStart"/>
      <w:r w:rsidRPr="00DC02D8">
        <w:rPr>
          <w:rFonts w:ascii="Times New Roman" w:hAnsi="Times New Roman"/>
          <w:sz w:val="20"/>
          <w:szCs w:val="20"/>
        </w:rPr>
        <w:t>аффилированности</w:t>
      </w:r>
      <w:proofErr w:type="spellEnd"/>
      <w:r w:rsidRPr="00DC02D8">
        <w:rPr>
          <w:rFonts w:ascii="Times New Roman" w:hAnsi="Times New Roman"/>
          <w:sz w:val="20"/>
          <w:szCs w:val="20"/>
        </w:rPr>
        <w:t xml:space="preserve"> и иных злоупотреблений, связанных с занимаемыми в АО «Ивгорэлектросеть» должностями. </w:t>
      </w:r>
    </w:p>
    <w:p w:rsidR="000A67AA" w:rsidRPr="00DC02D8" w:rsidRDefault="000A67AA" w:rsidP="00EE11FF">
      <w:pPr>
        <w:pStyle w:val="af7"/>
        <w:widowControl w:val="0"/>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ab/>
        <w:t xml:space="preserve">В рамках проверки для участников закупки/контрагентов устанавливаются следующие требования: </w:t>
      </w:r>
    </w:p>
    <w:p w:rsidR="000A67AA" w:rsidRPr="00DC02D8" w:rsidRDefault="000A67AA" w:rsidP="00EE11FF">
      <w:pPr>
        <w:pStyle w:val="af7"/>
        <w:widowControl w:val="0"/>
        <w:numPr>
          <w:ilvl w:val="0"/>
          <w:numId w:val="8"/>
        </w:numPr>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подписание Антикоррупционных обязательств - согласие участника закупочных процедур АО «Ивгорэлектросеть» на соблюдение и исполнение принципов, требований Антикоррупционной политики,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p w:rsidR="000A67AA" w:rsidRPr="00DC02D8" w:rsidRDefault="000A67AA" w:rsidP="00EE11FF">
      <w:pPr>
        <w:pStyle w:val="af7"/>
        <w:widowControl w:val="0"/>
        <w:numPr>
          <w:ilvl w:val="0"/>
          <w:numId w:val="8"/>
        </w:numPr>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 xml:space="preserve"> предоставление справки о наличии конфликта интересов и/или связей, носящих характер </w:t>
      </w:r>
      <w:proofErr w:type="spellStart"/>
      <w:r w:rsidRPr="00DC02D8">
        <w:rPr>
          <w:rFonts w:ascii="Times New Roman" w:hAnsi="Times New Roman"/>
          <w:sz w:val="20"/>
          <w:szCs w:val="20"/>
        </w:rPr>
        <w:t>аффилированности</w:t>
      </w:r>
      <w:proofErr w:type="spellEnd"/>
      <w:r w:rsidRPr="00DC02D8">
        <w:rPr>
          <w:rFonts w:ascii="Times New Roman" w:hAnsi="Times New Roman"/>
          <w:sz w:val="20"/>
          <w:szCs w:val="20"/>
        </w:rPr>
        <w:t xml:space="preserve"> с работниками АО «Ивгорэлектросеть»;</w:t>
      </w:r>
    </w:p>
    <w:p w:rsidR="000A67AA" w:rsidRPr="00DC02D8" w:rsidRDefault="000A67AA" w:rsidP="00EE11FF">
      <w:pPr>
        <w:pStyle w:val="af7"/>
        <w:widowControl w:val="0"/>
        <w:numPr>
          <w:ilvl w:val="0"/>
          <w:numId w:val="8"/>
        </w:numPr>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 xml:space="preserve"> предоставление информации в отношении всей цепочки собственников, включая бенефициаров (в том числе конечных), а также сведений о структуре исполнительных органов;</w:t>
      </w:r>
    </w:p>
    <w:p w:rsidR="000A67AA" w:rsidRPr="00DC02D8" w:rsidRDefault="000A67AA" w:rsidP="00EE11FF">
      <w:pPr>
        <w:pStyle w:val="af7"/>
        <w:widowControl w:val="0"/>
        <w:numPr>
          <w:ilvl w:val="0"/>
          <w:numId w:val="8"/>
        </w:numPr>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 xml:space="preserve"> предоставление согласия на обработку персональных данных;</w:t>
      </w:r>
    </w:p>
    <w:p w:rsidR="000A67AA" w:rsidRPr="00DC02D8" w:rsidRDefault="000A67AA" w:rsidP="00EE11FF">
      <w:pPr>
        <w:pStyle w:val="af7"/>
        <w:widowControl w:val="0"/>
        <w:numPr>
          <w:ilvl w:val="0"/>
          <w:numId w:val="8"/>
        </w:numPr>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 xml:space="preserve"> подписание Антикоррупционной оговорки к договору, декларирующей проведение АО «Ивгорэлектросеть» Антикоррупционной политики и не допускающей совершения коррупционных и иных правонарушений.  </w:t>
      </w:r>
    </w:p>
    <w:p w:rsidR="000A67AA" w:rsidRPr="00DC02D8" w:rsidRDefault="000A67AA" w:rsidP="00EE11FF">
      <w:pPr>
        <w:pStyle w:val="af7"/>
        <w:widowControl w:val="0"/>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5. Требования единого Антикоррупционного стандарта обязательны для всех участников закупочных процедур и являются неотъемлемой частью документации о закупке АО «Ивгорэлектросеть».</w:t>
      </w:r>
    </w:p>
    <w:p w:rsidR="000A67AA" w:rsidRPr="00DC02D8" w:rsidRDefault="000A67AA" w:rsidP="00EE11FF">
      <w:pPr>
        <w:pStyle w:val="af7"/>
        <w:widowControl w:val="0"/>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6. На этапе исполнения договора осуществляется контроль за соблюдением требований Антикоррупционной оговорки 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установленном АО «Ивгорэлектросеть» порядке.</w:t>
      </w:r>
    </w:p>
    <w:p w:rsidR="000A67AA" w:rsidRPr="00DC02D8" w:rsidRDefault="000A67AA" w:rsidP="00EE11FF">
      <w:pPr>
        <w:pStyle w:val="af7"/>
        <w:widowControl w:val="0"/>
        <w:autoSpaceDE w:val="0"/>
        <w:autoSpaceDN w:val="0"/>
        <w:adjustRightInd w:val="0"/>
        <w:spacing w:beforeLines="60" w:before="144" w:afterLines="60" w:after="144" w:line="240" w:lineRule="auto"/>
        <w:ind w:left="0" w:firstLine="567"/>
        <w:jc w:val="both"/>
        <w:rPr>
          <w:rFonts w:ascii="Times New Roman" w:hAnsi="Times New Roman"/>
          <w:sz w:val="20"/>
          <w:szCs w:val="20"/>
        </w:rPr>
      </w:pPr>
      <w:r w:rsidRPr="00DC02D8">
        <w:rPr>
          <w:rFonts w:ascii="Times New Roman" w:hAnsi="Times New Roman"/>
          <w:sz w:val="20"/>
          <w:szCs w:val="20"/>
        </w:rPr>
        <w:t xml:space="preserve">7. АО «Ивгорэлектросеть» отказываются от стимулирования каким-либо образом работников 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контрагента в определенную зависимость и направленными на обеспечение выполнения этим работником каких-либо действий в пользу АО «Ивгорэлектросеть». </w:t>
      </w:r>
    </w:p>
    <w:p w:rsidR="00FD4FB2" w:rsidRPr="00DC02D8" w:rsidRDefault="00FD4FB2" w:rsidP="00FD4FB2">
      <w:pPr>
        <w:spacing w:line="240" w:lineRule="auto"/>
        <w:ind w:firstLine="0"/>
        <w:rPr>
          <w:b/>
          <w:sz w:val="20"/>
        </w:rPr>
      </w:pPr>
    </w:p>
    <w:sectPr w:rsidR="00FD4FB2" w:rsidRPr="00DC02D8" w:rsidSect="00075ABB">
      <w:footerReference w:type="default" r:id="rId40"/>
      <w:pgSz w:w="11906" w:h="16838"/>
      <w:pgMar w:top="567" w:right="567" w:bottom="567" w:left="85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69" w:rsidRDefault="002F0C69">
      <w:pPr>
        <w:spacing w:line="240" w:lineRule="auto"/>
      </w:pPr>
      <w:r>
        <w:separator/>
      </w:r>
    </w:p>
  </w:endnote>
  <w:endnote w:type="continuationSeparator" w:id="0">
    <w:p w:rsidR="002F0C69" w:rsidRDefault="002F0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63647"/>
      <w:docPartObj>
        <w:docPartGallery w:val="Page Numbers (Bottom of Page)"/>
        <w:docPartUnique/>
      </w:docPartObj>
    </w:sdtPr>
    <w:sdtContent>
      <w:p w:rsidR="00F8481A" w:rsidRDefault="00F8481A">
        <w:pPr>
          <w:pStyle w:val="a6"/>
          <w:jc w:val="right"/>
        </w:pPr>
        <w:r>
          <w:fldChar w:fldCharType="begin"/>
        </w:r>
        <w:r>
          <w:instrText>PAGE   \* MERGEFORMAT</w:instrText>
        </w:r>
        <w:r>
          <w:fldChar w:fldCharType="separate"/>
        </w:r>
        <w:r w:rsidR="009135BE">
          <w:rPr>
            <w:noProof/>
          </w:rPr>
          <w:t>46</w:t>
        </w:r>
        <w:r>
          <w:fldChar w:fldCharType="end"/>
        </w:r>
      </w:p>
    </w:sdtContent>
  </w:sdt>
  <w:p w:rsidR="00F8481A" w:rsidRDefault="00F848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69" w:rsidRDefault="002F0C69">
      <w:pPr>
        <w:spacing w:line="240" w:lineRule="auto"/>
      </w:pPr>
      <w:r>
        <w:separator/>
      </w:r>
    </w:p>
  </w:footnote>
  <w:footnote w:type="continuationSeparator" w:id="0">
    <w:p w:rsidR="002F0C69" w:rsidRDefault="002F0C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pStyle w:val="a"/>
      <w:lvlText w:val="%1."/>
      <w:lvlJc w:val="center"/>
      <w:pPr>
        <w:tabs>
          <w:tab w:val="num" w:pos="567"/>
        </w:tabs>
        <w:ind w:left="567" w:hanging="279"/>
      </w:pPr>
    </w:lvl>
    <w:lvl w:ilvl="1">
      <w:start w:val="1"/>
      <w:numFmt w:val="decimal"/>
      <w:lvlText w:val="%1.%2."/>
      <w:lvlJc w:val="left"/>
      <w:pPr>
        <w:tabs>
          <w:tab w:val="num" w:pos="1134"/>
        </w:tabs>
        <w:ind w:left="1134"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844"/>
        </w:tabs>
        <w:ind w:left="1844" w:hanging="567"/>
      </w:pPr>
    </w:lvl>
    <w:lvl w:ilvl="4">
      <w:start w:val="1"/>
      <w:numFmt w:val="lowerLetter"/>
      <w:lvlText w:val="%5)"/>
      <w:lvlJc w:val="left"/>
      <w:pPr>
        <w:tabs>
          <w:tab w:val="num" w:pos="3560"/>
        </w:tabs>
        <w:ind w:left="3560"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
    <w:nsid w:val="0000000F"/>
    <w:multiLevelType w:val="multilevel"/>
    <w:tmpl w:val="0000000E"/>
    <w:lvl w:ilvl="0">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2437B30"/>
    <w:multiLevelType w:val="hybridMultilevel"/>
    <w:tmpl w:val="CBB45E10"/>
    <w:lvl w:ilvl="0" w:tplc="1354D8D4">
      <w:start w:val="3"/>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
    <w:nsid w:val="1161767B"/>
    <w:multiLevelType w:val="singleLevel"/>
    <w:tmpl w:val="4AA87FD6"/>
    <w:lvl w:ilvl="0">
      <w:start w:val="1"/>
      <w:numFmt w:val="bullet"/>
      <w:lvlText w:val="-"/>
      <w:lvlJc w:val="left"/>
      <w:pPr>
        <w:tabs>
          <w:tab w:val="num" w:pos="360"/>
        </w:tabs>
        <w:ind w:left="360" w:hanging="360"/>
      </w:pPr>
      <w:rPr>
        <w:rFonts w:hint="default"/>
      </w:rPr>
    </w:lvl>
  </w:abstractNum>
  <w:abstractNum w:abstractNumId="4">
    <w:nsid w:val="18094D12"/>
    <w:multiLevelType w:val="hybridMultilevel"/>
    <w:tmpl w:val="F84065CC"/>
    <w:lvl w:ilvl="0" w:tplc="E88AA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2516F6"/>
    <w:multiLevelType w:val="hybridMultilevel"/>
    <w:tmpl w:val="D51C2C7C"/>
    <w:lvl w:ilvl="0" w:tplc="11C4EA2C">
      <w:start w:val="1"/>
      <w:numFmt w:val="bullet"/>
      <w:lvlText w:val="-"/>
      <w:lvlJc w:val="left"/>
      <w:pPr>
        <w:ind w:left="928" w:hanging="360"/>
      </w:pPr>
      <w:rPr>
        <w:rFonts w:ascii="Simplified Arabic Fixed" w:hAnsi="Simplified Arabic Fixed"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688490E"/>
    <w:multiLevelType w:val="hybridMultilevel"/>
    <w:tmpl w:val="D3C017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36884FFF"/>
    <w:multiLevelType w:val="multilevel"/>
    <w:tmpl w:val="1F2AF3E0"/>
    <w:lvl w:ilvl="0">
      <w:start w:val="1"/>
      <w:numFmt w:val="decimal"/>
      <w:lvlText w:val="%1."/>
      <w:lvlJc w:val="left"/>
      <w:pPr>
        <w:tabs>
          <w:tab w:val="num" w:pos="360"/>
        </w:tabs>
        <w:ind w:left="360" w:hanging="360"/>
      </w:pPr>
      <w:rPr>
        <w:rFonts w:ascii="Times New Roman" w:hAnsi="Times New Roman" w:cs="Times New Roman" w:hint="default"/>
        <w:b/>
        <w:bCs/>
        <w:i w:val="0"/>
        <w:iCs w:val="0"/>
        <w:color w:val="auto"/>
        <w:sz w:val="28"/>
        <w:szCs w:val="28"/>
      </w:rPr>
    </w:lvl>
    <w:lvl w:ilvl="1">
      <w:start w:val="1"/>
      <w:numFmt w:val="decimal"/>
      <w:lvlText w:val="%1.%2."/>
      <w:lvlJc w:val="left"/>
      <w:pPr>
        <w:tabs>
          <w:tab w:val="num" w:pos="1142"/>
        </w:tabs>
        <w:ind w:left="917" w:hanging="207"/>
      </w:pPr>
      <w:rPr>
        <w:rFonts w:cs="Times New Roman"/>
        <w:b w:val="0"/>
        <w:bCs w:val="0"/>
        <w:i w:val="0"/>
        <w:iCs w:val="0"/>
      </w:rPr>
    </w:lvl>
    <w:lvl w:ilvl="2">
      <w:start w:val="1"/>
      <w:numFmt w:val="decimal"/>
      <w:lvlText w:val="%1.%2.%3."/>
      <w:lvlJc w:val="left"/>
      <w:pPr>
        <w:tabs>
          <w:tab w:val="num" w:pos="1288"/>
        </w:tabs>
        <w:ind w:left="1072" w:hanging="504"/>
      </w:pPr>
      <w:rPr>
        <w:rFonts w:ascii="Times New Roman" w:hAnsi="Times New Roman" w:cs="Times New Roman" w:hint="default"/>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2"/>
  </w:num>
  <w:num w:numId="3">
    <w:abstractNumId w:val="6"/>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B2"/>
    <w:rsid w:val="00011463"/>
    <w:rsid w:val="00017BA3"/>
    <w:rsid w:val="000410AA"/>
    <w:rsid w:val="00052FC9"/>
    <w:rsid w:val="000542AC"/>
    <w:rsid w:val="00075ABB"/>
    <w:rsid w:val="000A4F8A"/>
    <w:rsid w:val="000A67AA"/>
    <w:rsid w:val="000A7E2F"/>
    <w:rsid w:val="001162E4"/>
    <w:rsid w:val="00162343"/>
    <w:rsid w:val="001B310F"/>
    <w:rsid w:val="001B6F2F"/>
    <w:rsid w:val="001C5588"/>
    <w:rsid w:val="001D4FFB"/>
    <w:rsid w:val="001F1F56"/>
    <w:rsid w:val="00205B36"/>
    <w:rsid w:val="00234D01"/>
    <w:rsid w:val="002370C6"/>
    <w:rsid w:val="0028118B"/>
    <w:rsid w:val="002A6BC9"/>
    <w:rsid w:val="002B5E08"/>
    <w:rsid w:val="002C6610"/>
    <w:rsid w:val="002E60FB"/>
    <w:rsid w:val="002F0C69"/>
    <w:rsid w:val="00302E98"/>
    <w:rsid w:val="00332941"/>
    <w:rsid w:val="003343DF"/>
    <w:rsid w:val="003408A5"/>
    <w:rsid w:val="0037064E"/>
    <w:rsid w:val="00391256"/>
    <w:rsid w:val="003957FC"/>
    <w:rsid w:val="0042296E"/>
    <w:rsid w:val="00442374"/>
    <w:rsid w:val="004537A2"/>
    <w:rsid w:val="00486AB7"/>
    <w:rsid w:val="004A00C3"/>
    <w:rsid w:val="004C3DE7"/>
    <w:rsid w:val="004D4F8C"/>
    <w:rsid w:val="004D6FA3"/>
    <w:rsid w:val="004E6593"/>
    <w:rsid w:val="004F391D"/>
    <w:rsid w:val="00501610"/>
    <w:rsid w:val="00543697"/>
    <w:rsid w:val="00554FDC"/>
    <w:rsid w:val="00577DFB"/>
    <w:rsid w:val="0059152A"/>
    <w:rsid w:val="005A0D0C"/>
    <w:rsid w:val="005E4EEB"/>
    <w:rsid w:val="005F4357"/>
    <w:rsid w:val="00615C02"/>
    <w:rsid w:val="00631A1C"/>
    <w:rsid w:val="006354B0"/>
    <w:rsid w:val="006A1276"/>
    <w:rsid w:val="006A3014"/>
    <w:rsid w:val="006D5B64"/>
    <w:rsid w:val="0070051C"/>
    <w:rsid w:val="007144F5"/>
    <w:rsid w:val="007359BB"/>
    <w:rsid w:val="00786DDC"/>
    <w:rsid w:val="007A2741"/>
    <w:rsid w:val="007C27DC"/>
    <w:rsid w:val="007D6D81"/>
    <w:rsid w:val="007E030F"/>
    <w:rsid w:val="007E0B97"/>
    <w:rsid w:val="00833CC3"/>
    <w:rsid w:val="008438F2"/>
    <w:rsid w:val="00864F64"/>
    <w:rsid w:val="00890CAA"/>
    <w:rsid w:val="008A1E11"/>
    <w:rsid w:val="008A44A6"/>
    <w:rsid w:val="008B4BEA"/>
    <w:rsid w:val="008C6367"/>
    <w:rsid w:val="008F43D0"/>
    <w:rsid w:val="00900784"/>
    <w:rsid w:val="009117AC"/>
    <w:rsid w:val="009135BE"/>
    <w:rsid w:val="0093410A"/>
    <w:rsid w:val="00942284"/>
    <w:rsid w:val="009422FC"/>
    <w:rsid w:val="009535F7"/>
    <w:rsid w:val="009561D5"/>
    <w:rsid w:val="00975DDB"/>
    <w:rsid w:val="009F60BC"/>
    <w:rsid w:val="00A27999"/>
    <w:rsid w:val="00A36DA7"/>
    <w:rsid w:val="00A4127E"/>
    <w:rsid w:val="00A46954"/>
    <w:rsid w:val="00A63F16"/>
    <w:rsid w:val="00A7698B"/>
    <w:rsid w:val="00AA6D7F"/>
    <w:rsid w:val="00AD46AE"/>
    <w:rsid w:val="00AE4597"/>
    <w:rsid w:val="00AE6A41"/>
    <w:rsid w:val="00B22536"/>
    <w:rsid w:val="00B34D4D"/>
    <w:rsid w:val="00B36230"/>
    <w:rsid w:val="00B439C8"/>
    <w:rsid w:val="00B67138"/>
    <w:rsid w:val="00B71EF2"/>
    <w:rsid w:val="00BA04FF"/>
    <w:rsid w:val="00BC44DC"/>
    <w:rsid w:val="00C07D37"/>
    <w:rsid w:val="00C651B2"/>
    <w:rsid w:val="00C725B4"/>
    <w:rsid w:val="00C75CF2"/>
    <w:rsid w:val="00C7666E"/>
    <w:rsid w:val="00CC5E28"/>
    <w:rsid w:val="00CE5E50"/>
    <w:rsid w:val="00CF75DC"/>
    <w:rsid w:val="00D149E2"/>
    <w:rsid w:val="00D1594B"/>
    <w:rsid w:val="00D265BC"/>
    <w:rsid w:val="00D313F8"/>
    <w:rsid w:val="00D50C76"/>
    <w:rsid w:val="00D65664"/>
    <w:rsid w:val="00D75813"/>
    <w:rsid w:val="00DA233C"/>
    <w:rsid w:val="00DB58A6"/>
    <w:rsid w:val="00DC02D8"/>
    <w:rsid w:val="00DC3F51"/>
    <w:rsid w:val="00DF5DF1"/>
    <w:rsid w:val="00E125BF"/>
    <w:rsid w:val="00E322CB"/>
    <w:rsid w:val="00EB1856"/>
    <w:rsid w:val="00EC6A62"/>
    <w:rsid w:val="00ED53EF"/>
    <w:rsid w:val="00ED73EB"/>
    <w:rsid w:val="00EE11FF"/>
    <w:rsid w:val="00F17022"/>
    <w:rsid w:val="00F450D6"/>
    <w:rsid w:val="00F54EC2"/>
    <w:rsid w:val="00F734D6"/>
    <w:rsid w:val="00F8481A"/>
    <w:rsid w:val="00FB1218"/>
    <w:rsid w:val="00FB5D55"/>
    <w:rsid w:val="00FB66BF"/>
    <w:rsid w:val="00FC7BFE"/>
    <w:rsid w:val="00FD0CA0"/>
    <w:rsid w:val="00FD4FB2"/>
    <w:rsid w:val="00FF2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4FB2"/>
    <w:pPr>
      <w:suppressAutoHyphens/>
      <w:spacing w:after="0" w:line="360" w:lineRule="auto"/>
      <w:ind w:firstLine="851"/>
      <w:jc w:val="both"/>
    </w:pPr>
    <w:rPr>
      <w:rFonts w:ascii="Times New Roman" w:eastAsia="Times New Roman" w:hAnsi="Times New Roman" w:cs="Times New Roman"/>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20">
    <w:name w:val="Font Style20"/>
    <w:rsid w:val="00FD4FB2"/>
    <w:rPr>
      <w:rFonts w:ascii="Times New Roman" w:hAnsi="Times New Roman" w:cs="Times New Roman"/>
      <w:sz w:val="18"/>
      <w:szCs w:val="18"/>
    </w:rPr>
  </w:style>
  <w:style w:type="paragraph" w:styleId="a4">
    <w:name w:val="header"/>
    <w:basedOn w:val="a0"/>
    <w:link w:val="a5"/>
    <w:rsid w:val="00FD4FB2"/>
    <w:pPr>
      <w:pBdr>
        <w:bottom w:val="single" w:sz="4" w:space="1" w:color="000000"/>
      </w:pBdr>
      <w:tabs>
        <w:tab w:val="center" w:pos="4153"/>
        <w:tab w:val="right" w:pos="8306"/>
      </w:tabs>
      <w:spacing w:line="100" w:lineRule="atLeast"/>
      <w:ind w:firstLine="0"/>
      <w:jc w:val="center"/>
    </w:pPr>
    <w:rPr>
      <w:i/>
      <w:sz w:val="20"/>
    </w:rPr>
  </w:style>
  <w:style w:type="character" w:customStyle="1" w:styleId="a5">
    <w:name w:val="Верхний колонтитул Знак"/>
    <w:basedOn w:val="a1"/>
    <w:link w:val="a4"/>
    <w:rsid w:val="00FD4FB2"/>
    <w:rPr>
      <w:rFonts w:ascii="Times New Roman" w:eastAsia="Times New Roman" w:hAnsi="Times New Roman" w:cs="Times New Roman"/>
      <w:i/>
      <w:sz w:val="20"/>
      <w:szCs w:val="20"/>
      <w:lang w:eastAsia="ar-SA"/>
    </w:rPr>
  </w:style>
  <w:style w:type="paragraph" w:styleId="a6">
    <w:name w:val="footer"/>
    <w:basedOn w:val="a0"/>
    <w:link w:val="a7"/>
    <w:uiPriority w:val="99"/>
    <w:rsid w:val="00FD4FB2"/>
    <w:pPr>
      <w:tabs>
        <w:tab w:val="right" w:pos="9355"/>
      </w:tabs>
      <w:spacing w:line="100" w:lineRule="atLeast"/>
      <w:ind w:firstLine="0"/>
      <w:jc w:val="left"/>
    </w:pPr>
    <w:rPr>
      <w:sz w:val="20"/>
    </w:rPr>
  </w:style>
  <w:style w:type="character" w:customStyle="1" w:styleId="a7">
    <w:name w:val="Нижний колонтитул Знак"/>
    <w:basedOn w:val="a1"/>
    <w:link w:val="a6"/>
    <w:uiPriority w:val="99"/>
    <w:rsid w:val="00FD4FB2"/>
    <w:rPr>
      <w:rFonts w:ascii="Times New Roman" w:eastAsia="Times New Roman" w:hAnsi="Times New Roman" w:cs="Times New Roman"/>
      <w:sz w:val="20"/>
      <w:szCs w:val="20"/>
      <w:lang w:eastAsia="ar-SA"/>
    </w:rPr>
  </w:style>
  <w:style w:type="paragraph" w:customStyle="1" w:styleId="a">
    <w:name w:val="Пункт Знак"/>
    <w:basedOn w:val="a0"/>
    <w:rsid w:val="00FD4FB2"/>
    <w:pPr>
      <w:numPr>
        <w:numId w:val="1"/>
      </w:numPr>
      <w:tabs>
        <w:tab w:val="left" w:pos="851"/>
        <w:tab w:val="left" w:pos="1134"/>
      </w:tabs>
    </w:pPr>
  </w:style>
  <w:style w:type="paragraph" w:customStyle="1" w:styleId="a8">
    <w:name w:val="Подпункт"/>
    <w:basedOn w:val="a"/>
    <w:rsid w:val="00FD4FB2"/>
    <w:pPr>
      <w:tabs>
        <w:tab w:val="clear" w:pos="1134"/>
      </w:tabs>
    </w:pPr>
  </w:style>
  <w:style w:type="paragraph" w:customStyle="1" w:styleId="a9">
    <w:name w:val="Подподподпункт"/>
    <w:basedOn w:val="a0"/>
    <w:rsid w:val="00FD4FB2"/>
    <w:pPr>
      <w:tabs>
        <w:tab w:val="num" w:pos="360"/>
        <w:tab w:val="left" w:pos="1134"/>
        <w:tab w:val="left" w:pos="1701"/>
      </w:tabs>
    </w:pPr>
  </w:style>
  <w:style w:type="paragraph" w:customStyle="1" w:styleId="1">
    <w:name w:val="Пункт1"/>
    <w:basedOn w:val="a0"/>
    <w:rsid w:val="00FD4FB2"/>
    <w:pPr>
      <w:tabs>
        <w:tab w:val="num" w:pos="360"/>
      </w:tabs>
      <w:spacing w:before="240"/>
      <w:jc w:val="center"/>
    </w:pPr>
    <w:rPr>
      <w:rFonts w:ascii="Arial" w:hAnsi="Arial"/>
      <w:b/>
      <w:szCs w:val="28"/>
    </w:rPr>
  </w:style>
  <w:style w:type="paragraph" w:customStyle="1" w:styleId="ConsPlusNonformat">
    <w:name w:val="ConsPlusNonformat"/>
    <w:uiPriority w:val="99"/>
    <w:rsid w:val="00FD4FB2"/>
    <w:pPr>
      <w:suppressAutoHyphens/>
      <w:autoSpaceDE w:val="0"/>
      <w:spacing w:after="0" w:line="240" w:lineRule="auto"/>
    </w:pPr>
    <w:rPr>
      <w:rFonts w:ascii="Courier New" w:eastAsia="Arial" w:hAnsi="Courier New" w:cs="Courier New"/>
      <w:sz w:val="20"/>
      <w:szCs w:val="20"/>
      <w:lang w:eastAsia="ar-SA"/>
    </w:rPr>
  </w:style>
  <w:style w:type="paragraph" w:customStyle="1" w:styleId="aa">
    <w:name w:val="Пункт"/>
    <w:basedOn w:val="a0"/>
    <w:link w:val="10"/>
    <w:rsid w:val="00FD4FB2"/>
    <w:pPr>
      <w:tabs>
        <w:tab w:val="num" w:pos="1134"/>
      </w:tabs>
      <w:suppressAutoHyphens w:val="0"/>
      <w:ind w:left="1134" w:hanging="1134"/>
    </w:pPr>
    <w:rPr>
      <w:lang w:val="x-none" w:eastAsia="x-none"/>
    </w:rPr>
  </w:style>
  <w:style w:type="character" w:customStyle="1" w:styleId="10">
    <w:name w:val="Пункт Знак1"/>
    <w:link w:val="aa"/>
    <w:rsid w:val="00FD4FB2"/>
    <w:rPr>
      <w:rFonts w:ascii="Times New Roman" w:eastAsia="Times New Roman" w:hAnsi="Times New Roman" w:cs="Times New Roman"/>
      <w:sz w:val="28"/>
      <w:szCs w:val="20"/>
      <w:lang w:val="x-none" w:eastAsia="x-none"/>
    </w:rPr>
  </w:style>
  <w:style w:type="paragraph" w:customStyle="1" w:styleId="Times12">
    <w:name w:val="Times 12"/>
    <w:basedOn w:val="a0"/>
    <w:rsid w:val="00FD4FB2"/>
    <w:pPr>
      <w:suppressAutoHyphens w:val="0"/>
      <w:overflowPunct w:val="0"/>
      <w:autoSpaceDE w:val="0"/>
      <w:autoSpaceDN w:val="0"/>
      <w:adjustRightInd w:val="0"/>
      <w:spacing w:line="240" w:lineRule="auto"/>
      <w:ind w:firstLine="567"/>
    </w:pPr>
    <w:rPr>
      <w:bCs/>
      <w:sz w:val="24"/>
      <w:szCs w:val="22"/>
      <w:lang w:eastAsia="ru-RU"/>
    </w:rPr>
  </w:style>
  <w:style w:type="paragraph" w:customStyle="1" w:styleId="ConsPlusNormal">
    <w:name w:val="ConsPlusNormal"/>
    <w:link w:val="ConsPlusNormal0"/>
    <w:rsid w:val="00FD4F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D4FB2"/>
    <w:rPr>
      <w:rFonts w:ascii="Arial" w:eastAsia="Times New Roman" w:hAnsi="Arial" w:cs="Arial"/>
      <w:sz w:val="20"/>
      <w:szCs w:val="20"/>
      <w:lang w:eastAsia="ru-RU"/>
    </w:rPr>
  </w:style>
  <w:style w:type="paragraph" w:customStyle="1" w:styleId="ConsPlusCell">
    <w:name w:val="ConsPlusCell"/>
    <w:rsid w:val="00FD4FB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b">
    <w:name w:val="annotation reference"/>
    <w:rsid w:val="00FD4FB2"/>
    <w:rPr>
      <w:sz w:val="16"/>
      <w:szCs w:val="16"/>
    </w:rPr>
  </w:style>
  <w:style w:type="paragraph" w:styleId="ac">
    <w:name w:val="annotation text"/>
    <w:basedOn w:val="a0"/>
    <w:link w:val="ad"/>
    <w:rsid w:val="00FD4FB2"/>
    <w:rPr>
      <w:sz w:val="20"/>
      <w:lang w:val="x-none"/>
    </w:rPr>
  </w:style>
  <w:style w:type="character" w:customStyle="1" w:styleId="ad">
    <w:name w:val="Текст примечания Знак"/>
    <w:basedOn w:val="a1"/>
    <w:link w:val="ac"/>
    <w:rsid w:val="00FD4FB2"/>
    <w:rPr>
      <w:rFonts w:ascii="Times New Roman" w:eastAsia="Times New Roman" w:hAnsi="Times New Roman" w:cs="Times New Roman"/>
      <w:sz w:val="20"/>
      <w:szCs w:val="20"/>
      <w:lang w:val="x-none" w:eastAsia="ar-SA"/>
    </w:rPr>
  </w:style>
  <w:style w:type="paragraph" w:styleId="ae">
    <w:name w:val="annotation subject"/>
    <w:basedOn w:val="ac"/>
    <w:next w:val="ac"/>
    <w:link w:val="af"/>
    <w:rsid w:val="00FD4FB2"/>
    <w:rPr>
      <w:b/>
      <w:bCs/>
    </w:rPr>
  </w:style>
  <w:style w:type="character" w:customStyle="1" w:styleId="af">
    <w:name w:val="Тема примечания Знак"/>
    <w:basedOn w:val="ad"/>
    <w:link w:val="ae"/>
    <w:rsid w:val="00FD4FB2"/>
    <w:rPr>
      <w:rFonts w:ascii="Times New Roman" w:eastAsia="Times New Roman" w:hAnsi="Times New Roman" w:cs="Times New Roman"/>
      <w:b/>
      <w:bCs/>
      <w:sz w:val="20"/>
      <w:szCs w:val="20"/>
      <w:lang w:val="x-none" w:eastAsia="ar-SA"/>
    </w:rPr>
  </w:style>
  <w:style w:type="paragraph" w:styleId="af0">
    <w:name w:val="Balloon Text"/>
    <w:basedOn w:val="a0"/>
    <w:link w:val="af1"/>
    <w:rsid w:val="00FD4FB2"/>
    <w:pPr>
      <w:spacing w:line="240" w:lineRule="auto"/>
    </w:pPr>
    <w:rPr>
      <w:rFonts w:ascii="Tahoma" w:hAnsi="Tahoma"/>
      <w:sz w:val="16"/>
      <w:szCs w:val="16"/>
      <w:lang w:val="x-none"/>
    </w:rPr>
  </w:style>
  <w:style w:type="character" w:customStyle="1" w:styleId="af1">
    <w:name w:val="Текст выноски Знак"/>
    <w:basedOn w:val="a1"/>
    <w:link w:val="af0"/>
    <w:rsid w:val="00FD4FB2"/>
    <w:rPr>
      <w:rFonts w:ascii="Tahoma" w:eastAsia="Times New Roman" w:hAnsi="Tahoma" w:cs="Times New Roman"/>
      <w:sz w:val="16"/>
      <w:szCs w:val="16"/>
      <w:lang w:val="x-none" w:eastAsia="ar-SA"/>
    </w:rPr>
  </w:style>
  <w:style w:type="character" w:styleId="af2">
    <w:name w:val="Hyperlink"/>
    <w:uiPriority w:val="99"/>
    <w:unhideWhenUsed/>
    <w:rsid w:val="00FD4FB2"/>
    <w:rPr>
      <w:color w:val="0000FF"/>
      <w:u w:val="single"/>
    </w:rPr>
  </w:style>
  <w:style w:type="paragraph" w:styleId="af3">
    <w:name w:val="Normal (Web)"/>
    <w:basedOn w:val="a0"/>
    <w:uiPriority w:val="99"/>
    <w:unhideWhenUsed/>
    <w:rsid w:val="00FD4FB2"/>
    <w:pPr>
      <w:suppressAutoHyphens w:val="0"/>
      <w:spacing w:before="100" w:beforeAutospacing="1" w:after="100" w:afterAutospacing="1" w:line="240" w:lineRule="auto"/>
      <w:ind w:firstLine="0"/>
      <w:jc w:val="left"/>
    </w:pPr>
    <w:rPr>
      <w:sz w:val="24"/>
      <w:szCs w:val="24"/>
      <w:lang w:eastAsia="ru-RU"/>
    </w:rPr>
  </w:style>
  <w:style w:type="character" w:styleId="af4">
    <w:name w:val="Strong"/>
    <w:uiPriority w:val="22"/>
    <w:qFormat/>
    <w:rsid w:val="00FD4FB2"/>
    <w:rPr>
      <w:b/>
      <w:bCs/>
    </w:rPr>
  </w:style>
  <w:style w:type="character" w:customStyle="1" w:styleId="style1">
    <w:name w:val="style1"/>
    <w:basedOn w:val="a1"/>
    <w:rsid w:val="00FD4FB2"/>
  </w:style>
  <w:style w:type="character" w:customStyle="1" w:styleId="11">
    <w:name w:val="Основной текст Знак1"/>
    <w:link w:val="af5"/>
    <w:locked/>
    <w:rsid w:val="00FD4FB2"/>
    <w:rPr>
      <w:sz w:val="26"/>
      <w:szCs w:val="26"/>
      <w:shd w:val="clear" w:color="auto" w:fill="FFFFFF"/>
    </w:rPr>
  </w:style>
  <w:style w:type="paragraph" w:styleId="af5">
    <w:name w:val="Body Text"/>
    <w:basedOn w:val="a0"/>
    <w:link w:val="11"/>
    <w:uiPriority w:val="99"/>
    <w:rsid w:val="00FD4FB2"/>
    <w:pPr>
      <w:widowControl w:val="0"/>
      <w:shd w:val="clear" w:color="auto" w:fill="FFFFFF"/>
      <w:suppressAutoHyphens w:val="0"/>
      <w:spacing w:line="322" w:lineRule="exact"/>
      <w:ind w:hanging="360"/>
      <w:jc w:val="right"/>
    </w:pPr>
    <w:rPr>
      <w:rFonts w:asciiTheme="minorHAnsi" w:eastAsiaTheme="minorHAnsi" w:hAnsiTheme="minorHAnsi" w:cstheme="minorBidi"/>
      <w:sz w:val="26"/>
      <w:szCs w:val="26"/>
      <w:lang w:eastAsia="en-US"/>
    </w:rPr>
  </w:style>
  <w:style w:type="character" w:customStyle="1" w:styleId="4">
    <w:name w:val="Основной текст (4)_"/>
    <w:link w:val="40"/>
    <w:uiPriority w:val="99"/>
    <w:locked/>
    <w:rsid w:val="00FD4FB2"/>
    <w:rPr>
      <w:b/>
      <w:bCs/>
      <w:sz w:val="18"/>
      <w:szCs w:val="18"/>
      <w:shd w:val="clear" w:color="auto" w:fill="FFFFFF"/>
    </w:rPr>
  </w:style>
  <w:style w:type="paragraph" w:customStyle="1" w:styleId="40">
    <w:name w:val="Основной текст (4)"/>
    <w:basedOn w:val="a0"/>
    <w:link w:val="4"/>
    <w:uiPriority w:val="99"/>
    <w:rsid w:val="00FD4FB2"/>
    <w:pPr>
      <w:widowControl w:val="0"/>
      <w:shd w:val="clear" w:color="auto" w:fill="FFFFFF"/>
      <w:suppressAutoHyphens w:val="0"/>
      <w:spacing w:line="226" w:lineRule="exact"/>
      <w:ind w:hanging="360"/>
      <w:jc w:val="left"/>
    </w:pPr>
    <w:rPr>
      <w:rFonts w:asciiTheme="minorHAnsi" w:eastAsiaTheme="minorHAnsi" w:hAnsiTheme="minorHAnsi" w:cstheme="minorBidi"/>
      <w:b/>
      <w:bCs/>
      <w:sz w:val="18"/>
      <w:szCs w:val="18"/>
      <w:lang w:eastAsia="en-US"/>
    </w:rPr>
  </w:style>
  <w:style w:type="character" w:customStyle="1" w:styleId="af6">
    <w:name w:val="Основной текст Знак"/>
    <w:basedOn w:val="a1"/>
    <w:rsid w:val="00FD4FB2"/>
    <w:rPr>
      <w:rFonts w:ascii="Times New Roman" w:eastAsia="Times New Roman" w:hAnsi="Times New Roman" w:cs="Times New Roman"/>
      <w:sz w:val="28"/>
      <w:szCs w:val="20"/>
      <w:lang w:eastAsia="ar-SA"/>
    </w:rPr>
  </w:style>
  <w:style w:type="paragraph" w:styleId="af7">
    <w:name w:val="List Paragraph"/>
    <w:basedOn w:val="a0"/>
    <w:uiPriority w:val="34"/>
    <w:qFormat/>
    <w:rsid w:val="000A67AA"/>
    <w:pPr>
      <w:suppressAutoHyphens w:val="0"/>
      <w:spacing w:after="200" w:line="276" w:lineRule="auto"/>
      <w:ind w:left="720" w:firstLine="0"/>
      <w:contextualSpacing/>
      <w:jc w:val="left"/>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4FB2"/>
    <w:pPr>
      <w:suppressAutoHyphens/>
      <w:spacing w:after="0" w:line="360" w:lineRule="auto"/>
      <w:ind w:firstLine="851"/>
      <w:jc w:val="both"/>
    </w:pPr>
    <w:rPr>
      <w:rFonts w:ascii="Times New Roman" w:eastAsia="Times New Roman" w:hAnsi="Times New Roman" w:cs="Times New Roman"/>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20">
    <w:name w:val="Font Style20"/>
    <w:rsid w:val="00FD4FB2"/>
    <w:rPr>
      <w:rFonts w:ascii="Times New Roman" w:hAnsi="Times New Roman" w:cs="Times New Roman"/>
      <w:sz w:val="18"/>
      <w:szCs w:val="18"/>
    </w:rPr>
  </w:style>
  <w:style w:type="paragraph" w:styleId="a4">
    <w:name w:val="header"/>
    <w:basedOn w:val="a0"/>
    <w:link w:val="a5"/>
    <w:rsid w:val="00FD4FB2"/>
    <w:pPr>
      <w:pBdr>
        <w:bottom w:val="single" w:sz="4" w:space="1" w:color="000000"/>
      </w:pBdr>
      <w:tabs>
        <w:tab w:val="center" w:pos="4153"/>
        <w:tab w:val="right" w:pos="8306"/>
      </w:tabs>
      <w:spacing w:line="100" w:lineRule="atLeast"/>
      <w:ind w:firstLine="0"/>
      <w:jc w:val="center"/>
    </w:pPr>
    <w:rPr>
      <w:i/>
      <w:sz w:val="20"/>
    </w:rPr>
  </w:style>
  <w:style w:type="character" w:customStyle="1" w:styleId="a5">
    <w:name w:val="Верхний колонтитул Знак"/>
    <w:basedOn w:val="a1"/>
    <w:link w:val="a4"/>
    <w:rsid w:val="00FD4FB2"/>
    <w:rPr>
      <w:rFonts w:ascii="Times New Roman" w:eastAsia="Times New Roman" w:hAnsi="Times New Roman" w:cs="Times New Roman"/>
      <w:i/>
      <w:sz w:val="20"/>
      <w:szCs w:val="20"/>
      <w:lang w:eastAsia="ar-SA"/>
    </w:rPr>
  </w:style>
  <w:style w:type="paragraph" w:styleId="a6">
    <w:name w:val="footer"/>
    <w:basedOn w:val="a0"/>
    <w:link w:val="a7"/>
    <w:uiPriority w:val="99"/>
    <w:rsid w:val="00FD4FB2"/>
    <w:pPr>
      <w:tabs>
        <w:tab w:val="right" w:pos="9355"/>
      </w:tabs>
      <w:spacing w:line="100" w:lineRule="atLeast"/>
      <w:ind w:firstLine="0"/>
      <w:jc w:val="left"/>
    </w:pPr>
    <w:rPr>
      <w:sz w:val="20"/>
    </w:rPr>
  </w:style>
  <w:style w:type="character" w:customStyle="1" w:styleId="a7">
    <w:name w:val="Нижний колонтитул Знак"/>
    <w:basedOn w:val="a1"/>
    <w:link w:val="a6"/>
    <w:uiPriority w:val="99"/>
    <w:rsid w:val="00FD4FB2"/>
    <w:rPr>
      <w:rFonts w:ascii="Times New Roman" w:eastAsia="Times New Roman" w:hAnsi="Times New Roman" w:cs="Times New Roman"/>
      <w:sz w:val="20"/>
      <w:szCs w:val="20"/>
      <w:lang w:eastAsia="ar-SA"/>
    </w:rPr>
  </w:style>
  <w:style w:type="paragraph" w:customStyle="1" w:styleId="a">
    <w:name w:val="Пункт Знак"/>
    <w:basedOn w:val="a0"/>
    <w:rsid w:val="00FD4FB2"/>
    <w:pPr>
      <w:numPr>
        <w:numId w:val="1"/>
      </w:numPr>
      <w:tabs>
        <w:tab w:val="left" w:pos="851"/>
        <w:tab w:val="left" w:pos="1134"/>
      </w:tabs>
    </w:pPr>
  </w:style>
  <w:style w:type="paragraph" w:customStyle="1" w:styleId="a8">
    <w:name w:val="Подпункт"/>
    <w:basedOn w:val="a"/>
    <w:rsid w:val="00FD4FB2"/>
    <w:pPr>
      <w:tabs>
        <w:tab w:val="clear" w:pos="1134"/>
      </w:tabs>
    </w:pPr>
  </w:style>
  <w:style w:type="paragraph" w:customStyle="1" w:styleId="a9">
    <w:name w:val="Подподподпункт"/>
    <w:basedOn w:val="a0"/>
    <w:rsid w:val="00FD4FB2"/>
    <w:pPr>
      <w:tabs>
        <w:tab w:val="num" w:pos="360"/>
        <w:tab w:val="left" w:pos="1134"/>
        <w:tab w:val="left" w:pos="1701"/>
      </w:tabs>
    </w:pPr>
  </w:style>
  <w:style w:type="paragraph" w:customStyle="1" w:styleId="1">
    <w:name w:val="Пункт1"/>
    <w:basedOn w:val="a0"/>
    <w:rsid w:val="00FD4FB2"/>
    <w:pPr>
      <w:tabs>
        <w:tab w:val="num" w:pos="360"/>
      </w:tabs>
      <w:spacing w:before="240"/>
      <w:jc w:val="center"/>
    </w:pPr>
    <w:rPr>
      <w:rFonts w:ascii="Arial" w:hAnsi="Arial"/>
      <w:b/>
      <w:szCs w:val="28"/>
    </w:rPr>
  </w:style>
  <w:style w:type="paragraph" w:customStyle="1" w:styleId="ConsPlusNonformat">
    <w:name w:val="ConsPlusNonformat"/>
    <w:uiPriority w:val="99"/>
    <w:rsid w:val="00FD4FB2"/>
    <w:pPr>
      <w:suppressAutoHyphens/>
      <w:autoSpaceDE w:val="0"/>
      <w:spacing w:after="0" w:line="240" w:lineRule="auto"/>
    </w:pPr>
    <w:rPr>
      <w:rFonts w:ascii="Courier New" w:eastAsia="Arial" w:hAnsi="Courier New" w:cs="Courier New"/>
      <w:sz w:val="20"/>
      <w:szCs w:val="20"/>
      <w:lang w:eastAsia="ar-SA"/>
    </w:rPr>
  </w:style>
  <w:style w:type="paragraph" w:customStyle="1" w:styleId="aa">
    <w:name w:val="Пункт"/>
    <w:basedOn w:val="a0"/>
    <w:link w:val="10"/>
    <w:rsid w:val="00FD4FB2"/>
    <w:pPr>
      <w:tabs>
        <w:tab w:val="num" w:pos="1134"/>
      </w:tabs>
      <w:suppressAutoHyphens w:val="0"/>
      <w:ind w:left="1134" w:hanging="1134"/>
    </w:pPr>
    <w:rPr>
      <w:lang w:val="x-none" w:eastAsia="x-none"/>
    </w:rPr>
  </w:style>
  <w:style w:type="character" w:customStyle="1" w:styleId="10">
    <w:name w:val="Пункт Знак1"/>
    <w:link w:val="aa"/>
    <w:rsid w:val="00FD4FB2"/>
    <w:rPr>
      <w:rFonts w:ascii="Times New Roman" w:eastAsia="Times New Roman" w:hAnsi="Times New Roman" w:cs="Times New Roman"/>
      <w:sz w:val="28"/>
      <w:szCs w:val="20"/>
      <w:lang w:val="x-none" w:eastAsia="x-none"/>
    </w:rPr>
  </w:style>
  <w:style w:type="paragraph" w:customStyle="1" w:styleId="Times12">
    <w:name w:val="Times 12"/>
    <w:basedOn w:val="a0"/>
    <w:rsid w:val="00FD4FB2"/>
    <w:pPr>
      <w:suppressAutoHyphens w:val="0"/>
      <w:overflowPunct w:val="0"/>
      <w:autoSpaceDE w:val="0"/>
      <w:autoSpaceDN w:val="0"/>
      <w:adjustRightInd w:val="0"/>
      <w:spacing w:line="240" w:lineRule="auto"/>
      <w:ind w:firstLine="567"/>
    </w:pPr>
    <w:rPr>
      <w:bCs/>
      <w:sz w:val="24"/>
      <w:szCs w:val="22"/>
      <w:lang w:eastAsia="ru-RU"/>
    </w:rPr>
  </w:style>
  <w:style w:type="paragraph" w:customStyle="1" w:styleId="ConsPlusNormal">
    <w:name w:val="ConsPlusNormal"/>
    <w:link w:val="ConsPlusNormal0"/>
    <w:rsid w:val="00FD4F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D4FB2"/>
    <w:rPr>
      <w:rFonts w:ascii="Arial" w:eastAsia="Times New Roman" w:hAnsi="Arial" w:cs="Arial"/>
      <w:sz w:val="20"/>
      <w:szCs w:val="20"/>
      <w:lang w:eastAsia="ru-RU"/>
    </w:rPr>
  </w:style>
  <w:style w:type="paragraph" w:customStyle="1" w:styleId="ConsPlusCell">
    <w:name w:val="ConsPlusCell"/>
    <w:rsid w:val="00FD4FB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b">
    <w:name w:val="annotation reference"/>
    <w:rsid w:val="00FD4FB2"/>
    <w:rPr>
      <w:sz w:val="16"/>
      <w:szCs w:val="16"/>
    </w:rPr>
  </w:style>
  <w:style w:type="paragraph" w:styleId="ac">
    <w:name w:val="annotation text"/>
    <w:basedOn w:val="a0"/>
    <w:link w:val="ad"/>
    <w:rsid w:val="00FD4FB2"/>
    <w:rPr>
      <w:sz w:val="20"/>
      <w:lang w:val="x-none"/>
    </w:rPr>
  </w:style>
  <w:style w:type="character" w:customStyle="1" w:styleId="ad">
    <w:name w:val="Текст примечания Знак"/>
    <w:basedOn w:val="a1"/>
    <w:link w:val="ac"/>
    <w:rsid w:val="00FD4FB2"/>
    <w:rPr>
      <w:rFonts w:ascii="Times New Roman" w:eastAsia="Times New Roman" w:hAnsi="Times New Roman" w:cs="Times New Roman"/>
      <w:sz w:val="20"/>
      <w:szCs w:val="20"/>
      <w:lang w:val="x-none" w:eastAsia="ar-SA"/>
    </w:rPr>
  </w:style>
  <w:style w:type="paragraph" w:styleId="ae">
    <w:name w:val="annotation subject"/>
    <w:basedOn w:val="ac"/>
    <w:next w:val="ac"/>
    <w:link w:val="af"/>
    <w:rsid w:val="00FD4FB2"/>
    <w:rPr>
      <w:b/>
      <w:bCs/>
    </w:rPr>
  </w:style>
  <w:style w:type="character" w:customStyle="1" w:styleId="af">
    <w:name w:val="Тема примечания Знак"/>
    <w:basedOn w:val="ad"/>
    <w:link w:val="ae"/>
    <w:rsid w:val="00FD4FB2"/>
    <w:rPr>
      <w:rFonts w:ascii="Times New Roman" w:eastAsia="Times New Roman" w:hAnsi="Times New Roman" w:cs="Times New Roman"/>
      <w:b/>
      <w:bCs/>
      <w:sz w:val="20"/>
      <w:szCs w:val="20"/>
      <w:lang w:val="x-none" w:eastAsia="ar-SA"/>
    </w:rPr>
  </w:style>
  <w:style w:type="paragraph" w:styleId="af0">
    <w:name w:val="Balloon Text"/>
    <w:basedOn w:val="a0"/>
    <w:link w:val="af1"/>
    <w:rsid w:val="00FD4FB2"/>
    <w:pPr>
      <w:spacing w:line="240" w:lineRule="auto"/>
    </w:pPr>
    <w:rPr>
      <w:rFonts w:ascii="Tahoma" w:hAnsi="Tahoma"/>
      <w:sz w:val="16"/>
      <w:szCs w:val="16"/>
      <w:lang w:val="x-none"/>
    </w:rPr>
  </w:style>
  <w:style w:type="character" w:customStyle="1" w:styleId="af1">
    <w:name w:val="Текст выноски Знак"/>
    <w:basedOn w:val="a1"/>
    <w:link w:val="af0"/>
    <w:rsid w:val="00FD4FB2"/>
    <w:rPr>
      <w:rFonts w:ascii="Tahoma" w:eastAsia="Times New Roman" w:hAnsi="Tahoma" w:cs="Times New Roman"/>
      <w:sz w:val="16"/>
      <w:szCs w:val="16"/>
      <w:lang w:val="x-none" w:eastAsia="ar-SA"/>
    </w:rPr>
  </w:style>
  <w:style w:type="character" w:styleId="af2">
    <w:name w:val="Hyperlink"/>
    <w:uiPriority w:val="99"/>
    <w:unhideWhenUsed/>
    <w:rsid w:val="00FD4FB2"/>
    <w:rPr>
      <w:color w:val="0000FF"/>
      <w:u w:val="single"/>
    </w:rPr>
  </w:style>
  <w:style w:type="paragraph" w:styleId="af3">
    <w:name w:val="Normal (Web)"/>
    <w:basedOn w:val="a0"/>
    <w:uiPriority w:val="99"/>
    <w:unhideWhenUsed/>
    <w:rsid w:val="00FD4FB2"/>
    <w:pPr>
      <w:suppressAutoHyphens w:val="0"/>
      <w:spacing w:before="100" w:beforeAutospacing="1" w:after="100" w:afterAutospacing="1" w:line="240" w:lineRule="auto"/>
      <w:ind w:firstLine="0"/>
      <w:jc w:val="left"/>
    </w:pPr>
    <w:rPr>
      <w:sz w:val="24"/>
      <w:szCs w:val="24"/>
      <w:lang w:eastAsia="ru-RU"/>
    </w:rPr>
  </w:style>
  <w:style w:type="character" w:styleId="af4">
    <w:name w:val="Strong"/>
    <w:uiPriority w:val="22"/>
    <w:qFormat/>
    <w:rsid w:val="00FD4FB2"/>
    <w:rPr>
      <w:b/>
      <w:bCs/>
    </w:rPr>
  </w:style>
  <w:style w:type="character" w:customStyle="1" w:styleId="style1">
    <w:name w:val="style1"/>
    <w:basedOn w:val="a1"/>
    <w:rsid w:val="00FD4FB2"/>
  </w:style>
  <w:style w:type="character" w:customStyle="1" w:styleId="11">
    <w:name w:val="Основной текст Знак1"/>
    <w:link w:val="af5"/>
    <w:locked/>
    <w:rsid w:val="00FD4FB2"/>
    <w:rPr>
      <w:sz w:val="26"/>
      <w:szCs w:val="26"/>
      <w:shd w:val="clear" w:color="auto" w:fill="FFFFFF"/>
    </w:rPr>
  </w:style>
  <w:style w:type="paragraph" w:styleId="af5">
    <w:name w:val="Body Text"/>
    <w:basedOn w:val="a0"/>
    <w:link w:val="11"/>
    <w:uiPriority w:val="99"/>
    <w:rsid w:val="00FD4FB2"/>
    <w:pPr>
      <w:widowControl w:val="0"/>
      <w:shd w:val="clear" w:color="auto" w:fill="FFFFFF"/>
      <w:suppressAutoHyphens w:val="0"/>
      <w:spacing w:line="322" w:lineRule="exact"/>
      <w:ind w:hanging="360"/>
      <w:jc w:val="right"/>
    </w:pPr>
    <w:rPr>
      <w:rFonts w:asciiTheme="minorHAnsi" w:eastAsiaTheme="minorHAnsi" w:hAnsiTheme="minorHAnsi" w:cstheme="minorBidi"/>
      <w:sz w:val="26"/>
      <w:szCs w:val="26"/>
      <w:lang w:eastAsia="en-US"/>
    </w:rPr>
  </w:style>
  <w:style w:type="character" w:customStyle="1" w:styleId="4">
    <w:name w:val="Основной текст (4)_"/>
    <w:link w:val="40"/>
    <w:uiPriority w:val="99"/>
    <w:locked/>
    <w:rsid w:val="00FD4FB2"/>
    <w:rPr>
      <w:b/>
      <w:bCs/>
      <w:sz w:val="18"/>
      <w:szCs w:val="18"/>
      <w:shd w:val="clear" w:color="auto" w:fill="FFFFFF"/>
    </w:rPr>
  </w:style>
  <w:style w:type="paragraph" w:customStyle="1" w:styleId="40">
    <w:name w:val="Основной текст (4)"/>
    <w:basedOn w:val="a0"/>
    <w:link w:val="4"/>
    <w:uiPriority w:val="99"/>
    <w:rsid w:val="00FD4FB2"/>
    <w:pPr>
      <w:widowControl w:val="0"/>
      <w:shd w:val="clear" w:color="auto" w:fill="FFFFFF"/>
      <w:suppressAutoHyphens w:val="0"/>
      <w:spacing w:line="226" w:lineRule="exact"/>
      <w:ind w:hanging="360"/>
      <w:jc w:val="left"/>
    </w:pPr>
    <w:rPr>
      <w:rFonts w:asciiTheme="minorHAnsi" w:eastAsiaTheme="minorHAnsi" w:hAnsiTheme="minorHAnsi" w:cstheme="minorBidi"/>
      <w:b/>
      <w:bCs/>
      <w:sz w:val="18"/>
      <w:szCs w:val="18"/>
      <w:lang w:eastAsia="en-US"/>
    </w:rPr>
  </w:style>
  <w:style w:type="character" w:customStyle="1" w:styleId="af6">
    <w:name w:val="Основной текст Знак"/>
    <w:basedOn w:val="a1"/>
    <w:rsid w:val="00FD4FB2"/>
    <w:rPr>
      <w:rFonts w:ascii="Times New Roman" w:eastAsia="Times New Roman" w:hAnsi="Times New Roman" w:cs="Times New Roman"/>
      <w:sz w:val="28"/>
      <w:szCs w:val="20"/>
      <w:lang w:eastAsia="ar-SA"/>
    </w:rPr>
  </w:style>
  <w:style w:type="paragraph" w:styleId="af7">
    <w:name w:val="List Paragraph"/>
    <w:basedOn w:val="a0"/>
    <w:uiPriority w:val="34"/>
    <w:qFormat/>
    <w:rsid w:val="000A67AA"/>
    <w:pPr>
      <w:suppressAutoHyphens w:val="0"/>
      <w:spacing w:after="200" w:line="276" w:lineRule="auto"/>
      <w:ind w:left="720" w:firstLine="0"/>
      <w:contextualSpacing/>
      <w:jc w:val="left"/>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6191D8F730B59566EBD95B3D3E73FE010B5BDD8224BF5DB45D12267BFC5BF747690BC109B0E923Z6c2L" TargetMode="External"/><Relationship Id="rId18" Type="http://schemas.openxmlformats.org/officeDocument/2006/relationships/hyperlink" Target="consultantplus://offline/ref=599164B2AA774FE3B7A1CFABAF87A8F759CA0C6F3F26D8E0FA0E0B4E1C1AD37E2C7F07644130FEA5Y0A7H" TargetMode="External"/><Relationship Id="rId26" Type="http://schemas.openxmlformats.org/officeDocument/2006/relationships/hyperlink" Target="consultantplus://offline/ref=E98F88177A8D5F16F737BBB274760951D185B7B5096BEB2DBD6455B86A6364711C275F3BB36B3898m1G3J" TargetMode="External"/><Relationship Id="rId39" Type="http://schemas.openxmlformats.org/officeDocument/2006/relationships/hyperlink" Target="consultantplus://offline/ref=32C5B5F3735379F4715AC33896D6880A9A39D527940E3EFDD72AD1A0C73AF5C014FC1670LEH" TargetMode="External"/><Relationship Id="rId3" Type="http://schemas.openxmlformats.org/officeDocument/2006/relationships/styles" Target="styles.xml"/><Relationship Id="rId21" Type="http://schemas.openxmlformats.org/officeDocument/2006/relationships/hyperlink" Target="consultantplus://offline/ref=A97DDEE2F5034BFEF4A8D005FBC6AF60ACCB0E1A4AD50C9EBE044E075DF6E5C2141B38F38E670564c0d9H" TargetMode="External"/><Relationship Id="rId34" Type="http://schemas.openxmlformats.org/officeDocument/2006/relationships/hyperlink" Target="consultantplus://offline/ref=D378506CCE913F29634CE45BA53A2ED01DBB2BB7B2976791E253249BC17C21E2C4213E0CE614F74F61dCH"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16191D8F730B59566EBD95B3D3E73FE010558DD8721BF5DB45D12267BZFcCL" TargetMode="External"/><Relationship Id="rId17" Type="http://schemas.openxmlformats.org/officeDocument/2006/relationships/hyperlink" Target="consultantplus://offline/ref=7245BA2D8F8301FC38EC4684DB59D644538DD8D0BC784BC31D98B1F4AF61E2EC06FAED6772FB93B0a5H5G" TargetMode="External"/><Relationship Id="rId25" Type="http://schemas.openxmlformats.org/officeDocument/2006/relationships/hyperlink" Target="consultantplus://offline/ref=E98F88177A8D5F16F737BBB274760951D185B7B5096BEB2DBD6455B86A6364711C275F3BB36B3898m1G3J" TargetMode="External"/><Relationship Id="rId33" Type="http://schemas.openxmlformats.org/officeDocument/2006/relationships/hyperlink" Target="consultantplus://offline/ref=D378506CCE913F29634CE45BA53A2ED01DB42AB3B7976791E253249BC17C21E2C4213E0CE617F74561d0H" TargetMode="External"/><Relationship Id="rId38" Type="http://schemas.openxmlformats.org/officeDocument/2006/relationships/hyperlink" Target="consultantplus://offline/ref=5734E5514AC4FB2947C32515669B9E2BDE5F01BA4B56F0464DE030E612FC26859D5552BAB1u7eFG" TargetMode="External"/><Relationship Id="rId2" Type="http://schemas.openxmlformats.org/officeDocument/2006/relationships/numbering" Target="numbering.xml"/><Relationship Id="rId16" Type="http://schemas.openxmlformats.org/officeDocument/2006/relationships/hyperlink" Target="consultantplus://offline/ref=616191D8F730B59566EBD95B3D3E73FE01045CD68525BF5DB45D12267BZFcCL" TargetMode="External"/><Relationship Id="rId20" Type="http://schemas.openxmlformats.org/officeDocument/2006/relationships/hyperlink" Target="consultantplus://offline/ref=1B2EFDD514A9D67C8593925B64D1F6893EA1882A5801ED311A6822D77A848870F21FED44FDB4946C72C0A36An4gCH" TargetMode="External"/><Relationship Id="rId29" Type="http://schemas.openxmlformats.org/officeDocument/2006/relationships/hyperlink" Target="consultantplus://offline/ref=434CBBC0EA2E6F992D3D76451909A3F62AEAC8132770B82AC7E410B93B69F432BF85CEA170mC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6191D8F730B59566EBD95B3D3E73FE01045DDC852DBF5DB45D12267BZFcCL" TargetMode="External"/><Relationship Id="rId24" Type="http://schemas.openxmlformats.org/officeDocument/2006/relationships/hyperlink" Target="consultantplus://offline/ref=93CB44CCF083BD61528D135000DD656D7AC053C2111497081BBC261E8F920FEEB290E6D345BFF22CZ3G0N" TargetMode="External"/><Relationship Id="rId32" Type="http://schemas.openxmlformats.org/officeDocument/2006/relationships/hyperlink" Target="consultantplus://offline/ref=D378506CCE913F29634CE45BA53A2ED01DB42AB3B7976791E253249BC17C21E2C4213E0CE617F74A61d1H" TargetMode="External"/><Relationship Id="rId37" Type="http://schemas.openxmlformats.org/officeDocument/2006/relationships/hyperlink" Target="consultantplus://offline/ref=B8E1FED047202AF4E89A05891E9674FDDE1CFFAD4164F508EE1B11F99B955255815C131471G2L1N"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16191D8F730B59566EBD95B3D3E73FE01045DDC862CBF5DB45D12267BZFcCL" TargetMode="External"/><Relationship Id="rId23" Type="http://schemas.openxmlformats.org/officeDocument/2006/relationships/hyperlink" Target="consultantplus://offline/ref=90A2E5CD45BA6D81D86E03CFE92771847A4B00E30ADC9C42C83B4013D4DC2FF1682419FCD6E34458v9N6N" TargetMode="External"/><Relationship Id="rId28" Type="http://schemas.openxmlformats.org/officeDocument/2006/relationships/hyperlink" Target="consultantplus://offline/main?base=LAW;n=116659;fld=134;dst=100163" TargetMode="External"/><Relationship Id="rId36" Type="http://schemas.openxmlformats.org/officeDocument/2006/relationships/hyperlink" Target="consultantplus://offline/ref=B2182E2509D955590CFC7AB3D3C84D774058CE26040E6063E77BF39177EF96A3A5D6817643P0x2M" TargetMode="External"/><Relationship Id="rId10" Type="http://schemas.openxmlformats.org/officeDocument/2006/relationships/hyperlink" Target="http://ru.wikipedia.org/wiki/%D0%9A%D0%B0%D1%82%D0%B0%D1%81%D1%82%D1%80%D0%BE%D1%84%D0%B0" TargetMode="External"/><Relationship Id="rId19" Type="http://schemas.openxmlformats.org/officeDocument/2006/relationships/hyperlink" Target="consultantplus://offline/ref=F532949B0B7E66740E53202D33C65046006D50DBB0639116BAA0F280A20477AA73D4B1DCE663606E7Fn5L" TargetMode="External"/><Relationship Id="rId31" Type="http://schemas.openxmlformats.org/officeDocument/2006/relationships/hyperlink" Target="consultantplus://offline/ref=153D41C753ED986B9D018B5F9AFAF44EF304AD6E738BCEDC085242562AB03BC94941647877DF9313967B894DI9f4I" TargetMode="External"/><Relationship Id="rId4" Type="http://schemas.microsoft.com/office/2007/relationships/stylesWithEffects" Target="stylesWithEffects.xml"/><Relationship Id="rId9" Type="http://schemas.openxmlformats.org/officeDocument/2006/relationships/hyperlink" Target="http://ru.wikipedia.org/wiki/%D0%90%D0%B2%D0%B0%D1%80%D0%B8%D1%8F" TargetMode="External"/><Relationship Id="rId14" Type="http://schemas.openxmlformats.org/officeDocument/2006/relationships/hyperlink" Target="consultantplus://offline/ref=616191D8F730B59566EBD95B3D3E73FE01055BD78B27BF5DB45D12267BZFcCL" TargetMode="External"/><Relationship Id="rId22" Type="http://schemas.openxmlformats.org/officeDocument/2006/relationships/hyperlink" Target="consultantplus://offline/ref=93CB44CCF083BD61528D135000DD656D7AC053C2111497081BBC261E8F920FEEB290E6D345BFF22CZ3GDN" TargetMode="External"/><Relationship Id="rId27" Type="http://schemas.openxmlformats.org/officeDocument/2006/relationships/hyperlink" Target="consultantplus://offline/ref=DF88534105741AE5427A2ACD9CCBF1113768E33C7543E7E4F597658785F3784B0FED459042035F0EU8jBK" TargetMode="External"/><Relationship Id="rId30" Type="http://schemas.openxmlformats.org/officeDocument/2006/relationships/hyperlink" Target="consultantplus://offline/ref=1B7326BC188BAEFCC78E8C4D8496726E305F8091566B9C83C2EF6C6D07CBF9F8162710A9k5E1G" TargetMode="External"/><Relationship Id="rId35" Type="http://schemas.openxmlformats.org/officeDocument/2006/relationships/hyperlink" Target="consultantplus://offline/ref=2666A8DBC93E65E769690BF0EAC0E7AAC470AAFCEC1A5141BC1A01ED8BE1E438035B15AED8f97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D1AB-F50E-4DA8-92EE-54DAF23C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35507</Words>
  <Characters>202395</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Smirnova_OV</dc:creator>
  <cp:lastModifiedBy>Smirnova_OV</cp:lastModifiedBy>
  <cp:revision>4</cp:revision>
  <cp:lastPrinted>2016-06-20T06:56:00Z</cp:lastPrinted>
  <dcterms:created xsi:type="dcterms:W3CDTF">2016-06-17T13:06:00Z</dcterms:created>
  <dcterms:modified xsi:type="dcterms:W3CDTF">2016-06-20T07:07:00Z</dcterms:modified>
</cp:coreProperties>
</file>