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5D1963" w:rsidP="00AC146B">
            <w:pPr>
              <w:jc w:val="center"/>
            </w:pPr>
            <w:r>
              <w:t>28980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FD7E48" w:rsidP="00AC146B">
            <w:pPr>
              <w:jc w:val="center"/>
            </w:pPr>
            <w:r>
              <w:t>49000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B76D66" w:rsidP="00AC146B">
            <w:pPr>
              <w:jc w:val="center"/>
            </w:pPr>
            <w:r>
              <w:t>61170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2757EC"/>
    <w:rsid w:val="003A43ED"/>
    <w:rsid w:val="004806E2"/>
    <w:rsid w:val="005D1963"/>
    <w:rsid w:val="005E6B5F"/>
    <w:rsid w:val="007406B4"/>
    <w:rsid w:val="007410A2"/>
    <w:rsid w:val="009D3016"/>
    <w:rsid w:val="00B76D66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</Words>
  <Characters>135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17</cp:revision>
  <dcterms:created xsi:type="dcterms:W3CDTF">2015-04-01T09:11:00Z</dcterms:created>
  <dcterms:modified xsi:type="dcterms:W3CDTF">2017-10-02T06:12:00Z</dcterms:modified>
</cp:coreProperties>
</file>